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F7" w:rsidRPr="00BA4AF7" w:rsidRDefault="00BA4AF7" w:rsidP="00BA4AF7">
      <w:pPr>
        <w:pStyle w:val="imprintuniqueid"/>
        <w:rPr>
          <w:b/>
          <w:color w:val="00B0F0"/>
          <w:sz w:val="32"/>
          <w:lang w:val="en-US"/>
        </w:rPr>
      </w:pPr>
      <w:r w:rsidRPr="00BA4AF7">
        <w:rPr>
          <w:b/>
          <w:color w:val="00B0F0"/>
          <w:sz w:val="32"/>
          <w:lang w:val="en-US"/>
        </w:rPr>
        <w:t xml:space="preserve">PRO </w:t>
      </w:r>
    </w:p>
    <w:p w:rsidR="00BA4AF7" w:rsidRPr="00BA4AF7" w:rsidRDefault="00BA4AF7" w:rsidP="00BA4AF7">
      <w:pPr>
        <w:pStyle w:val="imprintuniqueid"/>
        <w:rPr>
          <w:b/>
          <w:color w:val="1F3864" w:themeColor="accent5" w:themeShade="80"/>
          <w:sz w:val="32"/>
          <w:lang w:val="en-US"/>
        </w:rPr>
      </w:pPr>
      <w:r w:rsidRPr="00BA4AF7">
        <w:rPr>
          <w:b/>
          <w:color w:val="1F3864" w:themeColor="accent5" w:themeShade="80"/>
          <w:sz w:val="32"/>
          <w:lang w:val="en-US"/>
        </w:rPr>
        <w:t xml:space="preserve">DOMINICANA </w:t>
      </w:r>
    </w:p>
    <w:p w:rsidR="00BA4AF7" w:rsidRPr="00BA4AF7" w:rsidRDefault="00BA4AF7" w:rsidP="00BA4AF7">
      <w:pPr>
        <w:pStyle w:val="imprintuniqueid"/>
        <w:rPr>
          <w:sz w:val="14"/>
          <w:lang w:val="en-US"/>
        </w:rPr>
      </w:pPr>
      <w:r w:rsidRPr="00BA4AF7">
        <w:rPr>
          <w:sz w:val="14"/>
          <w:lang w:val="en-US"/>
        </w:rPr>
        <w:t xml:space="preserve">EXPORT AND INVESTMENT CENTER </w:t>
      </w:r>
    </w:p>
    <w:p w:rsidR="00BA4AF7" w:rsidRPr="00BA4AF7" w:rsidRDefault="00BA4AF7" w:rsidP="00BA4AF7">
      <w:pPr>
        <w:pStyle w:val="imprintuniqueid"/>
        <w:rPr>
          <w:sz w:val="14"/>
          <w:lang w:val="en-US"/>
        </w:rPr>
      </w:pPr>
      <w:r w:rsidRPr="00BA4AF7">
        <w:rPr>
          <w:sz w:val="14"/>
          <w:lang w:val="en-US"/>
        </w:rPr>
        <w:t xml:space="preserve">OF THE DOMINICAN REPUBLIC </w:t>
      </w:r>
    </w:p>
    <w:p w:rsidR="00BA4AF7" w:rsidRPr="00BA4AF7" w:rsidRDefault="00BA4AF7" w:rsidP="00BA4AF7">
      <w:pPr>
        <w:pStyle w:val="imprintuniqueid"/>
        <w:rPr>
          <w:color w:val="0000FF"/>
          <w:sz w:val="36"/>
          <w:lang w:val="en-US"/>
        </w:rPr>
      </w:pPr>
      <w:r w:rsidRPr="00BA4AF7">
        <w:rPr>
          <w:color w:val="0000FF"/>
          <w:sz w:val="36"/>
          <w:lang w:val="en-US"/>
        </w:rPr>
        <w:t xml:space="preserve">0121904 </w:t>
      </w:r>
    </w:p>
    <w:p w:rsidR="00BA4AF7" w:rsidRPr="00BA4AF7" w:rsidRDefault="00BA4AF7" w:rsidP="00BA4AF7">
      <w:pPr>
        <w:pStyle w:val="imprintuniqueid"/>
        <w:rPr>
          <w:lang w:val="en-US"/>
        </w:rPr>
      </w:pPr>
      <w:r w:rsidRPr="00BA4AF7">
        <w:rPr>
          <w:lang w:val="en-US"/>
        </w:rPr>
        <w:t>Your Excellency</w:t>
      </w:r>
      <w:r w:rsidR="008A2B13">
        <w:rPr>
          <w:lang w:val="en-US"/>
        </w:rPr>
        <w:tab/>
      </w:r>
      <w:r w:rsidR="008A2B13">
        <w:rPr>
          <w:lang w:val="en-US"/>
        </w:rPr>
        <w:tab/>
      </w:r>
      <w:r w:rsidR="008A2B13">
        <w:rPr>
          <w:lang w:val="en-US"/>
        </w:rPr>
        <w:tab/>
      </w:r>
      <w:r w:rsidR="008A2B13">
        <w:rPr>
          <w:lang w:val="en-US"/>
        </w:rPr>
        <w:tab/>
      </w:r>
      <w:r w:rsidR="008A2B13">
        <w:rPr>
          <w:lang w:val="en-US"/>
        </w:rPr>
        <w:tab/>
      </w:r>
      <w:r w:rsidR="008A2B13">
        <w:rPr>
          <w:lang w:val="en-US"/>
        </w:rPr>
        <w:tab/>
      </w:r>
      <w:r w:rsidR="008A2B13">
        <w:rPr>
          <w:lang w:val="en-US"/>
        </w:rPr>
        <w:tab/>
      </w:r>
      <w:r w:rsidR="008A2B13">
        <w:rPr>
          <w:lang w:val="en-US"/>
        </w:rPr>
        <w:tab/>
      </w:r>
      <w:r w:rsidR="008A2B13">
        <w:rPr>
          <w:lang w:val="en-US"/>
        </w:rPr>
        <w:tab/>
      </w:r>
      <w:bookmarkStart w:id="0" w:name="_GoBack"/>
      <w:bookmarkEnd w:id="0"/>
      <w:r w:rsidR="008A2B13" w:rsidRPr="008A2B13">
        <w:rPr>
          <w:color w:val="C00000"/>
          <w:lang w:val="en-US"/>
        </w:rPr>
        <w:t>09 JUN 2022</w:t>
      </w:r>
    </w:p>
    <w:p w:rsidR="00BA4AF7" w:rsidRPr="00BA4AF7" w:rsidRDefault="00BA4AF7" w:rsidP="00BA4AF7">
      <w:pPr>
        <w:pStyle w:val="imprintuniqueid"/>
        <w:rPr>
          <w:lang w:val="en-US"/>
        </w:rPr>
      </w:pPr>
      <w:r w:rsidRPr="00BA4AF7">
        <w:rPr>
          <w:lang w:val="en-US"/>
        </w:rPr>
        <w:t xml:space="preserve">Yeşim Kebapcioğlu </w:t>
      </w:r>
    </w:p>
    <w:p w:rsidR="00BA4AF7" w:rsidRPr="00BA4AF7" w:rsidRDefault="00BA4AF7" w:rsidP="00BA4AF7">
      <w:pPr>
        <w:pStyle w:val="imprintuniqueid"/>
        <w:rPr>
          <w:lang w:val="en-US"/>
        </w:rPr>
      </w:pPr>
      <w:r w:rsidRPr="00BA4AF7">
        <w:rPr>
          <w:lang w:val="en-US"/>
        </w:rPr>
        <w:t xml:space="preserve">Ambassador of Turkey in the Dominican Republic </w:t>
      </w:r>
    </w:p>
    <w:p w:rsidR="00BA4AF7" w:rsidRPr="00BA4AF7" w:rsidRDefault="00BA4AF7" w:rsidP="00BA4AF7">
      <w:pPr>
        <w:pStyle w:val="imprintuniqueid"/>
        <w:rPr>
          <w:lang w:val="en-US"/>
        </w:rPr>
      </w:pPr>
      <w:r w:rsidRPr="00BA4AF7">
        <w:rPr>
          <w:lang w:val="en-US"/>
        </w:rPr>
        <w:t xml:space="preserve">Embassy of Turkey in the Dominican Republic </w:t>
      </w:r>
    </w:p>
    <w:p w:rsidR="00BA4AF7" w:rsidRPr="00BA4AF7" w:rsidRDefault="00BA4AF7" w:rsidP="00BA4AF7">
      <w:pPr>
        <w:pStyle w:val="imprintuniqueid"/>
        <w:rPr>
          <w:lang w:val="en-US"/>
        </w:rPr>
      </w:pPr>
      <w:r w:rsidRPr="00BA4AF7">
        <w:rPr>
          <w:lang w:val="en-US"/>
        </w:rPr>
        <w:t xml:space="preserve">Your </w:t>
      </w:r>
      <w:proofErr w:type="gramStart"/>
      <w:r w:rsidRPr="00BA4AF7">
        <w:rPr>
          <w:lang w:val="en-US"/>
        </w:rPr>
        <w:t>Office .</w:t>
      </w:r>
      <w:r w:rsidRPr="00BA4AF7">
        <w:rPr>
          <w:lang w:val="en-US"/>
        </w:rPr>
        <w:t>-</w:t>
      </w:r>
      <w:proofErr w:type="gramEnd"/>
      <w:r w:rsidRPr="00BA4AF7">
        <w:rPr>
          <w:lang w:val="en-US"/>
        </w:rPr>
        <w:t xml:space="preserve"> </w:t>
      </w:r>
    </w:p>
    <w:p w:rsidR="00BA4AF7" w:rsidRPr="00BA4AF7" w:rsidRDefault="00BA4AF7" w:rsidP="00BA4AF7">
      <w:pPr>
        <w:pStyle w:val="imprintuniqueid"/>
        <w:rPr>
          <w:lang w:val="en-US"/>
        </w:rPr>
      </w:pPr>
    </w:p>
    <w:p w:rsidR="00BA4AF7" w:rsidRPr="00BA4AF7" w:rsidRDefault="00BA4AF7" w:rsidP="00BA4AF7">
      <w:pPr>
        <w:pStyle w:val="imprintuniqueid"/>
        <w:rPr>
          <w:b/>
          <w:i/>
          <w:lang w:val="en-US"/>
        </w:rPr>
      </w:pPr>
      <w:r w:rsidRPr="00BA4AF7">
        <w:rPr>
          <w:b/>
          <w:i/>
          <w:lang w:val="en-US"/>
        </w:rPr>
        <w:t xml:space="preserve">Subject: HUB </w:t>
      </w:r>
      <w:r>
        <w:rPr>
          <w:b/>
          <w:i/>
          <w:lang w:val="en-US"/>
        </w:rPr>
        <w:t xml:space="preserve">Cámara </w:t>
      </w:r>
      <w:r w:rsidRPr="00BA4AF7">
        <w:rPr>
          <w:b/>
          <w:i/>
          <w:lang w:val="en-US"/>
        </w:rPr>
        <w:t>Santo Domingo</w:t>
      </w:r>
      <w:r w:rsidRPr="00BA4AF7">
        <w:rPr>
          <w:b/>
          <w:i/>
          <w:lang w:val="en-US"/>
        </w:rPr>
        <w:t xml:space="preserve"> </w:t>
      </w:r>
      <w:r w:rsidRPr="00BA4AF7">
        <w:rPr>
          <w:b/>
          <w:i/>
          <w:lang w:val="en-US"/>
        </w:rPr>
        <w:t xml:space="preserve">2022.  </w:t>
      </w:r>
    </w:p>
    <w:p w:rsidR="00BA4AF7" w:rsidRPr="00BA4AF7" w:rsidRDefault="00BA4AF7" w:rsidP="00BA4AF7">
      <w:pPr>
        <w:pStyle w:val="imprintuniqueid"/>
        <w:rPr>
          <w:lang w:val="en-US"/>
        </w:rPr>
      </w:pPr>
    </w:p>
    <w:p w:rsidR="00BA4AF7" w:rsidRPr="00BA4AF7" w:rsidRDefault="00BA4AF7" w:rsidP="00BA4AF7">
      <w:pPr>
        <w:pStyle w:val="imprintuniqueid"/>
        <w:rPr>
          <w:lang w:val="en-US"/>
        </w:rPr>
      </w:pPr>
      <w:r w:rsidRPr="00BA4AF7">
        <w:rPr>
          <w:lang w:val="en-US"/>
        </w:rPr>
        <w:t xml:space="preserve">Her Excellency Mrs. </w:t>
      </w:r>
      <w:r w:rsidRPr="00BA4AF7">
        <w:rPr>
          <w:lang w:val="en-US"/>
        </w:rPr>
        <w:t>Kebapc</w:t>
      </w:r>
      <w:r>
        <w:rPr>
          <w:lang w:val="en-US"/>
        </w:rPr>
        <w:t>ı</w:t>
      </w:r>
      <w:r w:rsidRPr="00BA4AF7">
        <w:rPr>
          <w:lang w:val="en-US"/>
        </w:rPr>
        <w:t>oğlu:</w:t>
      </w:r>
      <w:r w:rsidRPr="00BA4AF7">
        <w:rPr>
          <w:lang w:val="en-US"/>
        </w:rPr>
        <w:t xml:space="preserve"> </w:t>
      </w:r>
    </w:p>
    <w:p w:rsidR="00BA4AF7" w:rsidRPr="00BA4AF7" w:rsidRDefault="00BA4AF7" w:rsidP="00BA4AF7">
      <w:pPr>
        <w:pStyle w:val="imprintuniqueid"/>
        <w:jc w:val="both"/>
        <w:rPr>
          <w:lang w:val="en-US"/>
        </w:rPr>
      </w:pPr>
    </w:p>
    <w:p w:rsidR="00BA4AF7" w:rsidRDefault="00BA4AF7" w:rsidP="00BA4AF7">
      <w:pPr>
        <w:pStyle w:val="imprintuniqueid"/>
        <w:jc w:val="both"/>
        <w:rPr>
          <w:lang w:val="en-US"/>
        </w:rPr>
      </w:pPr>
      <w:r w:rsidRPr="00BA4AF7">
        <w:rPr>
          <w:lang w:val="en-US"/>
        </w:rPr>
        <w:t xml:space="preserve">After greeting </w:t>
      </w:r>
      <w:r w:rsidRPr="00BA4AF7">
        <w:rPr>
          <w:lang w:val="en-US"/>
        </w:rPr>
        <w:t>you,</w:t>
      </w:r>
      <w:r w:rsidRPr="00BA4AF7">
        <w:rPr>
          <w:lang w:val="en-US"/>
        </w:rPr>
        <w:t xml:space="preserve"> we are pleased to address you hereby following up on the approach made by the Chamber of Commerce and Production of Santo Domingo on the occasion of the celebration of the 5th edition of the </w:t>
      </w:r>
      <w:proofErr w:type="spellStart"/>
      <w:r w:rsidRPr="00BA4AF7">
        <w:rPr>
          <w:lang w:val="en-US"/>
        </w:rPr>
        <w:t>Multisectoral</w:t>
      </w:r>
      <w:proofErr w:type="spellEnd"/>
      <w:r w:rsidRPr="00BA4AF7">
        <w:rPr>
          <w:lang w:val="en-US"/>
        </w:rPr>
        <w:t xml:space="preserve"> Commercial Exhibition HUB Cámara Santo </w:t>
      </w:r>
      <w:r>
        <w:rPr>
          <w:lang w:val="en-US"/>
        </w:rPr>
        <w:t>Domingo</w:t>
      </w:r>
      <w:r w:rsidRPr="00BA4AF7">
        <w:rPr>
          <w:lang w:val="en-US"/>
        </w:rPr>
        <w:t xml:space="preserve"> 2022, to be held from September 6 to 8 of the current year at the </w:t>
      </w:r>
      <w:r>
        <w:rPr>
          <w:lang w:val="en-US"/>
        </w:rPr>
        <w:t>El Embajador hotel facilities. </w:t>
      </w:r>
    </w:p>
    <w:p w:rsidR="00BA4AF7" w:rsidRDefault="00BA4AF7" w:rsidP="00BA4AF7">
      <w:pPr>
        <w:pStyle w:val="imprintuniqueid"/>
        <w:jc w:val="both"/>
        <w:rPr>
          <w:lang w:val="en-US"/>
        </w:rPr>
      </w:pPr>
    </w:p>
    <w:p w:rsidR="00BA4AF7" w:rsidRDefault="00BA4AF7" w:rsidP="00BA4AF7">
      <w:pPr>
        <w:pStyle w:val="imprintuniqueid"/>
        <w:jc w:val="both"/>
        <w:rPr>
          <w:lang w:val="en-US"/>
        </w:rPr>
      </w:pPr>
      <w:r w:rsidRPr="00BA4AF7">
        <w:rPr>
          <w:lang w:val="en-US"/>
        </w:rPr>
        <w:t>The HUB Cámara Santo Domingo is the largest exhibition platform with an international scope for the exportable offer of the Dominican Republic, which offers all the exp</w:t>
      </w:r>
      <w:r>
        <w:rPr>
          <w:lang w:val="en-US"/>
        </w:rPr>
        <w:t>ort opportunities in the crafts, industry, construction, manufacturing, energy, technology, communications, services and health</w:t>
      </w:r>
      <w:r w:rsidRPr="00BA4AF7">
        <w:rPr>
          <w:lang w:val="en-US"/>
        </w:rPr>
        <w:t>, which will be developed under the B2B</w:t>
      </w:r>
      <w:r>
        <w:rPr>
          <w:lang w:val="en-US"/>
        </w:rPr>
        <w:t xml:space="preserve"> format to bring together large, medium and small companies</w:t>
      </w:r>
      <w:r w:rsidRPr="00BA4AF7">
        <w:rPr>
          <w:lang w:val="en-US"/>
        </w:rPr>
        <w:t xml:space="preserve">, </w:t>
      </w:r>
      <w:r>
        <w:rPr>
          <w:lang w:val="en-US"/>
        </w:rPr>
        <w:t>both national and international</w:t>
      </w:r>
      <w:r w:rsidRPr="00BA4AF7">
        <w:rPr>
          <w:lang w:val="en-US"/>
        </w:rPr>
        <w:t xml:space="preserve">, under the coordination </w:t>
      </w:r>
      <w:r>
        <w:rPr>
          <w:lang w:val="en-US"/>
        </w:rPr>
        <w:t xml:space="preserve">of this center.  </w:t>
      </w:r>
    </w:p>
    <w:p w:rsidR="00BA4AF7" w:rsidRDefault="00BA4AF7" w:rsidP="00BA4AF7">
      <w:pPr>
        <w:pStyle w:val="imprintuniqueid"/>
        <w:jc w:val="both"/>
        <w:rPr>
          <w:lang w:val="en-US"/>
        </w:rPr>
      </w:pPr>
    </w:p>
    <w:p w:rsidR="00A43C5A" w:rsidRDefault="00BA4AF7" w:rsidP="00BA4AF7">
      <w:pPr>
        <w:pStyle w:val="imprintuniqueid"/>
        <w:jc w:val="both"/>
        <w:rPr>
          <w:lang w:val="en-US"/>
        </w:rPr>
      </w:pPr>
      <w:r>
        <w:rPr>
          <w:lang w:val="en-US"/>
        </w:rPr>
        <w:t>In this sense</w:t>
      </w:r>
      <w:r w:rsidRPr="00BA4AF7">
        <w:rPr>
          <w:lang w:val="en-US"/>
        </w:rPr>
        <w:t>, with the interest of strengthening the commercial</w:t>
      </w:r>
      <w:r>
        <w:rPr>
          <w:lang w:val="en-US"/>
        </w:rPr>
        <w:t xml:space="preserve"> exchange between our countries</w:t>
      </w:r>
      <w:r w:rsidRPr="00BA4AF7">
        <w:rPr>
          <w:lang w:val="en-US"/>
        </w:rPr>
        <w:t xml:space="preserve">, we </w:t>
      </w:r>
      <w:r>
        <w:rPr>
          <w:lang w:val="en-US"/>
        </w:rPr>
        <w:t>kind</w:t>
      </w:r>
      <w:r w:rsidRPr="00BA4AF7">
        <w:rPr>
          <w:lang w:val="en-US"/>
        </w:rPr>
        <w:t>ly request your collaboration to capture and confirm the participation of companies from your country that attend</w:t>
      </w:r>
      <w:r>
        <w:rPr>
          <w:lang w:val="en-US"/>
        </w:rPr>
        <w:t xml:space="preserve"> this important event as buyers</w:t>
      </w:r>
      <w:r w:rsidRPr="00BA4AF7">
        <w:rPr>
          <w:lang w:val="en-US"/>
        </w:rPr>
        <w:t xml:space="preserve">.  For the above, we share the promotional material so that you can send it to companies that meet the profile of potential buyer of our exportable offer.  </w:t>
      </w:r>
    </w:p>
    <w:p w:rsidR="00A43C5A" w:rsidRDefault="00A43C5A" w:rsidP="00BA4AF7">
      <w:pPr>
        <w:pStyle w:val="imprintuniqueid"/>
        <w:jc w:val="both"/>
        <w:rPr>
          <w:lang w:val="en-US"/>
        </w:rPr>
      </w:pPr>
    </w:p>
    <w:p w:rsidR="00A43C5A" w:rsidRDefault="00BA4AF7" w:rsidP="00BA4AF7">
      <w:pPr>
        <w:pStyle w:val="imprintuniqueid"/>
        <w:jc w:val="both"/>
        <w:rPr>
          <w:lang w:val="en-US"/>
        </w:rPr>
      </w:pPr>
      <w:r w:rsidRPr="00BA4AF7">
        <w:rPr>
          <w:lang w:val="en-US"/>
        </w:rPr>
        <w:t xml:space="preserve">For any additional information, please contact the International Relations Directorate at the email: </w:t>
      </w:r>
      <w:hyperlink r:id="rId4" w:history="1">
        <w:r w:rsidRPr="00BA4AF7">
          <w:rPr>
            <w:rStyle w:val="Hyperlink"/>
            <w:lang w:val="en-US"/>
          </w:rPr>
          <w:t>redinternacional@prodominicana.gob.do</w:t>
        </w:r>
      </w:hyperlink>
      <w:r w:rsidRPr="00BA4AF7">
        <w:rPr>
          <w:lang w:val="en-US"/>
        </w:rPr>
        <w:t xml:space="preserve"> and at the telephone number (809) 530-5505, </w:t>
      </w:r>
      <w:proofErr w:type="spellStart"/>
      <w:r w:rsidRPr="00BA4AF7">
        <w:rPr>
          <w:lang w:val="en-US"/>
        </w:rPr>
        <w:t>Exts</w:t>
      </w:r>
      <w:proofErr w:type="spellEnd"/>
      <w:r w:rsidRPr="00BA4AF7">
        <w:rPr>
          <w:lang w:val="en-US"/>
        </w:rPr>
        <w:t>, 280, 260, 203 and 226, who w</w:t>
      </w:r>
      <w:r w:rsidR="00A43C5A">
        <w:rPr>
          <w:lang w:val="en-US"/>
        </w:rPr>
        <w:t xml:space="preserve">ill be in the best disposition </w:t>
      </w:r>
      <w:r w:rsidRPr="00BA4AF7">
        <w:rPr>
          <w:lang w:val="en-US"/>
        </w:rPr>
        <w:t xml:space="preserve">to provide support in any information that you may require.  </w:t>
      </w:r>
    </w:p>
    <w:p w:rsidR="00A43C5A" w:rsidRDefault="00A43C5A" w:rsidP="00BA4AF7">
      <w:pPr>
        <w:pStyle w:val="imprintuniqueid"/>
        <w:jc w:val="both"/>
        <w:rPr>
          <w:lang w:val="en-US"/>
        </w:rPr>
      </w:pPr>
    </w:p>
    <w:p w:rsidR="00A43C5A" w:rsidRDefault="00BA4AF7" w:rsidP="00BA4AF7">
      <w:pPr>
        <w:pStyle w:val="imprintuniqueid"/>
        <w:jc w:val="both"/>
        <w:rPr>
          <w:lang w:val="en-US"/>
        </w:rPr>
      </w:pPr>
      <w:r w:rsidRPr="00BA4AF7">
        <w:rPr>
          <w:lang w:val="en-US"/>
        </w:rPr>
        <w:t>Thanking you for the</w:t>
      </w:r>
      <w:r w:rsidR="00A43C5A">
        <w:rPr>
          <w:lang w:val="en-US"/>
        </w:rPr>
        <w:t xml:space="preserve"> attention given to this letter</w:t>
      </w:r>
      <w:r w:rsidRPr="00BA4AF7">
        <w:rPr>
          <w:lang w:val="en-US"/>
        </w:rPr>
        <w:t>, with feelings of high esteem and cons</w:t>
      </w:r>
      <w:r w:rsidR="00A43C5A">
        <w:rPr>
          <w:lang w:val="en-US"/>
        </w:rPr>
        <w:t xml:space="preserve">ideration, </w:t>
      </w:r>
      <w:r w:rsidR="008A2B13">
        <w:rPr>
          <w:lang w:val="en-US"/>
        </w:rPr>
        <w:t>I present my regards,</w:t>
      </w:r>
    </w:p>
    <w:p w:rsidR="00A43C5A" w:rsidRDefault="00A43C5A" w:rsidP="00BA4AF7">
      <w:pPr>
        <w:pStyle w:val="imprintuniqueid"/>
        <w:jc w:val="both"/>
        <w:rPr>
          <w:lang w:val="en-US"/>
        </w:rPr>
      </w:pPr>
    </w:p>
    <w:p w:rsidR="00A43C5A" w:rsidRDefault="00BA4AF7" w:rsidP="00BA4AF7">
      <w:pPr>
        <w:pStyle w:val="imprintuniqueid"/>
        <w:jc w:val="both"/>
        <w:rPr>
          <w:lang w:val="en-US"/>
        </w:rPr>
      </w:pPr>
      <w:r w:rsidRPr="00BA4AF7">
        <w:rPr>
          <w:lang w:val="en-US"/>
        </w:rPr>
        <w:t>Very sincerely</w:t>
      </w:r>
      <w:r w:rsidR="00A43C5A">
        <w:rPr>
          <w:lang w:val="en-US"/>
        </w:rPr>
        <w:t>,</w:t>
      </w:r>
      <w:r w:rsidRPr="00BA4AF7">
        <w:rPr>
          <w:lang w:val="en-US"/>
        </w:rPr>
        <w:t xml:space="preserve"> </w:t>
      </w:r>
    </w:p>
    <w:p w:rsidR="008A2B13" w:rsidRDefault="008A2B13" w:rsidP="00BA4AF7">
      <w:pPr>
        <w:pStyle w:val="imprintuniqueid"/>
        <w:jc w:val="both"/>
        <w:rPr>
          <w:lang w:val="en-US"/>
        </w:rPr>
      </w:pPr>
    </w:p>
    <w:p w:rsidR="008A2B13" w:rsidRDefault="008A2B13" w:rsidP="00BA4AF7">
      <w:pPr>
        <w:pStyle w:val="imprintuniqueid"/>
        <w:jc w:val="both"/>
        <w:rPr>
          <w:lang w:val="en-US"/>
        </w:rPr>
      </w:pPr>
    </w:p>
    <w:p w:rsidR="008A2B13" w:rsidRDefault="008A2B13" w:rsidP="00BA4AF7">
      <w:pPr>
        <w:pStyle w:val="imprintuniqueid"/>
        <w:jc w:val="both"/>
        <w:rPr>
          <w:lang w:val="en-US"/>
        </w:rPr>
      </w:pPr>
    </w:p>
    <w:p w:rsidR="00A43C5A" w:rsidRPr="00A43C5A" w:rsidRDefault="00BA4AF7" w:rsidP="00BA4AF7">
      <w:pPr>
        <w:pStyle w:val="imprintuniqueid"/>
        <w:jc w:val="both"/>
        <w:rPr>
          <w:b/>
          <w:lang w:val="en-US"/>
        </w:rPr>
      </w:pPr>
      <w:r w:rsidRPr="00A43C5A">
        <w:rPr>
          <w:b/>
          <w:lang w:val="en-US"/>
        </w:rPr>
        <w:t xml:space="preserve">Angelina </w:t>
      </w:r>
      <w:proofErr w:type="spellStart"/>
      <w:r w:rsidRPr="00A43C5A">
        <w:rPr>
          <w:b/>
          <w:lang w:val="en-US"/>
        </w:rPr>
        <w:t>Biviana</w:t>
      </w:r>
      <w:proofErr w:type="spellEnd"/>
      <w:r w:rsidRPr="00A43C5A">
        <w:rPr>
          <w:b/>
          <w:lang w:val="en-US"/>
        </w:rPr>
        <w:t xml:space="preserve"> Riveiro </w:t>
      </w:r>
      <w:proofErr w:type="spellStart"/>
      <w:r w:rsidRPr="00A43C5A">
        <w:rPr>
          <w:b/>
          <w:lang w:val="en-US"/>
        </w:rPr>
        <w:t>Disla</w:t>
      </w:r>
      <w:proofErr w:type="spellEnd"/>
      <w:r w:rsidRPr="00A43C5A">
        <w:rPr>
          <w:b/>
          <w:lang w:val="en-US"/>
        </w:rPr>
        <w:t xml:space="preserve"> </w:t>
      </w:r>
    </w:p>
    <w:p w:rsidR="00A43C5A" w:rsidRDefault="00BA4AF7" w:rsidP="00BA4AF7">
      <w:pPr>
        <w:pStyle w:val="imprintuniqueid"/>
        <w:jc w:val="both"/>
        <w:rPr>
          <w:lang w:val="en-US"/>
        </w:rPr>
      </w:pPr>
      <w:r w:rsidRPr="00BA4AF7">
        <w:rPr>
          <w:lang w:val="en-US"/>
        </w:rPr>
        <w:t xml:space="preserve">Executive Director </w:t>
      </w:r>
    </w:p>
    <w:p w:rsidR="00A43C5A" w:rsidRDefault="00A43C5A" w:rsidP="00BA4AF7">
      <w:pPr>
        <w:pStyle w:val="imprintuniqueid"/>
        <w:jc w:val="both"/>
        <w:rPr>
          <w:lang w:val="en-US"/>
        </w:rPr>
      </w:pPr>
    </w:p>
    <w:p w:rsidR="00BA4AF7" w:rsidRPr="008A2B13" w:rsidRDefault="00A43C5A" w:rsidP="00BA4AF7">
      <w:pPr>
        <w:pStyle w:val="imprintuniqueid"/>
        <w:jc w:val="both"/>
        <w:rPr>
          <w:i/>
          <w:sz w:val="22"/>
          <w:lang w:val="en-US"/>
        </w:rPr>
      </w:pPr>
      <w:r w:rsidRPr="008A2B13">
        <w:rPr>
          <w:b/>
          <w:i/>
          <w:sz w:val="22"/>
          <w:lang w:val="en-US"/>
        </w:rPr>
        <w:t>Attachment:</w:t>
      </w:r>
      <w:r w:rsidR="00BA4AF7" w:rsidRPr="008A2B13">
        <w:rPr>
          <w:i/>
          <w:sz w:val="22"/>
          <w:lang w:val="en-US"/>
        </w:rPr>
        <w:t xml:space="preserve"> Promotional brochure </w:t>
      </w:r>
    </w:p>
    <w:p w:rsidR="008E6942" w:rsidRDefault="005D032D" w:rsidP="00BA4AF7">
      <w:pPr>
        <w:jc w:val="both"/>
      </w:pPr>
    </w:p>
    <w:sectPr w:rsidR="008E6942" w:rsidSect="00D82981">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F7"/>
    <w:rsid w:val="00174F4E"/>
    <w:rsid w:val="00474E9C"/>
    <w:rsid w:val="005418B0"/>
    <w:rsid w:val="005D032D"/>
    <w:rsid w:val="00617B5A"/>
    <w:rsid w:val="008A2B13"/>
    <w:rsid w:val="008B1B82"/>
    <w:rsid w:val="009B1A10"/>
    <w:rsid w:val="00A43C5A"/>
    <w:rsid w:val="00BA4AF7"/>
    <w:rsid w:val="00D82981"/>
    <w:rsid w:val="00E60F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DE6E"/>
  <w15:chartTrackingRefBased/>
  <w15:docId w15:val="{5FC9CF87-BC8D-4469-9669-3631F858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4AF7"/>
    <w:rPr>
      <w:color w:val="0000FF"/>
      <w:u w:val="single"/>
    </w:rPr>
  </w:style>
  <w:style w:type="paragraph" w:customStyle="1" w:styleId="imprintuniqueid">
    <w:name w:val="imprintuniqueid"/>
    <w:basedOn w:val="Normal"/>
    <w:rsid w:val="00BA4AF7"/>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7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dinternacional@prodominicana.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Rojas</dc:creator>
  <cp:keywords/>
  <dc:description/>
  <cp:lastModifiedBy>Stefany Rojas</cp:lastModifiedBy>
  <cp:revision>1</cp:revision>
  <dcterms:created xsi:type="dcterms:W3CDTF">2022-06-23T20:53:00Z</dcterms:created>
  <dcterms:modified xsi:type="dcterms:W3CDTF">2022-06-23T21:40:00Z</dcterms:modified>
</cp:coreProperties>
</file>