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D9" w:rsidRDefault="00EF74D9" w:rsidP="005522F9">
      <w:pPr>
        <w:spacing w:after="0"/>
        <w:jc w:val="center"/>
        <w:rPr>
          <w:rFonts w:ascii="Arial" w:hAnsi="Arial" w:cs="Arial"/>
          <w:sz w:val="24"/>
          <w:szCs w:val="24"/>
          <w:lang w:val="tr-TR"/>
        </w:rPr>
      </w:pPr>
    </w:p>
    <w:p w:rsidR="00EF74D9" w:rsidRPr="005522F9" w:rsidRDefault="00EF74D9" w:rsidP="005522F9">
      <w:pPr>
        <w:spacing w:after="0"/>
        <w:jc w:val="center"/>
        <w:rPr>
          <w:rFonts w:ascii="Arial" w:hAnsi="Arial" w:cs="Arial"/>
          <w:lang w:val="tr-TR"/>
        </w:rPr>
      </w:pPr>
      <w:r w:rsidRPr="005522F9">
        <w:rPr>
          <w:rFonts w:ascii="Arial" w:hAnsi="Arial" w:cs="Arial"/>
          <w:lang w:val="tr-TR"/>
        </w:rPr>
        <w:t>Name of Thai Companies</w:t>
      </w:r>
    </w:p>
    <w:p w:rsidR="00EF74D9" w:rsidRPr="005522F9" w:rsidRDefault="00EF74D9" w:rsidP="005522F9">
      <w:pPr>
        <w:spacing w:after="0"/>
        <w:jc w:val="center"/>
        <w:rPr>
          <w:rFonts w:ascii="Arial" w:hAnsi="Arial" w:cs="Arial"/>
          <w:lang w:val="tr-TR"/>
        </w:rPr>
      </w:pPr>
      <w:r w:rsidRPr="005522F9">
        <w:rPr>
          <w:rFonts w:ascii="Arial" w:hAnsi="Arial" w:cs="Arial"/>
          <w:lang w:val="tr-TR"/>
        </w:rPr>
        <w:t>Business Matching at Swissotel Bosphorus</w:t>
      </w:r>
    </w:p>
    <w:p w:rsidR="00EF74D9" w:rsidRPr="005522F9" w:rsidRDefault="00EF74D9" w:rsidP="005522F9">
      <w:pPr>
        <w:spacing w:after="0"/>
        <w:jc w:val="center"/>
        <w:rPr>
          <w:rFonts w:ascii="Arial" w:hAnsi="Arial" w:cs="Arial"/>
          <w:lang w:val="tr-T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5130"/>
        <w:gridCol w:w="4068"/>
      </w:tblGrid>
      <w:tr w:rsidR="00EF74D9" w:rsidRPr="00ED5DAF">
        <w:trPr>
          <w:tblHeader/>
        </w:trPr>
        <w:tc>
          <w:tcPr>
            <w:tcW w:w="550" w:type="dxa"/>
          </w:tcPr>
          <w:p w:rsidR="00EF74D9" w:rsidRPr="00ED5DAF" w:rsidRDefault="00EF74D9" w:rsidP="00ED5D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5130" w:type="dxa"/>
          </w:tcPr>
          <w:p w:rsidR="00EF74D9" w:rsidRPr="00ED5DAF" w:rsidRDefault="00EF74D9" w:rsidP="00ED5D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lang w:val="tr-TR"/>
              </w:rPr>
              <w:t>Company Name</w:t>
            </w:r>
          </w:p>
        </w:tc>
        <w:tc>
          <w:tcPr>
            <w:tcW w:w="4068" w:type="dxa"/>
          </w:tcPr>
          <w:p w:rsidR="00EF74D9" w:rsidRPr="00ED5DAF" w:rsidRDefault="00EF74D9" w:rsidP="00ED5D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lang w:val="tr-TR"/>
              </w:rPr>
              <w:t>Products</w:t>
            </w:r>
          </w:p>
        </w:tc>
      </w:tr>
      <w:tr w:rsidR="00EF74D9" w:rsidRPr="00ED5DAF">
        <w:tc>
          <w:tcPr>
            <w:tcW w:w="550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1.</w:t>
            </w:r>
          </w:p>
        </w:tc>
        <w:tc>
          <w:tcPr>
            <w:tcW w:w="5130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u w:val="single"/>
                <w:lang w:val="tr-TR"/>
              </w:rPr>
              <w:t>FOOD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lang w:val="tr-TR"/>
              </w:rPr>
              <w:t>S. Khonkaen Brand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Mr. Charoen Rujirasopon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Mrs. Niramon Rujirasopon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</w:rPr>
            </w:pPr>
            <w:hyperlink r:id="rId6" w:history="1">
              <w:r w:rsidRPr="00ED5DAF">
                <w:rPr>
                  <w:rStyle w:val="Hyperlink"/>
                  <w:rFonts w:ascii="Arial" w:hAnsi="Arial" w:cs="Arial"/>
                  <w:lang w:val="tr-TR"/>
                </w:rPr>
                <w:t>http://www.sorkon.co.th</w:t>
              </w:r>
            </w:hyperlink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068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Processed seafood products,meat snack, frozen Thai food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</w:tr>
      <w:tr w:rsidR="00EF74D9" w:rsidRPr="00ED5DAF">
        <w:tc>
          <w:tcPr>
            <w:tcW w:w="550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2.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5130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u w:val="single"/>
                <w:lang w:val="tr-TR"/>
              </w:rPr>
              <w:t>ENERGY / GREEN ECONOMY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lang w:val="tr-TR"/>
              </w:rPr>
              <w:t>SPCG Public Company Limited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Ms. Wandee Khunchornyakong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Mr. Suttipong Juljarern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7" w:history="1">
              <w:r w:rsidRPr="00ED5DAF">
                <w:rPr>
                  <w:rStyle w:val="Hyperlink"/>
                  <w:rFonts w:ascii="Arial" w:hAnsi="Arial" w:cs="Arial"/>
                  <w:lang w:val="tr-TR"/>
                </w:rPr>
                <w:t>www.spcg.co.th</w:t>
              </w:r>
            </w:hyperlink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068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Solar energy</w:t>
            </w:r>
          </w:p>
        </w:tc>
      </w:tr>
      <w:tr w:rsidR="00EF74D9" w:rsidRPr="00ED5DAF">
        <w:tc>
          <w:tcPr>
            <w:tcW w:w="550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3.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5130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u w:val="single"/>
                <w:lang w:val="tr-TR"/>
              </w:rPr>
              <w:t>TOURISM /  MEDICAL TOURISM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lang w:val="tr-TR"/>
              </w:rPr>
              <w:t>Centara Hoteld &amp; Resorts / Centara Group Co.Ltd.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Mrs. Supatra Chirathivat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8" w:history="1">
              <w:r w:rsidRPr="00ED5DAF">
                <w:rPr>
                  <w:rStyle w:val="Hyperlink"/>
                  <w:rFonts w:ascii="Arial" w:hAnsi="Arial" w:cs="Arial"/>
                  <w:lang w:val="tr-TR"/>
                </w:rPr>
                <w:t>www.centarahotelsresorts.com</w:t>
              </w:r>
            </w:hyperlink>
          </w:p>
        </w:tc>
        <w:tc>
          <w:tcPr>
            <w:tcW w:w="4068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Hospitality services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</w:tr>
      <w:tr w:rsidR="00EF74D9" w:rsidRPr="00ED5DAF">
        <w:tc>
          <w:tcPr>
            <w:tcW w:w="550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4.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5.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6.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7.</w:t>
            </w:r>
          </w:p>
        </w:tc>
        <w:tc>
          <w:tcPr>
            <w:tcW w:w="5130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u w:val="single"/>
                <w:lang w:val="tr-TR"/>
              </w:rPr>
              <w:t>CONSTRUCTION  and AUTOMOTIVE INDUSTRY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lang w:val="tr-TR"/>
              </w:rPr>
              <w:t>P. Overseas Steel Public Company Limited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Mrs. Chanya Swangchit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Ms. Natsuda Wichaiya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9" w:history="1">
              <w:r w:rsidRPr="00ED5DAF">
                <w:rPr>
                  <w:rStyle w:val="Hyperlink"/>
                  <w:rFonts w:ascii="Arial" w:hAnsi="Arial" w:cs="Arial"/>
                  <w:lang w:val="tr-TR"/>
                </w:rPr>
                <w:t>www.poverseas.com</w:t>
              </w:r>
            </w:hyperlink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lang w:val="tr-TR"/>
              </w:rPr>
              <w:t>M.S. Service Center Company Limited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Mr. Maesai Prabhasavat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10" w:history="1">
              <w:r w:rsidRPr="00ED5DAF">
                <w:rPr>
                  <w:rStyle w:val="Hyperlink"/>
                  <w:rFonts w:ascii="Arial" w:hAnsi="Arial" w:cs="Arial"/>
                  <w:lang w:val="tr-TR"/>
                </w:rPr>
                <w:t>www.msservicethai.com</w:t>
              </w:r>
            </w:hyperlink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lang w:val="tr-TR"/>
              </w:rPr>
              <w:t>Thai Summit Autoparts Industry Co., Ltd.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Ms. Chanapun Juangroongruangkit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11" w:history="1">
              <w:r w:rsidRPr="00ED5DAF">
                <w:rPr>
                  <w:rStyle w:val="Hyperlink"/>
                  <w:rFonts w:ascii="Arial" w:hAnsi="Arial" w:cs="Arial"/>
                  <w:lang w:val="tr-TR"/>
                </w:rPr>
                <w:t>www.thaisummit.co.th</w:t>
              </w:r>
            </w:hyperlink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lang w:val="tr-TR"/>
              </w:rPr>
              <w:t>Thaipicon and Industry Company Limited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Ms. Apinya Chatpimonkul</w:t>
            </w:r>
          </w:p>
          <w:p w:rsidR="00EF74D9" w:rsidRPr="00ED5DAF" w:rsidRDefault="00EF74D9" w:rsidP="00ED5DAF">
            <w:pPr>
              <w:spacing w:after="0" w:line="240" w:lineRule="auto"/>
              <w:rPr>
                <w:rStyle w:val="Hyperlink"/>
                <w:rFonts w:ascii="Arial" w:hAnsi="Arial" w:cs="Arial"/>
                <w:lang w:val="tr-TR"/>
              </w:rPr>
            </w:pPr>
            <w:hyperlink r:id="rId12" w:history="1">
              <w:r w:rsidRPr="00ED5DAF">
                <w:rPr>
                  <w:rStyle w:val="Hyperlink"/>
                  <w:rFonts w:ascii="Arial" w:hAnsi="Arial" w:cs="Arial"/>
                  <w:lang w:val="tr-TR"/>
                </w:rPr>
                <w:t>www.thaipicon.com</w:t>
              </w:r>
            </w:hyperlink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068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Round bar/ deformed wine bar steel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and cement products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Floating craine ship, tug boat, ship repair services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Autoparts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Concreat sleeper</w:t>
            </w:r>
          </w:p>
        </w:tc>
      </w:tr>
      <w:tr w:rsidR="00EF74D9" w:rsidRPr="00ED5DAF">
        <w:tc>
          <w:tcPr>
            <w:tcW w:w="550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8.</w:t>
            </w:r>
          </w:p>
        </w:tc>
        <w:tc>
          <w:tcPr>
            <w:tcW w:w="5130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u w:val="single"/>
                <w:lang w:val="tr-TR"/>
              </w:rPr>
              <w:t>JEWELRY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b/>
                <w:bCs/>
                <w:lang w:val="tr-TR"/>
              </w:rPr>
            </w:pPr>
            <w:r w:rsidRPr="00ED5DAF">
              <w:rPr>
                <w:rFonts w:ascii="Arial" w:hAnsi="Arial" w:cs="Arial"/>
                <w:b/>
                <w:bCs/>
                <w:lang w:val="tr-TR"/>
              </w:rPr>
              <w:t>Jewel Decor Company Limited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Mrs. Wiphada Paradeevisut</w:t>
            </w: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hyperlink r:id="rId13" w:history="1">
              <w:r w:rsidRPr="00ED5DAF">
                <w:rPr>
                  <w:rStyle w:val="Hyperlink"/>
                  <w:rFonts w:ascii="Arial" w:hAnsi="Arial" w:cs="Arial"/>
                  <w:lang w:val="tr-TR"/>
                </w:rPr>
                <w:t>www.jeweldecor.co.th</w:t>
              </w:r>
            </w:hyperlink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068" w:type="dxa"/>
          </w:tcPr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  <w:p w:rsidR="00EF74D9" w:rsidRPr="00ED5DAF" w:rsidRDefault="00EF74D9" w:rsidP="00ED5DAF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ED5DAF">
              <w:rPr>
                <w:rFonts w:ascii="Arial" w:hAnsi="Arial" w:cs="Arial"/>
                <w:lang w:val="tr-TR"/>
              </w:rPr>
              <w:t>Jewelry</w:t>
            </w:r>
          </w:p>
        </w:tc>
      </w:tr>
    </w:tbl>
    <w:p w:rsidR="00EF74D9" w:rsidRPr="00AE094C" w:rsidRDefault="00EF74D9" w:rsidP="00505E70">
      <w:pPr>
        <w:spacing w:after="0"/>
        <w:rPr>
          <w:rFonts w:ascii="Arial" w:hAnsi="Arial" w:cs="Arial"/>
          <w:sz w:val="24"/>
          <w:szCs w:val="24"/>
          <w:lang w:val="tr-TR"/>
        </w:rPr>
      </w:pPr>
      <w:bookmarkStart w:id="0" w:name="_GoBack"/>
      <w:bookmarkEnd w:id="0"/>
    </w:p>
    <w:sectPr w:rsidR="00EF74D9" w:rsidRPr="00AE094C" w:rsidSect="009A53C2">
      <w:footerReference w:type="default" r:id="rId14"/>
      <w:pgSz w:w="12240" w:h="15840"/>
      <w:pgMar w:top="720" w:right="72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D9" w:rsidRDefault="00EF74D9" w:rsidP="00505E70">
      <w:pPr>
        <w:spacing w:after="0" w:line="240" w:lineRule="auto"/>
      </w:pPr>
      <w:r>
        <w:separator/>
      </w:r>
    </w:p>
  </w:endnote>
  <w:endnote w:type="continuationSeparator" w:id="0">
    <w:p w:rsidR="00EF74D9" w:rsidRDefault="00EF74D9" w:rsidP="0050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3" w:usb1="00000000" w:usb2="00000000" w:usb3="00000000" w:csb0="00010001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D9" w:rsidRPr="00505E70" w:rsidRDefault="00EF74D9">
    <w:pPr>
      <w:pStyle w:val="Footer"/>
      <w:rPr>
        <w:sz w:val="16"/>
        <w:szCs w:val="16"/>
      </w:rPr>
    </w:pPr>
    <w:r w:rsidRPr="00505E70">
      <w:rPr>
        <w:sz w:val="16"/>
        <w:szCs w:val="16"/>
      </w:rPr>
      <w:t>6/25/2013 11:59 AM</w:t>
    </w:r>
  </w:p>
  <w:p w:rsidR="00EF74D9" w:rsidRDefault="00EF74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D9" w:rsidRDefault="00EF74D9" w:rsidP="00505E70">
      <w:pPr>
        <w:spacing w:after="0" w:line="240" w:lineRule="auto"/>
      </w:pPr>
      <w:r>
        <w:separator/>
      </w:r>
    </w:p>
  </w:footnote>
  <w:footnote w:type="continuationSeparator" w:id="0">
    <w:p w:rsidR="00EF74D9" w:rsidRDefault="00EF74D9" w:rsidP="00505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168"/>
    <w:rsid w:val="00002DD8"/>
    <w:rsid w:val="000243B6"/>
    <w:rsid w:val="000C1A59"/>
    <w:rsid w:val="00110288"/>
    <w:rsid w:val="00167943"/>
    <w:rsid w:val="003F6168"/>
    <w:rsid w:val="00505E70"/>
    <w:rsid w:val="005223F3"/>
    <w:rsid w:val="005522F9"/>
    <w:rsid w:val="005B260C"/>
    <w:rsid w:val="006E6A27"/>
    <w:rsid w:val="00760519"/>
    <w:rsid w:val="008057A6"/>
    <w:rsid w:val="0082298E"/>
    <w:rsid w:val="00867D36"/>
    <w:rsid w:val="009034F0"/>
    <w:rsid w:val="00922557"/>
    <w:rsid w:val="009A53C2"/>
    <w:rsid w:val="009D7E2F"/>
    <w:rsid w:val="00A4704E"/>
    <w:rsid w:val="00AE094C"/>
    <w:rsid w:val="00B50AD4"/>
    <w:rsid w:val="00C833BF"/>
    <w:rsid w:val="00DC3216"/>
    <w:rsid w:val="00E36380"/>
    <w:rsid w:val="00ED5DAF"/>
    <w:rsid w:val="00EF74D9"/>
    <w:rsid w:val="00FD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8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260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057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E70"/>
  </w:style>
  <w:style w:type="paragraph" w:styleId="Footer">
    <w:name w:val="footer"/>
    <w:basedOn w:val="Normal"/>
    <w:link w:val="FooterChar"/>
    <w:uiPriority w:val="99"/>
    <w:rsid w:val="0050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E70"/>
  </w:style>
  <w:style w:type="paragraph" w:styleId="BalloonText">
    <w:name w:val="Balloon Text"/>
    <w:basedOn w:val="Normal"/>
    <w:link w:val="BalloonTextChar"/>
    <w:uiPriority w:val="99"/>
    <w:semiHidden/>
    <w:rsid w:val="0050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ahotelsresorts.com" TargetMode="External"/><Relationship Id="rId13" Type="http://schemas.openxmlformats.org/officeDocument/2006/relationships/hyperlink" Target="http://www.jeweldecor.co.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cg.co.th" TargetMode="External"/><Relationship Id="rId12" Type="http://schemas.openxmlformats.org/officeDocument/2006/relationships/hyperlink" Target="http://www.thaipicon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rkon.co.th/" TargetMode="External"/><Relationship Id="rId11" Type="http://schemas.openxmlformats.org/officeDocument/2006/relationships/hyperlink" Target="http://www.thaisummit.co.t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sservicethai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oversea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235</Words>
  <Characters>1343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Thai Companies</dc:title>
  <dc:subject/>
  <dc:creator>Lenovo</dc:creator>
  <cp:keywords/>
  <dc:description/>
  <cp:lastModifiedBy>dmorgul</cp:lastModifiedBy>
  <cp:revision>4</cp:revision>
  <cp:lastPrinted>2013-06-25T09:00:00Z</cp:lastPrinted>
  <dcterms:created xsi:type="dcterms:W3CDTF">2013-06-25T11:05:00Z</dcterms:created>
  <dcterms:modified xsi:type="dcterms:W3CDTF">2013-06-26T11:54:00Z</dcterms:modified>
</cp:coreProperties>
</file>