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868"/>
        <w:gridCol w:w="7773"/>
      </w:tblGrid>
      <w:tr w:rsidR="0021617A" w:rsidRPr="006F330D" w14:paraId="3A610AE1" w14:textId="77777777" w:rsidTr="00E75176">
        <w:trPr>
          <w:cantSplit/>
          <w:trHeight w:val="245"/>
        </w:trPr>
        <w:tc>
          <w:tcPr>
            <w:tcW w:w="1868" w:type="dxa"/>
            <w:vMerge w:val="restart"/>
          </w:tcPr>
          <w:p w14:paraId="6EB9458D" w14:textId="77777777" w:rsidR="0021617A" w:rsidRPr="006F330D" w:rsidRDefault="00F57AA3" w:rsidP="0021617A">
            <w:pPr>
              <w:rPr>
                <w:rFonts w:ascii="Cambria" w:hAnsi="Cambria"/>
              </w:rPr>
            </w:pPr>
            <w:bookmarkStart w:id="0" w:name="_GoBack"/>
            <w:bookmarkEnd w:id="0"/>
            <w:r w:rsidRPr="006F330D">
              <w:rPr>
                <w:rFonts w:ascii="Cambria" w:hAnsi="Cambria"/>
              </w:rPr>
              <w:drawing>
                <wp:inline distT="0" distB="0" distL="0" distR="0" wp14:anchorId="22141DBC" wp14:editId="78C58564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54AE362C" w14:textId="1E2B3EB3" w:rsidR="00026DCA" w:rsidRPr="006F330D" w:rsidRDefault="00026DCA" w:rsidP="00F33C3D">
            <w:pPr>
              <w:jc w:val="right"/>
              <w:rPr>
                <w:rFonts w:ascii="Cambria" w:hAnsi="Cambria" w:cs="Arial"/>
                <w:szCs w:val="20"/>
              </w:rPr>
            </w:pPr>
            <w:r w:rsidRPr="006F330D">
              <w:rPr>
                <w:rFonts w:ascii="Cambria" w:hAnsi="Cambria" w:cs="Arial"/>
                <w:szCs w:val="20"/>
              </w:rPr>
              <w:t>Sayfa 1/</w:t>
            </w:r>
            <w:r w:rsidR="00BA19C3">
              <w:rPr>
                <w:rFonts w:ascii="Cambria" w:hAnsi="Cambria" w:cs="Arial"/>
                <w:szCs w:val="20"/>
              </w:rPr>
              <w:t>1</w:t>
            </w:r>
          </w:p>
        </w:tc>
      </w:tr>
      <w:tr w:rsidR="0021617A" w:rsidRPr="006F330D" w14:paraId="4D58989B" w14:textId="77777777" w:rsidTr="00E75176">
        <w:trPr>
          <w:cantSplit/>
          <w:trHeight w:val="479"/>
        </w:trPr>
        <w:tc>
          <w:tcPr>
            <w:tcW w:w="0" w:type="auto"/>
            <w:vMerge/>
            <w:vAlign w:val="center"/>
          </w:tcPr>
          <w:p w14:paraId="37EB2BDC" w14:textId="77777777" w:rsidR="0021617A" w:rsidRPr="006F330D" w:rsidRDefault="0021617A" w:rsidP="0021617A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53FE73C2" w14:textId="77777777" w:rsidR="006C2BC1" w:rsidRPr="006F330D" w:rsidRDefault="006C2BC1" w:rsidP="00CA2914">
            <w:pPr>
              <w:pStyle w:val="Balk1"/>
              <w:jc w:val="left"/>
              <w:rPr>
                <w:rFonts w:ascii="Cambria" w:hAnsi="Cambria"/>
                <w:b w:val="0"/>
                <w:sz w:val="24"/>
              </w:rPr>
            </w:pPr>
            <w:r w:rsidRPr="006F330D">
              <w:rPr>
                <w:rFonts w:ascii="Cambria" w:hAnsi="Cambria"/>
                <w:sz w:val="24"/>
              </w:rPr>
              <w:t>TÜRK STANDARDI</w:t>
            </w:r>
          </w:p>
          <w:p w14:paraId="63ABB556" w14:textId="77777777" w:rsidR="006C2BC1" w:rsidRPr="006F330D" w:rsidRDefault="006C2BC1" w:rsidP="0021617A">
            <w:pPr>
              <w:rPr>
                <w:rFonts w:ascii="Cambria" w:hAnsi="Cambria"/>
                <w:i/>
                <w:iCs/>
              </w:rPr>
            </w:pPr>
            <w:r w:rsidRPr="006F330D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21617A" w:rsidRPr="006F330D" w14:paraId="723E01C9" w14:textId="77777777" w:rsidTr="00E75176">
        <w:trPr>
          <w:cantSplit/>
          <w:trHeight w:val="242"/>
        </w:trPr>
        <w:tc>
          <w:tcPr>
            <w:tcW w:w="0" w:type="auto"/>
            <w:vMerge/>
            <w:vAlign w:val="center"/>
          </w:tcPr>
          <w:p w14:paraId="5AE34F85" w14:textId="77777777" w:rsidR="0021617A" w:rsidRPr="006F330D" w:rsidRDefault="0021617A" w:rsidP="0021617A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5D6E79A8" w14:textId="77777777" w:rsidR="0021617A" w:rsidRPr="006F330D" w:rsidRDefault="0021617A" w:rsidP="0021617A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FD78177" w14:textId="77777777" w:rsidR="00F57AA3" w:rsidRPr="006F330D" w:rsidRDefault="00F57AA3">
      <w:pPr>
        <w:rPr>
          <w:rFonts w:ascii="Cambria" w:hAnsi="Cambria"/>
        </w:rPr>
      </w:pPr>
    </w:p>
    <w:p w14:paraId="198E9F67" w14:textId="77777777" w:rsidR="004864FC" w:rsidRPr="006F330D" w:rsidRDefault="004864FC">
      <w:pPr>
        <w:rPr>
          <w:rFonts w:ascii="Cambria" w:hAnsi="Cambria"/>
        </w:rPr>
      </w:pPr>
    </w:p>
    <w:tbl>
      <w:tblPr>
        <w:tblW w:w="0" w:type="auto"/>
        <w:tblInd w:w="5688" w:type="dxa"/>
        <w:tblLook w:val="0000" w:firstRow="0" w:lastRow="0" w:firstColumn="0" w:lastColumn="0" w:noHBand="0" w:noVBand="0"/>
      </w:tblPr>
      <w:tblGrid>
        <w:gridCol w:w="3953"/>
      </w:tblGrid>
      <w:tr w:rsidR="0021617A" w:rsidRPr="006F330D" w14:paraId="228E88CD" w14:textId="77777777" w:rsidTr="00F57AA3">
        <w:trPr>
          <w:trHeight w:val="281"/>
        </w:trPr>
        <w:tc>
          <w:tcPr>
            <w:tcW w:w="4020" w:type="dxa"/>
          </w:tcPr>
          <w:p w14:paraId="0F85FED9" w14:textId="77777777" w:rsidR="0021617A" w:rsidRPr="006F330D" w:rsidRDefault="006542FC" w:rsidP="0091619D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iCs w:val="0"/>
                <w:sz w:val="32"/>
                <w:szCs w:val="32"/>
                <w:lang w:val="tr-TR"/>
              </w:rPr>
            </w:pPr>
            <w:r w:rsidRPr="006F330D">
              <w:rPr>
                <w:rFonts w:ascii="Cambria" w:hAnsi="Cambria" w:cs="Arial"/>
                <w:i w:val="0"/>
                <w:iCs w:val="0"/>
                <w:sz w:val="32"/>
                <w:szCs w:val="32"/>
              </w:rPr>
              <w:t xml:space="preserve">TS </w:t>
            </w:r>
            <w:r w:rsidR="0091619D" w:rsidRPr="006F330D">
              <w:rPr>
                <w:rFonts w:ascii="Cambria" w:hAnsi="Cambria" w:cs="Arial"/>
                <w:i w:val="0"/>
                <w:iCs w:val="0"/>
                <w:sz w:val="32"/>
                <w:szCs w:val="32"/>
              </w:rPr>
              <w:t>4</w:t>
            </w:r>
            <w:r w:rsidR="00F53A7E" w:rsidRPr="006F330D">
              <w:rPr>
                <w:rFonts w:ascii="Cambria" w:hAnsi="Cambria" w:cs="Arial"/>
                <w:i w:val="0"/>
                <w:iCs w:val="0"/>
                <w:sz w:val="32"/>
                <w:szCs w:val="32"/>
              </w:rPr>
              <w:t>265</w:t>
            </w:r>
            <w:r w:rsidR="00FF7F99" w:rsidRPr="006F330D">
              <w:rPr>
                <w:rFonts w:ascii="Cambria" w:hAnsi="Cambria" w:cs="Arial"/>
                <w:i w:val="0"/>
                <w:sz w:val="32"/>
                <w:szCs w:val="32"/>
                <w:lang w:val="fr-FR"/>
              </w:rPr>
              <w:t xml:space="preserve">: </w:t>
            </w:r>
            <w:r w:rsidR="0091619D" w:rsidRPr="006F330D">
              <w:rPr>
                <w:rFonts w:ascii="Cambria" w:hAnsi="Cambria" w:cs="Arial"/>
                <w:i w:val="0"/>
                <w:sz w:val="32"/>
                <w:szCs w:val="32"/>
                <w:lang w:val="fr-FR"/>
              </w:rPr>
              <w:t>201</w:t>
            </w:r>
            <w:r w:rsidR="00F53A7E" w:rsidRPr="006F330D">
              <w:rPr>
                <w:rFonts w:ascii="Cambria" w:hAnsi="Cambria" w:cs="Arial"/>
                <w:i w:val="0"/>
                <w:sz w:val="32"/>
                <w:szCs w:val="32"/>
                <w:lang w:val="fr-FR"/>
              </w:rPr>
              <w:t>3</w:t>
            </w:r>
          </w:p>
        </w:tc>
      </w:tr>
      <w:tr w:rsidR="0021617A" w:rsidRPr="006F330D" w14:paraId="4168F498" w14:textId="77777777" w:rsidTr="00F57AA3">
        <w:trPr>
          <w:trHeight w:val="281"/>
        </w:trPr>
        <w:tc>
          <w:tcPr>
            <w:tcW w:w="4020" w:type="dxa"/>
          </w:tcPr>
          <w:p w14:paraId="5122DC44" w14:textId="2D6287DD" w:rsidR="0021617A" w:rsidRPr="006F330D" w:rsidRDefault="00107F0C" w:rsidP="00525443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  <w:lang w:val="tr-TR"/>
              </w:rPr>
            </w:pPr>
            <w:r>
              <w:rPr>
                <w:rFonts w:ascii="Cambria" w:hAnsi="Cambria" w:cs="Arial"/>
                <w:sz w:val="32"/>
                <w:szCs w:val="32"/>
                <w:lang w:val="tr-TR"/>
              </w:rPr>
              <w:t xml:space="preserve">tst </w:t>
            </w:r>
            <w:r w:rsidR="00FF7F99" w:rsidRPr="006F330D">
              <w:rPr>
                <w:rFonts w:ascii="Cambria" w:hAnsi="Cambria" w:cs="Arial"/>
                <w:sz w:val="32"/>
                <w:szCs w:val="32"/>
                <w:lang w:val="tr-TR"/>
              </w:rPr>
              <w:t>T</w:t>
            </w:r>
            <w:r w:rsidR="00525443">
              <w:rPr>
                <w:rFonts w:ascii="Cambria" w:hAnsi="Cambria" w:cs="Arial"/>
                <w:sz w:val="32"/>
                <w:szCs w:val="32"/>
                <w:lang w:val="tr-TR"/>
              </w:rPr>
              <w:t>2</w:t>
            </w:r>
            <w:r w:rsidR="00DD0349" w:rsidRPr="006F330D">
              <w:rPr>
                <w:rFonts w:ascii="Cambria" w:hAnsi="Cambria" w:cs="Arial"/>
                <w:sz w:val="32"/>
                <w:szCs w:val="32"/>
                <w:lang w:val="tr-TR"/>
              </w:rPr>
              <w:t>:</w:t>
            </w:r>
          </w:p>
        </w:tc>
      </w:tr>
    </w:tbl>
    <w:p w14:paraId="727C4787" w14:textId="77777777" w:rsidR="0021617A" w:rsidRPr="006F330D" w:rsidRDefault="0021617A" w:rsidP="0021617A">
      <w:pPr>
        <w:pStyle w:val="GvdeMetni"/>
        <w:pBdr>
          <w:bottom w:val="single" w:sz="4" w:space="1" w:color="auto"/>
        </w:pBdr>
        <w:spacing w:after="0"/>
        <w:rPr>
          <w:rFonts w:ascii="Cambria" w:hAnsi="Cambria"/>
          <w:sz w:val="12"/>
          <w:szCs w:val="12"/>
        </w:rPr>
      </w:pPr>
    </w:p>
    <w:p w14:paraId="24D0FDDB" w14:textId="77777777" w:rsidR="004864FC" w:rsidRPr="006F330D" w:rsidRDefault="004864FC" w:rsidP="0021617A">
      <w:pPr>
        <w:pStyle w:val="GvdeMetni"/>
        <w:pBdr>
          <w:bottom w:val="single" w:sz="4" w:space="1" w:color="auto"/>
        </w:pBdr>
        <w:spacing w:after="0"/>
        <w:rPr>
          <w:rFonts w:ascii="Cambria" w:hAnsi="Cambria"/>
          <w:sz w:val="12"/>
          <w:szCs w:val="12"/>
        </w:rPr>
      </w:pPr>
    </w:p>
    <w:p w14:paraId="00A77F1F" w14:textId="77777777" w:rsidR="0021617A" w:rsidRPr="006F330D" w:rsidRDefault="0021617A" w:rsidP="0021617A">
      <w:pPr>
        <w:pStyle w:val="GvdeMetni"/>
        <w:pBdr>
          <w:bottom w:val="single" w:sz="4" w:space="1" w:color="auto"/>
        </w:pBdr>
        <w:rPr>
          <w:rFonts w:ascii="Cambria" w:hAnsi="Cambria" w:cs="Arial"/>
          <w:b/>
          <w:sz w:val="24"/>
        </w:rPr>
      </w:pPr>
      <w:r w:rsidRPr="006F330D">
        <w:rPr>
          <w:rFonts w:ascii="Cambria" w:hAnsi="Cambria" w:cs="Arial"/>
          <w:b/>
          <w:sz w:val="24"/>
        </w:rPr>
        <w:t>ICS</w:t>
      </w:r>
      <w:r w:rsidR="00C01966" w:rsidRPr="006F330D">
        <w:rPr>
          <w:rFonts w:ascii="Cambria" w:hAnsi="Cambria" w:cs="Arial"/>
          <w:b/>
          <w:sz w:val="24"/>
        </w:rPr>
        <w:t xml:space="preserve"> </w:t>
      </w:r>
      <w:r w:rsidR="00A81DF6" w:rsidRPr="006F330D">
        <w:rPr>
          <w:rFonts w:ascii="Cambria" w:hAnsi="Cambria" w:cs="Arial"/>
          <w:sz w:val="24"/>
        </w:rPr>
        <w:t>67</w:t>
      </w:r>
      <w:r w:rsidRPr="006F330D">
        <w:rPr>
          <w:rFonts w:ascii="Cambria" w:hAnsi="Cambria" w:cs="Arial"/>
          <w:sz w:val="24"/>
        </w:rPr>
        <w:t>.</w:t>
      </w:r>
      <w:r w:rsidR="00F53A7E" w:rsidRPr="006F330D">
        <w:rPr>
          <w:rFonts w:ascii="Cambria" w:hAnsi="Cambria" w:cs="Arial"/>
          <w:sz w:val="24"/>
        </w:rPr>
        <w:t>100.10</w:t>
      </w:r>
    </w:p>
    <w:p w14:paraId="34C48375" w14:textId="77777777" w:rsidR="0021617A" w:rsidRPr="006F330D" w:rsidRDefault="0021617A" w:rsidP="0021617A">
      <w:pPr>
        <w:rPr>
          <w:rFonts w:ascii="Cambria" w:hAnsi="Cambria" w:cs="Arial"/>
          <w:b/>
          <w:sz w:val="16"/>
          <w:szCs w:val="16"/>
        </w:rPr>
      </w:pPr>
    </w:p>
    <w:p w14:paraId="71F3E603" w14:textId="356D4405" w:rsidR="00026DCA" w:rsidRDefault="000519D1" w:rsidP="00026DCA">
      <w:pPr>
        <w:rPr>
          <w:rFonts w:ascii="Cambria" w:eastAsia="Calibri" w:hAnsi="Cambria" w:cs="Arial"/>
          <w:noProof w:val="0"/>
          <w:sz w:val="22"/>
          <w:szCs w:val="22"/>
          <w:lang w:eastAsia="en-US"/>
        </w:rPr>
      </w:pPr>
      <w:r>
        <w:rPr>
          <w:rFonts w:ascii="Cambria" w:eastAsia="Calibri" w:hAnsi="Cambria" w:cs="Arial"/>
          <w:noProof w:val="0"/>
          <w:sz w:val="22"/>
          <w:szCs w:val="22"/>
          <w:lang w:eastAsia="en-US"/>
        </w:rPr>
        <w:t>Bu tadil;</w:t>
      </w:r>
      <w:r w:rsidR="00026DCA" w:rsidRPr="006F330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TSE Gıda, Tarım ve Hayvancılık İhtisas Kurulu’na bağlı TK</w:t>
      </w:r>
      <w:r w:rsidR="00DD0349" w:rsidRPr="006F330D">
        <w:rPr>
          <w:rFonts w:ascii="Cambria" w:eastAsia="Calibri" w:hAnsi="Cambria" w:cs="Arial"/>
          <w:noProof w:val="0"/>
          <w:sz w:val="22"/>
          <w:szCs w:val="22"/>
          <w:lang w:eastAsia="en-US"/>
        </w:rPr>
        <w:t>15</w:t>
      </w:r>
      <w:r w:rsidR="00026DCA" w:rsidRPr="006F330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Gıda</w:t>
      </w:r>
      <w:r w:rsidR="00DD0349" w:rsidRPr="006F330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ve Ziraat</w:t>
      </w:r>
      <w:r w:rsidR="00026DCA" w:rsidRPr="006F330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Teknik Komitesi’nce hazırlanmış ve TSE Teknik Kurulu’nu</w:t>
      </w:r>
      <w:r w:rsidR="00C01966" w:rsidRPr="006F330D">
        <w:rPr>
          <w:rFonts w:ascii="Cambria" w:eastAsia="Calibri" w:hAnsi="Cambria" w:cs="Arial"/>
          <w:noProof w:val="0"/>
          <w:sz w:val="22"/>
          <w:szCs w:val="22"/>
          <w:lang w:eastAsia="en-US"/>
        </w:rPr>
        <w:t>n</w:t>
      </w:r>
      <w:r w:rsidR="00A224C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="00525443">
        <w:rPr>
          <w:rFonts w:ascii="Cambria" w:eastAsia="Calibri" w:hAnsi="Cambria" w:cs="Arial"/>
          <w:noProof w:val="0"/>
          <w:sz w:val="22"/>
          <w:szCs w:val="22"/>
          <w:lang w:eastAsia="en-US"/>
        </w:rPr>
        <w:t>………</w:t>
      </w:r>
      <w:r w:rsidR="00A224C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="00026DCA" w:rsidRPr="006F330D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 toplantısında kabul edilerek yayımına karar verilmiştir.</w:t>
      </w:r>
    </w:p>
    <w:p w14:paraId="03502F8F" w14:textId="0F3625E6" w:rsidR="000519D1" w:rsidRDefault="000519D1" w:rsidP="00026DCA">
      <w:pPr>
        <w:rPr>
          <w:rFonts w:ascii="Cambria" w:eastAsia="Calibri" w:hAnsi="Cambria" w:cs="Arial"/>
          <w:noProof w:val="0"/>
          <w:sz w:val="22"/>
          <w:szCs w:val="22"/>
          <w:lang w:eastAsia="en-US"/>
        </w:rPr>
      </w:pPr>
    </w:p>
    <w:p w14:paraId="0CE3CF5E" w14:textId="77777777" w:rsidR="00011B2F" w:rsidRPr="006F330D" w:rsidRDefault="00011B2F" w:rsidP="0021617A">
      <w:pPr>
        <w:pStyle w:val="stbilgi"/>
        <w:tabs>
          <w:tab w:val="left" w:pos="708"/>
        </w:tabs>
        <w:rPr>
          <w:rFonts w:ascii="Cambria" w:hAnsi="Cambria" w:cs="Arial"/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41"/>
      </w:tblGrid>
      <w:tr w:rsidR="0021617A" w:rsidRPr="006F330D" w14:paraId="1D2E48DB" w14:textId="77777777" w:rsidTr="00523F62">
        <w:trPr>
          <w:jc w:val="center"/>
        </w:trPr>
        <w:tc>
          <w:tcPr>
            <w:tcW w:w="9641" w:type="dxa"/>
            <w:shd w:val="clear" w:color="auto" w:fill="auto"/>
          </w:tcPr>
          <w:p w14:paraId="61D04B84" w14:textId="77777777" w:rsidR="009F6C34" w:rsidRDefault="00F53A7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F330D">
              <w:rPr>
                <w:rFonts w:ascii="Cambria" w:hAnsi="Cambria"/>
                <w:b/>
                <w:sz w:val="28"/>
                <w:szCs w:val="28"/>
              </w:rPr>
              <w:t xml:space="preserve">Dondurma - Süt </w:t>
            </w:r>
            <w:r w:rsidR="00DD0349" w:rsidRPr="006F330D">
              <w:rPr>
                <w:rFonts w:ascii="Cambria" w:hAnsi="Cambria"/>
                <w:b/>
                <w:sz w:val="28"/>
                <w:szCs w:val="28"/>
              </w:rPr>
              <w:t>e</w:t>
            </w:r>
            <w:r w:rsidRPr="006F330D">
              <w:rPr>
                <w:rFonts w:ascii="Cambria" w:hAnsi="Cambria"/>
                <w:b/>
                <w:sz w:val="28"/>
                <w:szCs w:val="28"/>
              </w:rPr>
              <w:t>saslı</w:t>
            </w:r>
          </w:p>
          <w:p w14:paraId="2C21866A" w14:textId="3802E321" w:rsidR="00107F0C" w:rsidRPr="006F330D" w:rsidRDefault="00107F0C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21617A" w:rsidRPr="006F330D" w14:paraId="0C3DDCA1" w14:textId="77777777" w:rsidTr="00523F62">
        <w:trPr>
          <w:jc w:val="center"/>
        </w:trPr>
        <w:tc>
          <w:tcPr>
            <w:tcW w:w="9641" w:type="dxa"/>
            <w:shd w:val="clear" w:color="auto" w:fill="auto"/>
          </w:tcPr>
          <w:p w14:paraId="13ADC3D1" w14:textId="77777777" w:rsidR="00DA5D76" w:rsidRPr="006F330D" w:rsidRDefault="00F53A7E" w:rsidP="00E0679B">
            <w:pPr>
              <w:jc w:val="center"/>
              <w:rPr>
                <w:rFonts w:ascii="Cambria" w:hAnsi="Cambria" w:cs="Arial"/>
                <w:bCs/>
                <w:sz w:val="28"/>
                <w:szCs w:val="28"/>
              </w:rPr>
            </w:pPr>
            <w:r w:rsidRPr="006F330D">
              <w:rPr>
                <w:rFonts w:ascii="Cambria" w:hAnsi="Cambria"/>
                <w:sz w:val="28"/>
                <w:szCs w:val="28"/>
              </w:rPr>
              <w:t>Ice - Cream - Dairy</w:t>
            </w:r>
          </w:p>
        </w:tc>
      </w:tr>
      <w:tr w:rsidR="0021392C" w:rsidRPr="006F330D" w14:paraId="5CCAE26A" w14:textId="77777777" w:rsidTr="00523F62">
        <w:trPr>
          <w:jc w:val="center"/>
        </w:trPr>
        <w:tc>
          <w:tcPr>
            <w:tcW w:w="9641" w:type="dxa"/>
            <w:shd w:val="clear" w:color="auto" w:fill="auto"/>
          </w:tcPr>
          <w:p w14:paraId="3C45CCB4" w14:textId="77777777" w:rsidR="0021392C" w:rsidRPr="006F330D" w:rsidRDefault="0021392C" w:rsidP="00E0679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3BB753F0" w14:textId="77777777" w:rsidR="000519D1" w:rsidRDefault="000519D1" w:rsidP="00523F62">
      <w:pPr>
        <w:rPr>
          <w:rFonts w:ascii="Cambria" w:hAnsi="Cambria"/>
        </w:rPr>
      </w:pPr>
    </w:p>
    <w:p w14:paraId="17C982CC" w14:textId="25D33130" w:rsidR="000519D1" w:rsidRPr="00107F0C" w:rsidRDefault="0078478C" w:rsidP="00107F0C">
      <w:pPr>
        <w:pStyle w:val="ListeParagraf"/>
        <w:numPr>
          <w:ilvl w:val="0"/>
          <w:numId w:val="13"/>
        </w:numPr>
        <w:rPr>
          <w:rFonts w:ascii="Cambria" w:hAnsi="Cambria"/>
          <w:b/>
        </w:rPr>
      </w:pPr>
      <w:r w:rsidRPr="00107F0C">
        <w:rPr>
          <w:rFonts w:ascii="Cambria" w:hAnsi="Cambria"/>
          <w:b/>
        </w:rPr>
        <w:t>Madde 4.1 Tipler aşağıdaki şekilde değiştirilmiştir;</w:t>
      </w:r>
    </w:p>
    <w:p w14:paraId="3083F957" w14:textId="77777777" w:rsidR="0078478C" w:rsidRPr="00107F0C" w:rsidRDefault="0078478C" w:rsidP="0078478C">
      <w:pPr>
        <w:pStyle w:val="Balk2"/>
        <w:rPr>
          <w:rFonts w:ascii="Cambria" w:hAnsi="Cambria"/>
          <w:i w:val="0"/>
          <w:sz w:val="22"/>
          <w:szCs w:val="22"/>
        </w:rPr>
      </w:pPr>
      <w:bookmarkStart w:id="1" w:name="_Toc316493156"/>
      <w:bookmarkStart w:id="2" w:name="_Toc344314598"/>
      <w:r w:rsidRPr="00107F0C">
        <w:rPr>
          <w:rFonts w:ascii="Cambria" w:hAnsi="Cambria"/>
          <w:i w:val="0"/>
          <w:sz w:val="22"/>
          <w:szCs w:val="22"/>
        </w:rPr>
        <w:t>4.1</w:t>
      </w:r>
      <w:bookmarkEnd w:id="1"/>
      <w:r w:rsidRPr="00107F0C">
        <w:rPr>
          <w:rFonts w:ascii="Cambria" w:hAnsi="Cambria"/>
          <w:i w:val="0"/>
          <w:sz w:val="22"/>
          <w:szCs w:val="22"/>
        </w:rPr>
        <w:tab/>
      </w:r>
      <w:bookmarkStart w:id="3" w:name="_Toc316493157"/>
      <w:r w:rsidRPr="00107F0C">
        <w:rPr>
          <w:rFonts w:ascii="Cambria" w:hAnsi="Cambria"/>
          <w:i w:val="0"/>
          <w:sz w:val="22"/>
          <w:szCs w:val="22"/>
        </w:rPr>
        <w:t>Tipler</w:t>
      </w:r>
      <w:bookmarkEnd w:id="2"/>
      <w:bookmarkEnd w:id="3"/>
    </w:p>
    <w:p w14:paraId="52013E4B" w14:textId="77777777" w:rsidR="0078478C" w:rsidRPr="00107F0C" w:rsidRDefault="0078478C" w:rsidP="0078478C">
      <w:pPr>
        <w:rPr>
          <w:rFonts w:ascii="Cambria" w:hAnsi="Cambria"/>
          <w:sz w:val="22"/>
          <w:szCs w:val="22"/>
        </w:rPr>
      </w:pPr>
      <w:r w:rsidRPr="00107F0C">
        <w:rPr>
          <w:rFonts w:ascii="Cambria" w:hAnsi="Cambria"/>
          <w:sz w:val="22"/>
          <w:szCs w:val="22"/>
        </w:rPr>
        <w:t>Dondurma içerdiği süt yağı oranına göre;</w:t>
      </w:r>
    </w:p>
    <w:p w14:paraId="14BFAC39" w14:textId="77777777" w:rsidR="0078478C" w:rsidRPr="00107F0C" w:rsidRDefault="0078478C" w:rsidP="0078478C">
      <w:pPr>
        <w:numPr>
          <w:ilvl w:val="0"/>
          <w:numId w:val="8"/>
        </w:numPr>
        <w:ind w:left="284" w:hanging="284"/>
        <w:jc w:val="left"/>
        <w:rPr>
          <w:rFonts w:ascii="Cambria" w:hAnsi="Cambria"/>
          <w:sz w:val="22"/>
          <w:szCs w:val="22"/>
        </w:rPr>
      </w:pPr>
      <w:r w:rsidRPr="00107F0C">
        <w:rPr>
          <w:rFonts w:ascii="Cambria" w:hAnsi="Cambria"/>
          <w:sz w:val="22"/>
          <w:szCs w:val="22"/>
        </w:rPr>
        <w:t>Tam yağlı,</w:t>
      </w:r>
    </w:p>
    <w:p w14:paraId="183ECC8B" w14:textId="77777777" w:rsidR="0078478C" w:rsidRPr="00107F0C" w:rsidRDefault="0078478C" w:rsidP="0078478C">
      <w:pPr>
        <w:numPr>
          <w:ilvl w:val="0"/>
          <w:numId w:val="8"/>
        </w:numPr>
        <w:ind w:left="284" w:hanging="284"/>
        <w:jc w:val="left"/>
        <w:rPr>
          <w:rFonts w:ascii="Cambria" w:hAnsi="Cambria"/>
          <w:sz w:val="22"/>
          <w:szCs w:val="22"/>
        </w:rPr>
      </w:pPr>
      <w:r w:rsidRPr="00107F0C">
        <w:rPr>
          <w:rFonts w:ascii="Cambria" w:hAnsi="Cambria"/>
          <w:sz w:val="22"/>
          <w:szCs w:val="22"/>
        </w:rPr>
        <w:t>Yağlı,</w:t>
      </w:r>
    </w:p>
    <w:p w14:paraId="3C39AF10" w14:textId="77777777" w:rsidR="0078478C" w:rsidRPr="00107F0C" w:rsidRDefault="0078478C" w:rsidP="0078478C">
      <w:pPr>
        <w:numPr>
          <w:ilvl w:val="0"/>
          <w:numId w:val="8"/>
        </w:numPr>
        <w:ind w:left="284" w:hanging="284"/>
        <w:jc w:val="left"/>
        <w:rPr>
          <w:rFonts w:ascii="Cambria" w:hAnsi="Cambria"/>
          <w:sz w:val="22"/>
          <w:szCs w:val="22"/>
        </w:rPr>
      </w:pPr>
      <w:r w:rsidRPr="00107F0C">
        <w:rPr>
          <w:rFonts w:ascii="Cambria" w:hAnsi="Cambria"/>
          <w:sz w:val="22"/>
          <w:szCs w:val="22"/>
        </w:rPr>
        <w:t>Yarım yağlı,</w:t>
      </w:r>
    </w:p>
    <w:p w14:paraId="0BFDC5FE" w14:textId="77777777" w:rsidR="0078478C" w:rsidRPr="00107F0C" w:rsidRDefault="0078478C" w:rsidP="0078478C">
      <w:pPr>
        <w:numPr>
          <w:ilvl w:val="0"/>
          <w:numId w:val="8"/>
        </w:numPr>
        <w:ind w:left="284" w:hanging="284"/>
        <w:jc w:val="left"/>
        <w:rPr>
          <w:rFonts w:ascii="Cambria" w:hAnsi="Cambria"/>
          <w:sz w:val="22"/>
          <w:szCs w:val="22"/>
        </w:rPr>
      </w:pPr>
      <w:r w:rsidRPr="00107F0C">
        <w:rPr>
          <w:rFonts w:ascii="Cambria" w:hAnsi="Cambria"/>
          <w:sz w:val="22"/>
          <w:szCs w:val="22"/>
        </w:rPr>
        <w:t>Az yağlı,</w:t>
      </w:r>
    </w:p>
    <w:p w14:paraId="21A15833" w14:textId="77777777" w:rsidR="0078478C" w:rsidRPr="00107F0C" w:rsidRDefault="0078478C" w:rsidP="0078478C">
      <w:pPr>
        <w:numPr>
          <w:ilvl w:val="0"/>
          <w:numId w:val="8"/>
        </w:numPr>
        <w:ind w:left="284" w:hanging="284"/>
        <w:jc w:val="left"/>
        <w:rPr>
          <w:rFonts w:ascii="Cambria" w:hAnsi="Cambria"/>
          <w:sz w:val="22"/>
          <w:szCs w:val="22"/>
        </w:rPr>
      </w:pPr>
      <w:r w:rsidRPr="00107F0C">
        <w:rPr>
          <w:rFonts w:ascii="Cambria" w:hAnsi="Cambria"/>
          <w:sz w:val="22"/>
          <w:szCs w:val="22"/>
        </w:rPr>
        <w:t>Yağsız</w:t>
      </w:r>
    </w:p>
    <w:p w14:paraId="3212CF49" w14:textId="45C15579" w:rsidR="0078478C" w:rsidRPr="00107F0C" w:rsidRDefault="0078478C">
      <w:pPr>
        <w:rPr>
          <w:rFonts w:ascii="Cambria" w:hAnsi="Cambria"/>
          <w:sz w:val="22"/>
          <w:szCs w:val="22"/>
        </w:rPr>
      </w:pPr>
      <w:r w:rsidRPr="00107F0C">
        <w:rPr>
          <w:rFonts w:ascii="Cambria" w:hAnsi="Cambria"/>
          <w:sz w:val="22"/>
          <w:szCs w:val="22"/>
        </w:rPr>
        <w:t>olmak üzere beş tipe ayrılır</w:t>
      </w:r>
    </w:p>
    <w:p w14:paraId="71F743FD" w14:textId="77777777" w:rsidR="00525443" w:rsidRPr="00107F0C" w:rsidRDefault="00525443">
      <w:pPr>
        <w:rPr>
          <w:rFonts w:ascii="Cambria" w:hAnsi="Cambria"/>
          <w:sz w:val="22"/>
          <w:szCs w:val="22"/>
        </w:rPr>
      </w:pPr>
    </w:p>
    <w:p w14:paraId="0E18B512" w14:textId="2274B520" w:rsidR="0078478C" w:rsidRPr="00107F0C" w:rsidRDefault="0078478C" w:rsidP="00107F0C">
      <w:pPr>
        <w:pStyle w:val="ListeParagraf"/>
        <w:numPr>
          <w:ilvl w:val="0"/>
          <w:numId w:val="13"/>
        </w:numPr>
        <w:rPr>
          <w:rFonts w:ascii="Cambria" w:hAnsi="Cambria"/>
          <w:b/>
        </w:rPr>
      </w:pPr>
      <w:r w:rsidRPr="00107F0C">
        <w:rPr>
          <w:rFonts w:ascii="Cambria" w:hAnsi="Cambria"/>
          <w:b/>
        </w:rPr>
        <w:t>Madde 4.3.2 Tip özellikleri aşağıdaki şeklide değiştirilmiştir;</w:t>
      </w:r>
    </w:p>
    <w:p w14:paraId="27C7B363" w14:textId="77777777" w:rsidR="0078478C" w:rsidRPr="00107F0C" w:rsidRDefault="0078478C" w:rsidP="0078478C">
      <w:pPr>
        <w:pStyle w:val="Balk3"/>
        <w:rPr>
          <w:rFonts w:ascii="Cambria" w:hAnsi="Cambria"/>
        </w:rPr>
      </w:pPr>
      <w:bookmarkStart w:id="4" w:name="_Toc231472547"/>
      <w:bookmarkStart w:id="5" w:name="_Toc231473075"/>
      <w:r w:rsidRPr="00107F0C">
        <w:rPr>
          <w:rFonts w:ascii="Cambria" w:hAnsi="Cambria"/>
        </w:rPr>
        <w:t>4.3.2</w:t>
      </w:r>
      <w:r w:rsidRPr="00107F0C">
        <w:rPr>
          <w:rFonts w:ascii="Cambria" w:hAnsi="Cambria"/>
        </w:rPr>
        <w:tab/>
        <w:t>Tip özellikleri</w:t>
      </w:r>
      <w:bookmarkEnd w:id="4"/>
      <w:bookmarkEnd w:id="5"/>
    </w:p>
    <w:p w14:paraId="333991DE" w14:textId="77777777" w:rsidR="0078478C" w:rsidRPr="00107F0C" w:rsidRDefault="0078478C" w:rsidP="0078478C">
      <w:pPr>
        <w:rPr>
          <w:rFonts w:ascii="Cambria" w:hAnsi="Cambria"/>
          <w:sz w:val="22"/>
          <w:szCs w:val="22"/>
        </w:rPr>
      </w:pPr>
      <w:r w:rsidRPr="00107F0C">
        <w:rPr>
          <w:rFonts w:ascii="Cambria" w:hAnsi="Cambria"/>
          <w:sz w:val="22"/>
          <w:szCs w:val="22"/>
        </w:rPr>
        <w:t>Dondurmanın tip özellikleri Çizelge 2 ‘de verilen değerlere uygun olmalıdır.</w:t>
      </w:r>
    </w:p>
    <w:p w14:paraId="429DAE44" w14:textId="77777777" w:rsidR="0078478C" w:rsidRPr="00107F0C" w:rsidRDefault="0078478C" w:rsidP="0078478C">
      <w:pPr>
        <w:rPr>
          <w:rFonts w:ascii="Cambria" w:hAnsi="Cambria"/>
          <w:sz w:val="22"/>
          <w:szCs w:val="22"/>
        </w:rPr>
      </w:pPr>
    </w:p>
    <w:p w14:paraId="36333E85" w14:textId="77777777" w:rsidR="0078478C" w:rsidRPr="00107F0C" w:rsidRDefault="0078478C" w:rsidP="00107F0C">
      <w:pPr>
        <w:jc w:val="center"/>
        <w:rPr>
          <w:rFonts w:ascii="Cambria" w:hAnsi="Cambria"/>
          <w:b/>
          <w:sz w:val="22"/>
          <w:szCs w:val="22"/>
        </w:rPr>
      </w:pPr>
      <w:r w:rsidRPr="00107F0C">
        <w:rPr>
          <w:rFonts w:ascii="Cambria" w:hAnsi="Cambria"/>
          <w:b/>
          <w:sz w:val="22"/>
          <w:szCs w:val="22"/>
        </w:rPr>
        <w:t>Çizelge 2 - Dondurmanın tip özellikleri</w:t>
      </w:r>
    </w:p>
    <w:p w14:paraId="66F249A8" w14:textId="77777777" w:rsidR="0078478C" w:rsidRPr="00107F0C" w:rsidRDefault="0078478C" w:rsidP="0078478C">
      <w:pPr>
        <w:rPr>
          <w:rFonts w:ascii="Cambria" w:hAnsi="Cambria"/>
          <w:sz w:val="22"/>
          <w:szCs w:val="22"/>
        </w:rPr>
      </w:pPr>
    </w:p>
    <w:tbl>
      <w:tblPr>
        <w:tblStyle w:val="TabloKlavuzu"/>
        <w:tblW w:w="9106" w:type="dxa"/>
        <w:tblLook w:val="04A0" w:firstRow="1" w:lastRow="0" w:firstColumn="1" w:lastColumn="0" w:noHBand="0" w:noVBand="1"/>
      </w:tblPr>
      <w:tblGrid>
        <w:gridCol w:w="1980"/>
        <w:gridCol w:w="1456"/>
        <w:gridCol w:w="1418"/>
        <w:gridCol w:w="1559"/>
        <w:gridCol w:w="1417"/>
        <w:gridCol w:w="1276"/>
      </w:tblGrid>
      <w:tr w:rsidR="0078478C" w:rsidRPr="00525443" w14:paraId="2B0D364B" w14:textId="77777777" w:rsidTr="00107F0C">
        <w:tc>
          <w:tcPr>
            <w:tcW w:w="1980" w:type="dxa"/>
            <w:vMerge w:val="restart"/>
            <w:vAlign w:val="center"/>
          </w:tcPr>
          <w:p w14:paraId="7800ADF6" w14:textId="77777777" w:rsidR="0078478C" w:rsidRPr="00107F0C" w:rsidRDefault="0078478C" w:rsidP="00726CA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7F0C">
              <w:rPr>
                <w:rFonts w:ascii="Cambria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7126" w:type="dxa"/>
            <w:gridSpan w:val="5"/>
          </w:tcPr>
          <w:p w14:paraId="4D1EA0D7" w14:textId="77777777" w:rsidR="0078478C" w:rsidRPr="00107F0C" w:rsidRDefault="0078478C" w:rsidP="00726CA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7F0C">
              <w:rPr>
                <w:rFonts w:ascii="Cambria" w:hAnsi="Cambria"/>
                <w:b/>
                <w:sz w:val="22"/>
                <w:szCs w:val="22"/>
              </w:rPr>
              <w:t>Değer</w:t>
            </w:r>
          </w:p>
        </w:tc>
      </w:tr>
      <w:tr w:rsidR="0078478C" w:rsidRPr="00525443" w14:paraId="30FC21CC" w14:textId="77777777" w:rsidTr="00107F0C">
        <w:tc>
          <w:tcPr>
            <w:tcW w:w="1980" w:type="dxa"/>
            <w:vMerge/>
            <w:vAlign w:val="center"/>
          </w:tcPr>
          <w:p w14:paraId="34E89B16" w14:textId="77777777" w:rsidR="0078478C" w:rsidRPr="00107F0C" w:rsidRDefault="0078478C" w:rsidP="00726CA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5A926B8A" w14:textId="77777777" w:rsidR="0078478C" w:rsidRPr="00107F0C" w:rsidRDefault="0078478C" w:rsidP="00726CA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7F0C">
              <w:rPr>
                <w:rFonts w:ascii="Cambria" w:hAnsi="Cambria"/>
                <w:b/>
                <w:bCs/>
                <w:sz w:val="22"/>
                <w:szCs w:val="22"/>
              </w:rPr>
              <w:t>Tam yağlı</w:t>
            </w:r>
          </w:p>
        </w:tc>
        <w:tc>
          <w:tcPr>
            <w:tcW w:w="1418" w:type="dxa"/>
            <w:vAlign w:val="center"/>
          </w:tcPr>
          <w:p w14:paraId="3E347116" w14:textId="77777777" w:rsidR="0078478C" w:rsidRPr="00107F0C" w:rsidRDefault="0078478C" w:rsidP="00726CA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7F0C">
              <w:rPr>
                <w:rFonts w:ascii="Cambria" w:hAnsi="Cambria"/>
                <w:b/>
                <w:bCs/>
                <w:sz w:val="22"/>
                <w:szCs w:val="22"/>
              </w:rPr>
              <w:t>Yağlı</w:t>
            </w:r>
          </w:p>
        </w:tc>
        <w:tc>
          <w:tcPr>
            <w:tcW w:w="1559" w:type="dxa"/>
            <w:vAlign w:val="center"/>
          </w:tcPr>
          <w:p w14:paraId="7CE33EAB" w14:textId="77777777" w:rsidR="0078478C" w:rsidRPr="00107F0C" w:rsidRDefault="0078478C" w:rsidP="00726CA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7F0C">
              <w:rPr>
                <w:rFonts w:ascii="Cambria" w:hAnsi="Cambria"/>
                <w:b/>
                <w:bCs/>
                <w:sz w:val="22"/>
                <w:szCs w:val="22"/>
              </w:rPr>
              <w:t>Yarım yağlı</w:t>
            </w:r>
          </w:p>
        </w:tc>
        <w:tc>
          <w:tcPr>
            <w:tcW w:w="1417" w:type="dxa"/>
          </w:tcPr>
          <w:p w14:paraId="34E8129E" w14:textId="77777777" w:rsidR="0078478C" w:rsidRPr="00107F0C" w:rsidRDefault="0078478C" w:rsidP="00726CA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7F0C">
              <w:rPr>
                <w:rFonts w:ascii="Cambria" w:hAnsi="Cambria"/>
                <w:b/>
                <w:bCs/>
                <w:sz w:val="22"/>
                <w:szCs w:val="22"/>
              </w:rPr>
              <w:t>Az yağlı</w:t>
            </w:r>
          </w:p>
        </w:tc>
        <w:tc>
          <w:tcPr>
            <w:tcW w:w="1276" w:type="dxa"/>
          </w:tcPr>
          <w:p w14:paraId="461F11D6" w14:textId="77777777" w:rsidR="0078478C" w:rsidRPr="00107F0C" w:rsidRDefault="0078478C" w:rsidP="00726CA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7F0C">
              <w:rPr>
                <w:rFonts w:ascii="Cambria" w:hAnsi="Cambria"/>
                <w:b/>
                <w:bCs/>
                <w:sz w:val="22"/>
                <w:szCs w:val="22"/>
              </w:rPr>
              <w:t>Yağsız</w:t>
            </w:r>
          </w:p>
        </w:tc>
      </w:tr>
      <w:tr w:rsidR="0078478C" w:rsidRPr="00525443" w14:paraId="623C422B" w14:textId="77777777" w:rsidTr="00107F0C">
        <w:tc>
          <w:tcPr>
            <w:tcW w:w="1980" w:type="dxa"/>
            <w:vAlign w:val="center"/>
          </w:tcPr>
          <w:p w14:paraId="53A96DE5" w14:textId="77777777" w:rsidR="0078478C" w:rsidRPr="00107F0C" w:rsidRDefault="0078478C" w:rsidP="00726CA6">
            <w:pPr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 xml:space="preserve">Toplam kuru madde, </w:t>
            </w:r>
            <w:r w:rsidRPr="00107F0C">
              <w:rPr>
                <w:rFonts w:ascii="Cambria" w:hAnsi="Cambria"/>
                <w:sz w:val="22"/>
                <w:szCs w:val="22"/>
              </w:rPr>
              <w:t>(m/m), %</w:t>
            </w:r>
            <w:r w:rsidRPr="00107F0C">
              <w:rPr>
                <w:rFonts w:ascii="Cambria" w:hAnsi="Cambria"/>
                <w:bCs/>
                <w:sz w:val="22"/>
                <w:szCs w:val="22"/>
              </w:rPr>
              <w:t>, en az</w:t>
            </w:r>
          </w:p>
        </w:tc>
        <w:tc>
          <w:tcPr>
            <w:tcW w:w="1456" w:type="dxa"/>
            <w:vAlign w:val="center"/>
          </w:tcPr>
          <w:p w14:paraId="25E9BB6A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14:paraId="12C7A774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36</w:t>
            </w:r>
          </w:p>
        </w:tc>
        <w:tc>
          <w:tcPr>
            <w:tcW w:w="1559" w:type="dxa"/>
            <w:vAlign w:val="center"/>
          </w:tcPr>
          <w:p w14:paraId="106FCDBB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31</w:t>
            </w:r>
          </w:p>
        </w:tc>
        <w:tc>
          <w:tcPr>
            <w:tcW w:w="1417" w:type="dxa"/>
            <w:vAlign w:val="center"/>
          </w:tcPr>
          <w:p w14:paraId="2C344871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14:paraId="6CCBD1CB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28</w:t>
            </w:r>
          </w:p>
        </w:tc>
      </w:tr>
      <w:tr w:rsidR="0078478C" w:rsidRPr="00525443" w14:paraId="454DDDDF" w14:textId="77777777" w:rsidTr="00107F0C">
        <w:tc>
          <w:tcPr>
            <w:tcW w:w="1980" w:type="dxa"/>
            <w:vAlign w:val="center"/>
          </w:tcPr>
          <w:p w14:paraId="3CC35B57" w14:textId="77777777" w:rsidR="0078478C" w:rsidRPr="00107F0C" w:rsidRDefault="0078478C" w:rsidP="00726CA6">
            <w:pPr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Süt yağı</w:t>
            </w:r>
            <w:r w:rsidRPr="00107F0C">
              <w:rPr>
                <w:rFonts w:ascii="Cambria" w:hAnsi="Cambria"/>
                <w:sz w:val="22"/>
                <w:szCs w:val="22"/>
              </w:rPr>
              <w:t xml:space="preserve"> (m/m), %</w:t>
            </w:r>
          </w:p>
        </w:tc>
        <w:tc>
          <w:tcPr>
            <w:tcW w:w="1456" w:type="dxa"/>
            <w:vAlign w:val="center"/>
          </w:tcPr>
          <w:p w14:paraId="2D93EBC7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SY ≥ 12</w:t>
            </w:r>
          </w:p>
        </w:tc>
        <w:tc>
          <w:tcPr>
            <w:tcW w:w="1418" w:type="dxa"/>
            <w:vAlign w:val="center"/>
          </w:tcPr>
          <w:p w14:paraId="1EC8FC99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8 ≤ SY &lt; 12</w:t>
            </w:r>
          </w:p>
        </w:tc>
        <w:tc>
          <w:tcPr>
            <w:tcW w:w="1559" w:type="dxa"/>
            <w:vAlign w:val="center"/>
          </w:tcPr>
          <w:p w14:paraId="1F8F421D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3 ≤ SY &lt; 8</w:t>
            </w:r>
          </w:p>
        </w:tc>
        <w:tc>
          <w:tcPr>
            <w:tcW w:w="1417" w:type="dxa"/>
            <w:vAlign w:val="center"/>
          </w:tcPr>
          <w:p w14:paraId="55E825C8" w14:textId="5722F172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0</w:t>
            </w:r>
            <w:r w:rsidR="00525443">
              <w:rPr>
                <w:rFonts w:ascii="Cambria" w:hAnsi="Cambria"/>
                <w:bCs/>
                <w:sz w:val="22"/>
                <w:szCs w:val="22"/>
              </w:rPr>
              <w:t>,</w:t>
            </w:r>
            <w:r w:rsidRPr="00107F0C">
              <w:rPr>
                <w:rFonts w:ascii="Cambria" w:hAnsi="Cambria"/>
                <w:bCs/>
                <w:sz w:val="22"/>
                <w:szCs w:val="22"/>
              </w:rPr>
              <w:t>5 ≤ SY &lt; 3</w:t>
            </w:r>
          </w:p>
        </w:tc>
        <w:tc>
          <w:tcPr>
            <w:tcW w:w="1276" w:type="dxa"/>
            <w:vAlign w:val="center"/>
          </w:tcPr>
          <w:p w14:paraId="45FE3BED" w14:textId="51563C53" w:rsidR="0078478C" w:rsidRPr="00107F0C" w:rsidRDefault="007002C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SY &lt; </w:t>
            </w:r>
            <w:r w:rsidR="00525443">
              <w:rPr>
                <w:rFonts w:ascii="Cambria" w:hAnsi="Cambria"/>
                <w:bCs/>
                <w:sz w:val="22"/>
                <w:szCs w:val="22"/>
              </w:rPr>
              <w:t>0,</w:t>
            </w:r>
            <w:r w:rsidR="0078478C" w:rsidRPr="00107F0C">
              <w:rPr>
                <w:rFonts w:ascii="Cambria" w:hAnsi="Cambria"/>
                <w:bCs/>
                <w:sz w:val="22"/>
                <w:szCs w:val="22"/>
              </w:rPr>
              <w:t>5</w:t>
            </w:r>
          </w:p>
        </w:tc>
      </w:tr>
      <w:tr w:rsidR="0078478C" w:rsidRPr="00525443" w14:paraId="3766B5B7" w14:textId="77777777" w:rsidTr="00107F0C">
        <w:tc>
          <w:tcPr>
            <w:tcW w:w="1980" w:type="dxa"/>
            <w:vAlign w:val="center"/>
          </w:tcPr>
          <w:p w14:paraId="574587A1" w14:textId="77777777" w:rsidR="0078478C" w:rsidRPr="00107F0C" w:rsidRDefault="0078478C" w:rsidP="00726CA6">
            <w:pPr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 xml:space="preserve">Yağsız kuru madde, </w:t>
            </w:r>
            <w:r w:rsidRPr="00107F0C">
              <w:rPr>
                <w:rFonts w:ascii="Cambria" w:hAnsi="Cambria"/>
                <w:sz w:val="22"/>
                <w:szCs w:val="22"/>
              </w:rPr>
              <w:t>(m/m), %</w:t>
            </w:r>
            <w:r w:rsidRPr="00107F0C">
              <w:rPr>
                <w:rFonts w:ascii="Cambria" w:hAnsi="Cambria"/>
                <w:bCs/>
                <w:sz w:val="22"/>
                <w:szCs w:val="22"/>
              </w:rPr>
              <w:t>, en az</w:t>
            </w:r>
          </w:p>
        </w:tc>
        <w:tc>
          <w:tcPr>
            <w:tcW w:w="1456" w:type="dxa"/>
            <w:vAlign w:val="center"/>
          </w:tcPr>
          <w:p w14:paraId="2171209A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14:paraId="0BFC8A1E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28</w:t>
            </w:r>
          </w:p>
        </w:tc>
        <w:tc>
          <w:tcPr>
            <w:tcW w:w="1559" w:type="dxa"/>
            <w:vAlign w:val="center"/>
          </w:tcPr>
          <w:p w14:paraId="724B5007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28</w:t>
            </w:r>
          </w:p>
        </w:tc>
        <w:tc>
          <w:tcPr>
            <w:tcW w:w="1417" w:type="dxa"/>
            <w:vAlign w:val="center"/>
          </w:tcPr>
          <w:p w14:paraId="4E4A000C" w14:textId="0001982F" w:rsidR="0078478C" w:rsidRPr="00107F0C" w:rsidRDefault="00525443" w:rsidP="00107F0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B45964">
              <w:rPr>
                <w:rFonts w:ascii="Cambria" w:hAnsi="Cambria"/>
                <w:sz w:val="22"/>
                <w:szCs w:val="22"/>
              </w:rPr>
              <w:t>7,5</w:t>
            </w:r>
          </w:p>
        </w:tc>
        <w:tc>
          <w:tcPr>
            <w:tcW w:w="1276" w:type="dxa"/>
            <w:vAlign w:val="center"/>
          </w:tcPr>
          <w:p w14:paraId="07F0AE98" w14:textId="1C5BD135" w:rsidR="0078478C" w:rsidRPr="00107F0C" w:rsidRDefault="00525443" w:rsidP="00107F0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B45964">
              <w:rPr>
                <w:rFonts w:ascii="Cambria" w:hAnsi="Cambria"/>
                <w:sz w:val="22"/>
                <w:szCs w:val="22"/>
              </w:rPr>
              <w:t>7,5</w:t>
            </w:r>
          </w:p>
        </w:tc>
      </w:tr>
      <w:tr w:rsidR="0078478C" w:rsidRPr="00525443" w14:paraId="728AAFA2" w14:textId="77777777" w:rsidTr="00107F0C">
        <w:tc>
          <w:tcPr>
            <w:tcW w:w="1980" w:type="dxa"/>
            <w:vAlign w:val="center"/>
          </w:tcPr>
          <w:p w14:paraId="7A5605AB" w14:textId="77777777" w:rsidR="0078478C" w:rsidRPr="00107F0C" w:rsidRDefault="0078478C" w:rsidP="00726CA6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 xml:space="preserve">Yağsız süt kuru maddesi, </w:t>
            </w:r>
            <w:r w:rsidRPr="00107F0C">
              <w:rPr>
                <w:rFonts w:ascii="Cambria" w:hAnsi="Cambria"/>
                <w:sz w:val="22"/>
                <w:szCs w:val="22"/>
              </w:rPr>
              <w:t xml:space="preserve">(m/m), %, en az </w:t>
            </w:r>
          </w:p>
        </w:tc>
        <w:tc>
          <w:tcPr>
            <w:tcW w:w="1456" w:type="dxa"/>
            <w:vAlign w:val="center"/>
          </w:tcPr>
          <w:p w14:paraId="5124694E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7CE8BCA9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079A8BBF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4EEFC4AD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5F58F3B7" w14:textId="77777777" w:rsidR="0078478C" w:rsidRPr="00107F0C" w:rsidRDefault="0078478C" w:rsidP="00726CA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07F0C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</w:tbl>
    <w:p w14:paraId="06D93CDC" w14:textId="01816E59" w:rsidR="00356AEB" w:rsidRPr="006F330D" w:rsidRDefault="00356AEB" w:rsidP="00107F0C">
      <w:pPr>
        <w:rPr>
          <w:rFonts w:ascii="Cambria" w:hAnsi="Cambria"/>
          <w:sz w:val="22"/>
          <w:szCs w:val="22"/>
        </w:rPr>
      </w:pPr>
    </w:p>
    <w:sectPr w:rsidR="00356AEB" w:rsidRPr="006F330D" w:rsidSect="008272AD">
      <w:headerReference w:type="default" r:id="rId11"/>
      <w:pgSz w:w="11909" w:h="16834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A4827" w14:textId="77777777" w:rsidR="002F5346" w:rsidRDefault="002F5346">
      <w:r>
        <w:separator/>
      </w:r>
    </w:p>
  </w:endnote>
  <w:endnote w:type="continuationSeparator" w:id="0">
    <w:p w14:paraId="1CC98344" w14:textId="77777777" w:rsidR="002F5346" w:rsidRDefault="002F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90703" w14:textId="77777777" w:rsidR="002F5346" w:rsidRDefault="002F5346">
      <w:r>
        <w:separator/>
      </w:r>
    </w:p>
  </w:footnote>
  <w:footnote w:type="continuationSeparator" w:id="0">
    <w:p w14:paraId="129F7957" w14:textId="77777777" w:rsidR="002F5346" w:rsidRDefault="002F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D6322" w14:textId="77777777" w:rsidR="00A56B62" w:rsidRDefault="00A56B62" w:rsidP="00A56B62">
    <w:pPr>
      <w:pStyle w:val="stbilgi"/>
      <w:jc w:val="right"/>
    </w:pPr>
  </w:p>
  <w:p w14:paraId="68D0FACC" w14:textId="77777777" w:rsidR="00A56B62" w:rsidRDefault="00A56B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626"/>
    <w:multiLevelType w:val="hybridMultilevel"/>
    <w:tmpl w:val="8F425DB8"/>
    <w:lvl w:ilvl="0" w:tplc="F18659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ECF"/>
    <w:multiLevelType w:val="hybridMultilevel"/>
    <w:tmpl w:val="9350FB3E"/>
    <w:lvl w:ilvl="0" w:tplc="237A6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55FE"/>
    <w:multiLevelType w:val="hybridMultilevel"/>
    <w:tmpl w:val="A8AE91EA"/>
    <w:lvl w:ilvl="0" w:tplc="44FC03A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041F"/>
    <w:multiLevelType w:val="hybridMultilevel"/>
    <w:tmpl w:val="6A2A3CA8"/>
    <w:lvl w:ilvl="0" w:tplc="8124D3BC">
      <w:numFmt w:val="bullet"/>
      <w:lvlText w:val="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132F"/>
    <w:multiLevelType w:val="multilevel"/>
    <w:tmpl w:val="A5345A34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2194A79"/>
    <w:multiLevelType w:val="hybridMultilevel"/>
    <w:tmpl w:val="073E205A"/>
    <w:lvl w:ilvl="0" w:tplc="6E124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078B8"/>
    <w:multiLevelType w:val="hybridMultilevel"/>
    <w:tmpl w:val="4B2A1788"/>
    <w:lvl w:ilvl="0" w:tplc="806C4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B6F73"/>
    <w:multiLevelType w:val="hybridMultilevel"/>
    <w:tmpl w:val="EBDA952C"/>
    <w:lvl w:ilvl="0" w:tplc="AA7E55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05FA0"/>
    <w:multiLevelType w:val="multilevel"/>
    <w:tmpl w:val="7102C9A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9480A5B"/>
    <w:multiLevelType w:val="hybridMultilevel"/>
    <w:tmpl w:val="88AC9AC2"/>
    <w:lvl w:ilvl="0" w:tplc="D6A868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4C14"/>
    <w:multiLevelType w:val="hybridMultilevel"/>
    <w:tmpl w:val="DB444C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A71EC"/>
    <w:multiLevelType w:val="hybridMultilevel"/>
    <w:tmpl w:val="42AC4872"/>
    <w:lvl w:ilvl="0" w:tplc="4B9899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eN8K3z2B8YtYvcfpICmfhV9TzBYERRh7gGqygzrZ1xHefCuzhGh4mBO5BVgTN3sqpVIP+pDQ2TqEa1S6m1UbPQ==" w:salt="x3+ejR5UJxl1M4UxhVVFN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7A"/>
    <w:rsid w:val="00000BB8"/>
    <w:rsid w:val="0001125A"/>
    <w:rsid w:val="00011B2F"/>
    <w:rsid w:val="0002245F"/>
    <w:rsid w:val="00026DCA"/>
    <w:rsid w:val="000519D1"/>
    <w:rsid w:val="00061296"/>
    <w:rsid w:val="000646BA"/>
    <w:rsid w:val="00071C04"/>
    <w:rsid w:val="00074DFE"/>
    <w:rsid w:val="000772B7"/>
    <w:rsid w:val="00084F05"/>
    <w:rsid w:val="000932C0"/>
    <w:rsid w:val="0009617D"/>
    <w:rsid w:val="000B40A5"/>
    <w:rsid w:val="000B4147"/>
    <w:rsid w:val="000B6564"/>
    <w:rsid w:val="000C5429"/>
    <w:rsid w:val="000D7ED5"/>
    <w:rsid w:val="000E55FE"/>
    <w:rsid w:val="000F121D"/>
    <w:rsid w:val="000F405A"/>
    <w:rsid w:val="000F647E"/>
    <w:rsid w:val="00107F0C"/>
    <w:rsid w:val="00111ECA"/>
    <w:rsid w:val="00121534"/>
    <w:rsid w:val="00131690"/>
    <w:rsid w:val="00134E30"/>
    <w:rsid w:val="00136773"/>
    <w:rsid w:val="0014022D"/>
    <w:rsid w:val="001415E7"/>
    <w:rsid w:val="00141D09"/>
    <w:rsid w:val="0015267C"/>
    <w:rsid w:val="00187776"/>
    <w:rsid w:val="00193892"/>
    <w:rsid w:val="001A28E4"/>
    <w:rsid w:val="001A2C99"/>
    <w:rsid w:val="001A61EE"/>
    <w:rsid w:val="001B493D"/>
    <w:rsid w:val="001C35B3"/>
    <w:rsid w:val="001C3751"/>
    <w:rsid w:val="001D7B36"/>
    <w:rsid w:val="002006D9"/>
    <w:rsid w:val="002017F9"/>
    <w:rsid w:val="0021392C"/>
    <w:rsid w:val="0021617A"/>
    <w:rsid w:val="002275D2"/>
    <w:rsid w:val="00232A82"/>
    <w:rsid w:val="002358E8"/>
    <w:rsid w:val="00260F8F"/>
    <w:rsid w:val="002727EE"/>
    <w:rsid w:val="00277FB9"/>
    <w:rsid w:val="002B330D"/>
    <w:rsid w:val="002B7037"/>
    <w:rsid w:val="002D0A0A"/>
    <w:rsid w:val="002E31DB"/>
    <w:rsid w:val="002E42F8"/>
    <w:rsid w:val="002F0F0E"/>
    <w:rsid w:val="002F1443"/>
    <w:rsid w:val="002F5346"/>
    <w:rsid w:val="003001AD"/>
    <w:rsid w:val="00304F4A"/>
    <w:rsid w:val="003129A5"/>
    <w:rsid w:val="0032140C"/>
    <w:rsid w:val="003372DA"/>
    <w:rsid w:val="00342B62"/>
    <w:rsid w:val="0035585A"/>
    <w:rsid w:val="00356AEB"/>
    <w:rsid w:val="00364DF8"/>
    <w:rsid w:val="00365F0B"/>
    <w:rsid w:val="0036688A"/>
    <w:rsid w:val="00366DE6"/>
    <w:rsid w:val="00373425"/>
    <w:rsid w:val="00391BAA"/>
    <w:rsid w:val="003954B1"/>
    <w:rsid w:val="00397CA2"/>
    <w:rsid w:val="003A0AD4"/>
    <w:rsid w:val="003C3EE6"/>
    <w:rsid w:val="003D44F7"/>
    <w:rsid w:val="003E70FD"/>
    <w:rsid w:val="003F34DA"/>
    <w:rsid w:val="003F4881"/>
    <w:rsid w:val="00420295"/>
    <w:rsid w:val="004479B2"/>
    <w:rsid w:val="00460033"/>
    <w:rsid w:val="00461925"/>
    <w:rsid w:val="00462761"/>
    <w:rsid w:val="004864E5"/>
    <w:rsid w:val="004864FC"/>
    <w:rsid w:val="00493573"/>
    <w:rsid w:val="00496010"/>
    <w:rsid w:val="004D407A"/>
    <w:rsid w:val="004D7A9C"/>
    <w:rsid w:val="004E643E"/>
    <w:rsid w:val="004F23BF"/>
    <w:rsid w:val="004F3131"/>
    <w:rsid w:val="005062DE"/>
    <w:rsid w:val="00510F18"/>
    <w:rsid w:val="00523F62"/>
    <w:rsid w:val="00524763"/>
    <w:rsid w:val="00525443"/>
    <w:rsid w:val="00525A8D"/>
    <w:rsid w:val="005413E5"/>
    <w:rsid w:val="00543E2A"/>
    <w:rsid w:val="00543FB1"/>
    <w:rsid w:val="00557B44"/>
    <w:rsid w:val="00564902"/>
    <w:rsid w:val="00582DA8"/>
    <w:rsid w:val="00584E1F"/>
    <w:rsid w:val="00586BDC"/>
    <w:rsid w:val="005A2503"/>
    <w:rsid w:val="005A34C3"/>
    <w:rsid w:val="005A38AE"/>
    <w:rsid w:val="005A4FAB"/>
    <w:rsid w:val="005B1F84"/>
    <w:rsid w:val="005B20EF"/>
    <w:rsid w:val="005B3047"/>
    <w:rsid w:val="005C1EE5"/>
    <w:rsid w:val="005D39D8"/>
    <w:rsid w:val="005F63F5"/>
    <w:rsid w:val="005F7591"/>
    <w:rsid w:val="00601AFC"/>
    <w:rsid w:val="0061364E"/>
    <w:rsid w:val="006217DD"/>
    <w:rsid w:val="00630783"/>
    <w:rsid w:val="00630927"/>
    <w:rsid w:val="00631C04"/>
    <w:rsid w:val="006323E7"/>
    <w:rsid w:val="0063277A"/>
    <w:rsid w:val="0063504A"/>
    <w:rsid w:val="0064090F"/>
    <w:rsid w:val="006542FC"/>
    <w:rsid w:val="00660597"/>
    <w:rsid w:val="00661825"/>
    <w:rsid w:val="006669A8"/>
    <w:rsid w:val="0067300D"/>
    <w:rsid w:val="00673024"/>
    <w:rsid w:val="006812F2"/>
    <w:rsid w:val="00690553"/>
    <w:rsid w:val="006B0763"/>
    <w:rsid w:val="006B1C38"/>
    <w:rsid w:val="006C2BC1"/>
    <w:rsid w:val="006C30BA"/>
    <w:rsid w:val="006C71D9"/>
    <w:rsid w:val="006D743F"/>
    <w:rsid w:val="006E5EC4"/>
    <w:rsid w:val="006F330D"/>
    <w:rsid w:val="006F3DBC"/>
    <w:rsid w:val="007002C5"/>
    <w:rsid w:val="00701216"/>
    <w:rsid w:val="007027A2"/>
    <w:rsid w:val="00712715"/>
    <w:rsid w:val="00722128"/>
    <w:rsid w:val="007236AE"/>
    <w:rsid w:val="00726F26"/>
    <w:rsid w:val="00730354"/>
    <w:rsid w:val="00741492"/>
    <w:rsid w:val="00745105"/>
    <w:rsid w:val="00752D3B"/>
    <w:rsid w:val="00755285"/>
    <w:rsid w:val="00763150"/>
    <w:rsid w:val="00764EF0"/>
    <w:rsid w:val="00772BE6"/>
    <w:rsid w:val="007836D3"/>
    <w:rsid w:val="0078478C"/>
    <w:rsid w:val="007A70F4"/>
    <w:rsid w:val="007B642E"/>
    <w:rsid w:val="007D0D53"/>
    <w:rsid w:val="007D1903"/>
    <w:rsid w:val="007D1BB8"/>
    <w:rsid w:val="007E27C2"/>
    <w:rsid w:val="008115A1"/>
    <w:rsid w:val="0082557F"/>
    <w:rsid w:val="008272AD"/>
    <w:rsid w:val="00834B82"/>
    <w:rsid w:val="00834DAE"/>
    <w:rsid w:val="00870F49"/>
    <w:rsid w:val="00874F85"/>
    <w:rsid w:val="008854FC"/>
    <w:rsid w:val="00897839"/>
    <w:rsid w:val="008A2531"/>
    <w:rsid w:val="008B355A"/>
    <w:rsid w:val="008B7FD4"/>
    <w:rsid w:val="008C2D5A"/>
    <w:rsid w:val="008C54AC"/>
    <w:rsid w:val="008D075A"/>
    <w:rsid w:val="008D4EDC"/>
    <w:rsid w:val="008E3331"/>
    <w:rsid w:val="008F54E0"/>
    <w:rsid w:val="008F6321"/>
    <w:rsid w:val="008F72AD"/>
    <w:rsid w:val="00901B60"/>
    <w:rsid w:val="009045EB"/>
    <w:rsid w:val="0090479A"/>
    <w:rsid w:val="0091619D"/>
    <w:rsid w:val="00926EAA"/>
    <w:rsid w:val="009310BF"/>
    <w:rsid w:val="00940D2A"/>
    <w:rsid w:val="00941F64"/>
    <w:rsid w:val="00956F56"/>
    <w:rsid w:val="00961713"/>
    <w:rsid w:val="00966B88"/>
    <w:rsid w:val="0097083D"/>
    <w:rsid w:val="00973C9D"/>
    <w:rsid w:val="00992ED8"/>
    <w:rsid w:val="009B1BBB"/>
    <w:rsid w:val="009B6C9E"/>
    <w:rsid w:val="009C2FE1"/>
    <w:rsid w:val="009C4C1C"/>
    <w:rsid w:val="009D346D"/>
    <w:rsid w:val="009F12F8"/>
    <w:rsid w:val="009F2A87"/>
    <w:rsid w:val="009F582F"/>
    <w:rsid w:val="009F6208"/>
    <w:rsid w:val="009F635F"/>
    <w:rsid w:val="009F6C34"/>
    <w:rsid w:val="00A05B10"/>
    <w:rsid w:val="00A125BB"/>
    <w:rsid w:val="00A146E3"/>
    <w:rsid w:val="00A22365"/>
    <w:rsid w:val="00A224C3"/>
    <w:rsid w:val="00A26657"/>
    <w:rsid w:val="00A44488"/>
    <w:rsid w:val="00A44DA6"/>
    <w:rsid w:val="00A56B62"/>
    <w:rsid w:val="00A605B9"/>
    <w:rsid w:val="00A64B1C"/>
    <w:rsid w:val="00A6681F"/>
    <w:rsid w:val="00A66FDF"/>
    <w:rsid w:val="00A7147E"/>
    <w:rsid w:val="00A74365"/>
    <w:rsid w:val="00A75578"/>
    <w:rsid w:val="00A81DF6"/>
    <w:rsid w:val="00AA5D03"/>
    <w:rsid w:val="00AB0D5C"/>
    <w:rsid w:val="00AB4BB8"/>
    <w:rsid w:val="00AC6C95"/>
    <w:rsid w:val="00AE1A9C"/>
    <w:rsid w:val="00B20690"/>
    <w:rsid w:val="00B21939"/>
    <w:rsid w:val="00B220E2"/>
    <w:rsid w:val="00B264B3"/>
    <w:rsid w:val="00B37AF7"/>
    <w:rsid w:val="00B45964"/>
    <w:rsid w:val="00B5315A"/>
    <w:rsid w:val="00B65815"/>
    <w:rsid w:val="00B74B52"/>
    <w:rsid w:val="00B81A3B"/>
    <w:rsid w:val="00B9562D"/>
    <w:rsid w:val="00B9763F"/>
    <w:rsid w:val="00BA0238"/>
    <w:rsid w:val="00BA19C3"/>
    <w:rsid w:val="00BA485B"/>
    <w:rsid w:val="00BC41E3"/>
    <w:rsid w:val="00BC47DF"/>
    <w:rsid w:val="00BD5599"/>
    <w:rsid w:val="00BD77D2"/>
    <w:rsid w:val="00BE0369"/>
    <w:rsid w:val="00BF1182"/>
    <w:rsid w:val="00BF44E3"/>
    <w:rsid w:val="00BF7B75"/>
    <w:rsid w:val="00C01966"/>
    <w:rsid w:val="00C06C23"/>
    <w:rsid w:val="00C1680E"/>
    <w:rsid w:val="00C24CC4"/>
    <w:rsid w:val="00C261E0"/>
    <w:rsid w:val="00C353B6"/>
    <w:rsid w:val="00C36195"/>
    <w:rsid w:val="00C36FEE"/>
    <w:rsid w:val="00C448E7"/>
    <w:rsid w:val="00C56E1A"/>
    <w:rsid w:val="00C66E45"/>
    <w:rsid w:val="00C679CA"/>
    <w:rsid w:val="00C752F9"/>
    <w:rsid w:val="00C8127A"/>
    <w:rsid w:val="00C87DB3"/>
    <w:rsid w:val="00C90D73"/>
    <w:rsid w:val="00C91B99"/>
    <w:rsid w:val="00CA7B63"/>
    <w:rsid w:val="00CB4269"/>
    <w:rsid w:val="00CB4934"/>
    <w:rsid w:val="00CC3CA9"/>
    <w:rsid w:val="00CD0C9A"/>
    <w:rsid w:val="00CD2C07"/>
    <w:rsid w:val="00CF293B"/>
    <w:rsid w:val="00CF3570"/>
    <w:rsid w:val="00CF38C8"/>
    <w:rsid w:val="00CF57CF"/>
    <w:rsid w:val="00D05385"/>
    <w:rsid w:val="00D17D7C"/>
    <w:rsid w:val="00D277E1"/>
    <w:rsid w:val="00D30CDC"/>
    <w:rsid w:val="00D364CB"/>
    <w:rsid w:val="00D41C76"/>
    <w:rsid w:val="00D75D3B"/>
    <w:rsid w:val="00D76403"/>
    <w:rsid w:val="00D764E2"/>
    <w:rsid w:val="00DA46AE"/>
    <w:rsid w:val="00DA5D76"/>
    <w:rsid w:val="00DC074A"/>
    <w:rsid w:val="00DC38D3"/>
    <w:rsid w:val="00DD0349"/>
    <w:rsid w:val="00DF6D16"/>
    <w:rsid w:val="00E0031E"/>
    <w:rsid w:val="00E021CE"/>
    <w:rsid w:val="00E042E2"/>
    <w:rsid w:val="00E0679B"/>
    <w:rsid w:val="00E20A88"/>
    <w:rsid w:val="00E26BA0"/>
    <w:rsid w:val="00E342A8"/>
    <w:rsid w:val="00E405A9"/>
    <w:rsid w:val="00E51BB3"/>
    <w:rsid w:val="00E72167"/>
    <w:rsid w:val="00E75176"/>
    <w:rsid w:val="00E93969"/>
    <w:rsid w:val="00E95E1D"/>
    <w:rsid w:val="00EA4E2E"/>
    <w:rsid w:val="00EA79DD"/>
    <w:rsid w:val="00EC6653"/>
    <w:rsid w:val="00EF1C20"/>
    <w:rsid w:val="00EF64F7"/>
    <w:rsid w:val="00F04158"/>
    <w:rsid w:val="00F0525B"/>
    <w:rsid w:val="00F06EF5"/>
    <w:rsid w:val="00F17866"/>
    <w:rsid w:val="00F227AD"/>
    <w:rsid w:val="00F24D0F"/>
    <w:rsid w:val="00F25169"/>
    <w:rsid w:val="00F26DF4"/>
    <w:rsid w:val="00F33C3D"/>
    <w:rsid w:val="00F53A7E"/>
    <w:rsid w:val="00F542C6"/>
    <w:rsid w:val="00F57AA3"/>
    <w:rsid w:val="00F6680E"/>
    <w:rsid w:val="00F80A60"/>
    <w:rsid w:val="00F87F3B"/>
    <w:rsid w:val="00FA346A"/>
    <w:rsid w:val="00FA3C3E"/>
    <w:rsid w:val="00FB2FF7"/>
    <w:rsid w:val="00FB761A"/>
    <w:rsid w:val="00FC3231"/>
    <w:rsid w:val="00FD26AF"/>
    <w:rsid w:val="00FD3485"/>
    <w:rsid w:val="00FD58F1"/>
    <w:rsid w:val="00FE6CC3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BC3B2B"/>
  <w15:docId w15:val="{226802B2-41E5-4146-A500-03C4DF92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E2E"/>
    <w:pPr>
      <w:jc w:val="both"/>
    </w:pPr>
    <w:rPr>
      <w:rFonts w:ascii="Arial" w:hAnsi="Arial"/>
      <w:noProof/>
      <w:szCs w:val="24"/>
    </w:rPr>
  </w:style>
  <w:style w:type="paragraph" w:styleId="Balk1">
    <w:name w:val="heading 1"/>
    <w:aliases w:val="1 Heading,baslık 1,Heading 1 Char"/>
    <w:basedOn w:val="Normal"/>
    <w:next w:val="Normal"/>
    <w:link w:val="Balk1Char"/>
    <w:qFormat/>
    <w:rsid w:val="0021617A"/>
    <w:pPr>
      <w:keepNext/>
      <w:tabs>
        <w:tab w:val="left" w:pos="567"/>
      </w:tabs>
      <w:outlineLvl w:val="0"/>
    </w:pPr>
    <w:rPr>
      <w:rFonts w:cs="Arial"/>
      <w:b/>
      <w:bCs/>
      <w:kern w:val="28"/>
      <w:sz w:val="28"/>
      <w:szCs w:val="28"/>
      <w:lang w:val="en-AU"/>
    </w:rPr>
  </w:style>
  <w:style w:type="paragraph" w:styleId="Balk2">
    <w:name w:val="heading 2"/>
    <w:basedOn w:val="Normal"/>
    <w:next w:val="Normal"/>
    <w:qFormat/>
    <w:rsid w:val="00524763"/>
    <w:pPr>
      <w:keepNext/>
      <w:spacing w:before="240" w:after="60"/>
      <w:jc w:val="left"/>
      <w:outlineLvl w:val="1"/>
    </w:pPr>
    <w:rPr>
      <w:rFonts w:cs="Arial"/>
      <w:b/>
      <w:bCs/>
      <w:i/>
      <w:iCs/>
      <w:noProof w:val="0"/>
      <w:sz w:val="28"/>
      <w:szCs w:val="28"/>
    </w:rPr>
  </w:style>
  <w:style w:type="paragraph" w:styleId="Balk3">
    <w:name w:val="heading 3"/>
    <w:aliases w:val="Heading 3 Char,Başlık 3 Char Char"/>
    <w:basedOn w:val="Normal"/>
    <w:next w:val="Normal"/>
    <w:link w:val="Balk3Char"/>
    <w:qFormat/>
    <w:rsid w:val="0021617A"/>
    <w:pPr>
      <w:keepNext/>
      <w:tabs>
        <w:tab w:val="left" w:pos="567"/>
      </w:tabs>
      <w:outlineLvl w:val="2"/>
    </w:pPr>
    <w:rPr>
      <w:rFonts w:cs="Arial"/>
      <w:b/>
      <w:bCs/>
      <w:sz w:val="22"/>
      <w:szCs w:val="22"/>
    </w:rPr>
  </w:style>
  <w:style w:type="paragraph" w:styleId="Balk4">
    <w:name w:val="heading 4"/>
    <w:basedOn w:val="Normal"/>
    <w:next w:val="Normal"/>
    <w:link w:val="Balk4Char"/>
    <w:qFormat/>
    <w:rsid w:val="0021617A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en-AU"/>
    </w:rPr>
  </w:style>
  <w:style w:type="paragraph" w:styleId="Balk5">
    <w:name w:val="heading 5"/>
    <w:basedOn w:val="Normal"/>
    <w:next w:val="Normal"/>
    <w:link w:val="Balk5Char"/>
    <w:qFormat/>
    <w:rsid w:val="0021617A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en-AU"/>
    </w:rPr>
  </w:style>
  <w:style w:type="paragraph" w:styleId="Balk7">
    <w:name w:val="heading 7"/>
    <w:basedOn w:val="Normal"/>
    <w:next w:val="Normal"/>
    <w:link w:val="Balk7Char"/>
    <w:qFormat/>
    <w:rsid w:val="0021617A"/>
    <w:pPr>
      <w:keepNext/>
      <w:outlineLvl w:val="6"/>
    </w:pPr>
    <w:rPr>
      <w:rFonts w:cs="Arial"/>
      <w:b/>
      <w:bCs/>
      <w:sz w:val="22"/>
    </w:rPr>
  </w:style>
  <w:style w:type="paragraph" w:styleId="Balk9">
    <w:name w:val="heading 9"/>
    <w:basedOn w:val="Normal"/>
    <w:next w:val="Normal"/>
    <w:qFormat/>
    <w:rsid w:val="00D17D7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,Heading 1 Char Char1"/>
    <w:link w:val="Balk1"/>
    <w:rsid w:val="0021617A"/>
    <w:rPr>
      <w:rFonts w:ascii="Arial" w:hAnsi="Arial" w:cs="Arial"/>
      <w:b/>
      <w:bCs/>
      <w:noProof/>
      <w:kern w:val="28"/>
      <w:sz w:val="28"/>
      <w:szCs w:val="28"/>
      <w:lang w:val="en-AU" w:eastAsia="tr-TR" w:bidi="ar-SA"/>
    </w:rPr>
  </w:style>
  <w:style w:type="character" w:customStyle="1" w:styleId="Balk3Char">
    <w:name w:val="Başlık 3 Char"/>
    <w:aliases w:val="Heading 3 Char Char1,Başlık 3 Char Char Char"/>
    <w:link w:val="Balk3"/>
    <w:rsid w:val="0021617A"/>
    <w:rPr>
      <w:rFonts w:ascii="Arial" w:hAnsi="Arial" w:cs="Arial"/>
      <w:b/>
      <w:bCs/>
      <w:noProof/>
      <w:sz w:val="22"/>
      <w:szCs w:val="22"/>
      <w:lang w:val="tr-TR" w:eastAsia="tr-TR" w:bidi="ar-SA"/>
    </w:rPr>
  </w:style>
  <w:style w:type="character" w:customStyle="1" w:styleId="Balk4Char">
    <w:name w:val="Başlık 4 Char"/>
    <w:link w:val="Balk4"/>
    <w:rsid w:val="0021617A"/>
    <w:rPr>
      <w:rFonts w:ascii="Arial" w:eastAsia="Arial Unicode MS" w:hAnsi="Arial"/>
      <w:b/>
      <w:bCs/>
      <w:noProof/>
      <w:sz w:val="28"/>
      <w:szCs w:val="28"/>
      <w:lang w:val="en-AU" w:eastAsia="tr-TR" w:bidi="ar-SA"/>
    </w:rPr>
  </w:style>
  <w:style w:type="character" w:customStyle="1" w:styleId="Balk5Char">
    <w:name w:val="Başlık 5 Char"/>
    <w:link w:val="Balk5"/>
    <w:rsid w:val="0021617A"/>
    <w:rPr>
      <w:rFonts w:ascii="Arial" w:eastAsia="Arial Unicode MS" w:hAnsi="Arial"/>
      <w:b/>
      <w:bCs/>
      <w:i/>
      <w:iCs/>
      <w:noProof/>
      <w:sz w:val="26"/>
      <w:szCs w:val="26"/>
      <w:lang w:val="en-AU" w:eastAsia="tr-TR" w:bidi="ar-SA"/>
    </w:rPr>
  </w:style>
  <w:style w:type="character" w:customStyle="1" w:styleId="Balk7Char">
    <w:name w:val="Başlık 7 Char"/>
    <w:link w:val="Balk7"/>
    <w:rsid w:val="0021617A"/>
    <w:rPr>
      <w:rFonts w:ascii="Arial" w:hAnsi="Arial" w:cs="Arial"/>
      <w:b/>
      <w:bCs/>
      <w:noProof/>
      <w:sz w:val="22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21617A"/>
    <w:pPr>
      <w:spacing w:after="120"/>
    </w:pPr>
  </w:style>
  <w:style w:type="character" w:customStyle="1" w:styleId="GvdeMetniChar">
    <w:name w:val="Gövde Metni Char"/>
    <w:link w:val="GvdeMetni"/>
    <w:rsid w:val="0021617A"/>
    <w:rPr>
      <w:rFonts w:ascii="Arial" w:hAnsi="Arial"/>
      <w:noProof/>
      <w:szCs w:val="24"/>
      <w:lang w:val="tr-TR" w:eastAsia="tr-TR" w:bidi="ar-SA"/>
    </w:rPr>
  </w:style>
  <w:style w:type="paragraph" w:styleId="stbilgi">
    <w:name w:val="header"/>
    <w:basedOn w:val="Normal"/>
    <w:link w:val="stbilgiChar1"/>
    <w:rsid w:val="0021617A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link w:val="stbilgi"/>
    <w:rsid w:val="0021617A"/>
    <w:rPr>
      <w:rFonts w:ascii="Arial" w:hAnsi="Arial"/>
      <w:noProof/>
      <w:szCs w:val="24"/>
      <w:lang w:val="tr-TR" w:eastAsia="tr-TR" w:bidi="ar-SA"/>
    </w:rPr>
  </w:style>
  <w:style w:type="character" w:customStyle="1" w:styleId="CharChar">
    <w:name w:val="Char Char"/>
    <w:rsid w:val="0021617A"/>
    <w:rPr>
      <w:rFonts w:ascii="Arial" w:hAnsi="Arial" w:cs="Arial"/>
      <w:b/>
      <w:bCs/>
      <w:sz w:val="26"/>
      <w:szCs w:val="26"/>
      <w:lang w:val="tr-TR" w:eastAsia="tr-TR" w:bidi="ar-SA"/>
    </w:rPr>
  </w:style>
  <w:style w:type="table" w:styleId="TabloKlavuzu">
    <w:name w:val="Table Grid"/>
    <w:basedOn w:val="NormalTablo"/>
    <w:uiPriority w:val="59"/>
    <w:rsid w:val="0021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52476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479B2"/>
    <w:rPr>
      <w:rFonts w:ascii="Tahoma" w:hAnsi="Tahoma" w:cs="Tahoma"/>
      <w:sz w:val="16"/>
      <w:szCs w:val="16"/>
    </w:rPr>
  </w:style>
  <w:style w:type="character" w:customStyle="1" w:styleId="Heading3CharChar">
    <w:name w:val="Heading 3 Char Char"/>
    <w:aliases w:val="Başlık 3 Char Char Char Char"/>
    <w:rsid w:val="00834B82"/>
    <w:rPr>
      <w:rFonts w:eastAsia="Times New Roman" w:cs="Arial"/>
      <w:b/>
      <w:bCs/>
      <w:sz w:val="22"/>
      <w:szCs w:val="26"/>
    </w:rPr>
  </w:style>
  <w:style w:type="paragraph" w:customStyle="1" w:styleId="StyleStyle2Centered">
    <w:name w:val="Style Style2 + Centered"/>
    <w:basedOn w:val="Normal"/>
    <w:next w:val="Normal"/>
    <w:rsid w:val="002E42F8"/>
    <w:pPr>
      <w:jc w:val="center"/>
    </w:pPr>
    <w:rPr>
      <w:noProof w:val="0"/>
      <w:szCs w:val="20"/>
    </w:rPr>
  </w:style>
  <w:style w:type="paragraph" w:styleId="KonuBal">
    <w:name w:val="Title"/>
    <w:basedOn w:val="Normal"/>
    <w:qFormat/>
    <w:rsid w:val="009F6C34"/>
    <w:pPr>
      <w:jc w:val="center"/>
    </w:pPr>
    <w:rPr>
      <w:b/>
      <w:noProof w:val="0"/>
      <w:sz w:val="28"/>
      <w:lang w:eastAsia="en-US"/>
    </w:rPr>
  </w:style>
  <w:style w:type="paragraph" w:styleId="AklamaMetni">
    <w:name w:val="annotation text"/>
    <w:basedOn w:val="Normal"/>
    <w:rsid w:val="006669A8"/>
    <w:pPr>
      <w:jc w:val="left"/>
    </w:pPr>
    <w:rPr>
      <w:rFonts w:ascii="Times New Roman" w:hAnsi="Times New Roman"/>
      <w:noProof w:val="0"/>
      <w:szCs w:val="20"/>
      <w:lang w:val="en-US" w:eastAsia="en-US"/>
    </w:rPr>
  </w:style>
  <w:style w:type="paragraph" w:styleId="Dzeltme">
    <w:name w:val="Revision"/>
    <w:hidden/>
    <w:uiPriority w:val="99"/>
    <w:semiHidden/>
    <w:rsid w:val="00E0031E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99"/>
    <w:qFormat/>
    <w:rsid w:val="00CF57CF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365F0B"/>
    <w:rPr>
      <w:strike w:val="0"/>
      <w:dstrike w:val="0"/>
      <w:color w:val="000080"/>
      <w:sz w:val="17"/>
      <w:szCs w:val="17"/>
      <w:u w:val="none"/>
      <w:effect w:val="none"/>
    </w:rPr>
  </w:style>
  <w:style w:type="paragraph" w:customStyle="1" w:styleId="a">
    <w:basedOn w:val="Normal"/>
    <w:next w:val="stbilgi"/>
    <w:link w:val="stbilgiChar"/>
    <w:rsid w:val="0097083D"/>
    <w:pPr>
      <w:tabs>
        <w:tab w:val="center" w:pos="4536"/>
        <w:tab w:val="right" w:pos="9072"/>
      </w:tabs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stbilgiChar">
    <w:name w:val="Üstbilgi Char"/>
    <w:basedOn w:val="VarsaylanParagrafYazTipi"/>
    <w:link w:val="a"/>
    <w:rsid w:val="0097083D"/>
    <w:rPr>
      <w:rFonts w:ascii="Times New Roman" w:eastAsia="Times New Roman" w:hAnsi="Times New Roman"/>
      <w:sz w:val="24"/>
      <w:szCs w:val="24"/>
      <w:lang w:val="en-US"/>
    </w:rPr>
  </w:style>
  <w:style w:type="paragraph" w:styleId="GvdeMetniGirintisi2">
    <w:name w:val="Body Text Indent 2"/>
    <w:basedOn w:val="Normal"/>
    <w:link w:val="GvdeMetniGirintisi2Char"/>
    <w:rsid w:val="0097083D"/>
    <w:pPr>
      <w:spacing w:after="120" w:line="480" w:lineRule="auto"/>
      <w:ind w:left="283"/>
      <w:jc w:val="left"/>
    </w:pPr>
    <w:rPr>
      <w:noProof w:val="0"/>
      <w:lang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7083D"/>
    <w:rPr>
      <w:rFonts w:ascii="Arial" w:hAnsi="Arial"/>
      <w:szCs w:val="24"/>
      <w:lang w:eastAsia="en-US"/>
    </w:rPr>
  </w:style>
  <w:style w:type="character" w:styleId="Gl">
    <w:name w:val="Strong"/>
    <w:basedOn w:val="VarsaylanParagrafYazTipi"/>
    <w:qFormat/>
    <w:rsid w:val="0097083D"/>
    <w:rPr>
      <w:b/>
      <w:bCs/>
    </w:rPr>
  </w:style>
  <w:style w:type="character" w:customStyle="1" w:styleId="Balk1Char1">
    <w:name w:val="Başlık 1 Char1"/>
    <w:aliases w:val="1 Heading Char,baslık 1 Char,Heading 1 Char Char"/>
    <w:locked/>
    <w:rsid w:val="006C2BC1"/>
    <w:rPr>
      <w:rFonts w:ascii="Arial" w:eastAsia="SimSun" w:hAnsi="Arial" w:cs="Times New Roman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TS_4265_tst_T2_Standard_Tasari_Icerik_(DOC)_250626.docx</FileName>
  </documentManagement>
</p:properties>
</file>

<file path=customXml/itemProps1.xml><?xml version="1.0" encoding="utf-8"?>
<ds:datastoreItem xmlns:ds="http://schemas.openxmlformats.org/officeDocument/2006/customXml" ds:itemID="{64CBA20E-3BE6-4331-8FF1-7781E899C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F7169-F819-4468-932F-BC9578FEA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B461B-0B0D-452B-B267-F098BA7784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8be703-7c0c-4642-b177-8f63c52b79f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857</Characters>
  <Application>Microsoft Office Word</Application>
  <DocSecurity>0</DocSecurity>
  <Lines>28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petrol.hg</dc:creator>
  <cp:lastModifiedBy>Kübra ÇELEBİ</cp:lastModifiedBy>
  <cp:revision>2</cp:revision>
  <cp:lastPrinted>2016-06-05T09:24:00Z</cp:lastPrinted>
  <dcterms:created xsi:type="dcterms:W3CDTF">2024-09-23T11:02:00Z</dcterms:created>
  <dcterms:modified xsi:type="dcterms:W3CDTF">2024-09-23T11:02:00Z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0x010100E9905A3388AE384B879C1DDE2EE19D3C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user=17830648692</vt:lpwstr>
  </property>
  <property fmtid="{D5CDD505-2E9C-101B-9397-08002B2CF9AE}" pid="5" name="geodilabeltime">
    <vt:lpwstr>datetime=2024-09-19T08:39:30.573Z</vt:lpwstr>
  </property>
</Properties>
</file>