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Avrupa Birliği (AB) Resmi Gazetesi’nde yayımlanan tarım mevzuatındaki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değişiklikler hakkındaki malumat aşağıda yer almaktadır.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4E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Tarım ürünleri piyasasına dair ortak kuralların oluşturulması hakkında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1308/2013/AB sayılı AP ve Konsey Tüzüğü’ne uygun olarak bazı ürünlerin korunmasına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ilişkin 2019/1322/AB sayılı Komisyon Uygulama Tüzüğü</w:t>
      </w:r>
      <w:r>
        <w:rPr>
          <w:rFonts w:ascii="Times New Roman,Italic" w:hAnsi="Times New Roman,Italic" w:cs="Times New Roman,Italic"/>
          <w:i/>
          <w:iCs/>
          <w:color w:val="21212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AB Resmi Gazetesi’nin 6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Ağustos 2019 tarihli ve L 206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14E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Hayvan beslemede kullanılan yem katkı maddelerine ilişkin 1831/2003/AT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sayılıAP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Konsey Tüzüğü bağlamında bazı yem katkı maddelerinin onaylanması hakkında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2019/1324, 2019/1313, 2019/1314, 2019/1315, 2019/1289, 2019/1290 ve 2019/1125 sayılı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Komisyon Uygulama Tüzükleri, AB Resmi Gazetesi’nin L 206,L 205, L 203 ve L 177 sayılı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nüshalarında yayımlanmıştır.</w:t>
      </w:r>
      <w:proofErr w:type="gramEnd"/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4E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Bazı üye ülkelerde rastlanan Afrika domuz gribi ile ilgili alınan hayvan sağlığı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tedbirlerine dair 2014/709/AB sayılı Komisyon Uygulama Kararı’nı tadil eden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2019/1336,2019/1327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2019/1270, 2019/1247, 2019/1212 ve 2019/1185 sayılı Komisyon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UygulamaKararları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AB Resmi Gazetesi’nin L 209I, L 206, L 200, L 194,L 191 ve L 185 sayılı nüshalarında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4E0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Yeni gıdalara ilişkin 2015/2283/AB sayılı AP ve Konsey Tüzüğü’ne uygun olarak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bazı yeni gıdaların piyasaya sunulmasına dair 2019/1294/AB sayılı Komisyon Uygulama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Tüzüğü, AB Resmi Gazetesi’nin 2 Ağustos 2019 tarihli ve L 204 sayılı nüshasında</w:t>
      </w:r>
      <w:r w:rsidR="00324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1D3D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GDO içeren bazı ürünlerin piyasaya sunulmasına dair 2019/1300,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2019/1301,</w:t>
      </w:r>
      <w:r>
        <w:rPr>
          <w:rFonts w:ascii="Times New Roman" w:hAnsi="Times New Roman" w:cs="Times New Roman"/>
          <w:sz w:val="24"/>
          <w:szCs w:val="24"/>
        </w:rPr>
        <w:t>2019/1302,2019/1303</w:t>
      </w:r>
      <w:proofErr w:type="gramEnd"/>
      <w:r>
        <w:rPr>
          <w:rFonts w:ascii="Times New Roman" w:hAnsi="Times New Roman" w:cs="Times New Roman"/>
          <w:sz w:val="24"/>
          <w:szCs w:val="24"/>
        </w:rPr>
        <w:t>, 2019/1304, 2019/1305, 2019/1306, 2019/1307, 2019/1308 ve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2019/1309 sayılı Komisyon Uygulama Kararları, AB Resmi Gazetesi’nin 2 Ağustos 2019</w:t>
      </w: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L 204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6.</w:t>
      </w:r>
      <w:r w:rsidR="001D3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Bazı ürünlerin AB’de geleneksel özellikli ürün olarak tescil edilmesine ilişkin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2019/1288/AB sayılı Komisyon Uygulama Tüzüğü, AB Resmi Gazetesi’nin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Ağustos 2019 tarihli ve L 203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7.</w:t>
      </w:r>
      <w:r w:rsidR="001D3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Slovakya’da rastlanan Afrika domuz gribi ile ilgili alınan geçici tedbirlere dair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2019/1273/AB sayılı Komisyon Uygulama Kararı, AB Resmi Gazetesi’nin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Temmuz 2019 tarihli ve L 201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8.</w:t>
      </w:r>
      <w:r w:rsidR="001D3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Yabancı türler listesinin güncellenmesine ilişkin 2016/1141/AB sayılı Komisyon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Uygulama Tüzüğü’nü tadil eden 2019/1262/AB sayılı Komisyon Uygulama Tüzüğü, AB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Resmi Gazetesi’nin 26 Temmuz 2019 tarihli ve L 199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9.</w:t>
      </w:r>
      <w:r w:rsidR="001D3D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Deniz ekosistemleri ve balıkçılık kaynaklarının korunması hakkında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2019/1241/AB sayılı AP ve Konsey Tüzüğü, AB Resmi Gazetesi’nin 25 Temmuz 2019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tarihli ve L 198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Nijerya menşeli kuru fasulye ithalatının askıya alınmasına dair 2015/943/AB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 Komisyon Uygulama Tüzüğü’nü tadil eden 2019/1256/AB sayılı Komisyon Uygulama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Tüzüğü, AB Resmi Gazetesi’nin 24 Temmuz 2019 tarihli ve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 196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 xml:space="preserve"> Köpek, kedi ve gelincik ticareti için gerekli sağlık sertifikalarına dair 92/65/AET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 Konsey Tüzüğü’nü tadil eden 2019/1206/AB sayılı Komisyon Uygulama Kararı, AB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Resmi Gazetesi’nin 16 Temmuz 2019 tarihli ve L 190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AB’nin muz ithalatında tercihli gümrük vergisinin geçici olarak askıya alınması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uygulamasının Guatemala menşeli muz ithalatı için uygun bulunmadığına dair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2019/1203/AB sayılı Komisyon Uygulama Kararı, AB Resmi Gazetesi’nin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 Temmuz 2019 tarihli ve L 189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Akdeniz kılıç balığı için çok yıllı kurtarma planı hakkında 1967/2006 ve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2017/2107 sayılı Tüzükleri tadil eden 2019/1154/AB sayılı AP ve Konsey Tüzüğü, AB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Resmi Gazetesi’nin 12 Temmuz 2019 tarihli ve L 188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Bazı gıda ve bitki ürünlerinin içerisinde veya üzerinde kabul edilen azami kalıntı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seviyelerinin belirlenmesine dair 396/2005/AB sayılı AP ve Konsey Tüzüğü'nü tadil eden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2019/1176/AB sayılı Komisyon Tüzüğü, AB Resmi Gazetesi’nin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Temmuz 2019 tarihli ve L 185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Jelatin, iç organlar ve kuyrukyağı ithalatına dair 142/2011/AB sayılı Komisyon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Tüzüğü’nü tadil eden 2019/1177/AB sayılı Komisyon Uygulama Tüzüğü, AB Resmi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Gazetesi’nin 11 Temmuz 2019 tarihli ve L 185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Organik üretim, organik ürünlerin etiketlenmesi ve organik ürünlerin ithalatı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hakkında AB-San Marino İşbirliği Komitesi’nde AB pozisyonunun belirlenmesine dair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2019/1178/AB sayılı Konsey Kararı, AB Resmi Gazetesi’nin 11 Temmuz 2019 tarihli ve L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185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Ayrshire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Potatoes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Ayrshire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Earlies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ve “Jambon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Kintoa</w:t>
      </w:r>
      <w:proofErr w:type="spellEnd"/>
      <w:r>
        <w:rPr>
          <w:rFonts w:ascii="Times New Roman" w:hAnsi="Times New Roman" w:cs="Times New Roman"/>
          <w:sz w:val="24"/>
          <w:szCs w:val="24"/>
        </w:rPr>
        <w:t>” adlı ürünlerin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AB’de coğrafi işaret olarak tescil edilmesine dair 2019/1173 ve 2019/1126 sayılı Komisyon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Uygulama Tüzükleri, AB Resmi Gazetesi’nin L 184 ve L 177 sayılı nüshalarında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yayımlanmıştı</w:t>
      </w:r>
      <w:r w:rsidR="00324841">
        <w:rPr>
          <w:rFonts w:ascii="Times New Roman" w:hAnsi="Times New Roman" w:cs="Times New Roman"/>
          <w:sz w:val="24"/>
          <w:szCs w:val="24"/>
        </w:rPr>
        <w:t>r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AB'ye belirli hayvan ve taze et ihraç etmeye yetkili üçüncü ülke, bölge veya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bölümlerin listesine ilişkin 206/2010/AB sayılı Komisyon Tüzüğü'nü tadil eden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2019/1162/AB sayılı Komisyon Uygulama Tüzüğü, AB Resmi Gazetesi’nin 8 Temmuz 2019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tarihli ve L 182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Bitki koruma ürünlerinin piyasaya arzı ile ilgili kurallara dair 1107/2009/AT sayılı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 ve Konsey Tüzüğü’ne uygun olarak aktif maddelerin onayı hakkında 2019/1137 ve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2019/1138 sayılı Komisyon Uygulama Tüzükleri, AB Resmi Gazetesi’nin 4 Temmuz 2019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tarihli ve L 180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Hayvansal gıdaların resmi kontrollerine dair 2074/2005/AB sayılı Komisyon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Tüzüğü’nü tadil eden 2019/1139/AB sayılı Komisyon Uygulama Tüzüğü, AB Resmi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Gazetesi’nin 4 Temmuz 2019 tarihli ve L 180 sayılı nüshasında yayımlanmıştır.</w:t>
      </w:r>
    </w:p>
    <w:p w:rsidR="00324841" w:rsidRDefault="00324841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7A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E0">
        <w:rPr>
          <w:rFonts w:ascii="Times New Roman" w:hAnsi="Times New Roman" w:cs="Times New Roman"/>
          <w:b/>
          <w:sz w:val="24"/>
          <w:szCs w:val="24"/>
        </w:rPr>
        <w:t>21.</w:t>
      </w:r>
      <w:r w:rsidR="004014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AB-Gambiya Sürdürülebilir Balıkçılık Ortaklığı Anlaşması’nın uygulanmasına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 2019/1332/AB sayılı Konsey Kararı ve balıkçılık olanaklarının belirlenmesine ilişkin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2019/1333/AB sayılı Konsey Tüzüğü, AB Resmi Gazetesi’nin</w:t>
      </w:r>
      <w:r w:rsidR="00324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Ağustos 2019 tarihli ve L 208 sayılı nüshasında yayımlanmıştır.</w:t>
      </w:r>
    </w:p>
    <w:p w:rsidR="005D52C4" w:rsidRDefault="00483C7A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65">
        <w:rPr>
          <w:rFonts w:ascii="Times New Roman" w:hAnsi="Times New Roman" w:cs="Times New Roman"/>
          <w:b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sz w:val="24"/>
          <w:szCs w:val="24"/>
        </w:rPr>
        <w:t xml:space="preserve"> AB-Ukrayna Ortaklık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nlaşması kapsamında kanatlı eti ve ürünleri için tercihli</w:t>
      </w:r>
      <w:r w:rsidR="005D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tarife uygulamalarında yapılan değişikliklere dair 2019/1320/AB sayılı Konsey Kararı, AB</w:t>
      </w:r>
      <w:r w:rsidR="005D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Resmi Gazetesi’nin 6 Ağustos 2019 tarihli ve L 206 sayılı nüshasında yayımlanmıştır.</w:t>
      </w:r>
    </w:p>
    <w:p w:rsidR="005D52C4" w:rsidRDefault="005D52C4" w:rsidP="00705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660" w:rsidRDefault="00483C7A" w:rsidP="0070551A">
      <w:pPr>
        <w:autoSpaceDE w:val="0"/>
        <w:autoSpaceDN w:val="0"/>
        <w:adjustRightInd w:val="0"/>
        <w:spacing w:after="0" w:line="240" w:lineRule="auto"/>
        <w:jc w:val="both"/>
      </w:pPr>
      <w:r w:rsidRPr="002C2E65">
        <w:rPr>
          <w:rFonts w:ascii="Times New Roman" w:hAnsi="Times New Roman" w:cs="Times New Roman"/>
          <w:b/>
          <w:sz w:val="24"/>
          <w:szCs w:val="24"/>
        </w:rPr>
        <w:t>23.</w:t>
      </w:r>
      <w:r w:rsidR="002C2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Bazı coğrafi işaretlerde yapılan değişikliklere ilişkin 2019/1321 ve 2019/1209</w:t>
      </w:r>
      <w:r w:rsidR="005D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 Komisyon Uygulama Tüzükleri, AB Resmi Gazetesi’nin L 206 ve</w:t>
      </w:r>
      <w:r w:rsidR="005D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 191 sayılı nüshalarında yayımlanmıştır.</w:t>
      </w:r>
    </w:p>
    <w:sectPr w:rsidR="0048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 New Roman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05"/>
    <w:rsid w:val="001D3D9E"/>
    <w:rsid w:val="002C2E65"/>
    <w:rsid w:val="00324841"/>
    <w:rsid w:val="004014E0"/>
    <w:rsid w:val="00481660"/>
    <w:rsid w:val="00483C7A"/>
    <w:rsid w:val="005D52C4"/>
    <w:rsid w:val="0070551A"/>
    <w:rsid w:val="00C5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941</Words>
  <Characters>5370</Characters>
  <Application>Microsoft Office Word</Application>
  <DocSecurity>0</DocSecurity>
  <Lines>44</Lines>
  <Paragraphs>12</Paragraphs>
  <ScaleCrop>false</ScaleCrop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GÜLŞEN</dc:creator>
  <cp:keywords/>
  <dc:description/>
  <cp:lastModifiedBy>Deniz GÜLŞEN</cp:lastModifiedBy>
  <cp:revision>11</cp:revision>
  <dcterms:created xsi:type="dcterms:W3CDTF">2019-08-22T12:34:00Z</dcterms:created>
  <dcterms:modified xsi:type="dcterms:W3CDTF">2019-08-23T10:57:00Z</dcterms:modified>
</cp:coreProperties>
</file>