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49" w:rsidRPr="000C7BAE" w:rsidRDefault="001D765B" w:rsidP="00732F09">
      <w:pPr>
        <w:ind w:firstLine="3402"/>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1419225" cy="1771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771650"/>
                    </a:xfrm>
                    <a:prstGeom prst="rect">
                      <a:avLst/>
                    </a:prstGeom>
                    <a:noFill/>
                    <a:ln>
                      <a:noFill/>
                    </a:ln>
                  </pic:spPr>
                </pic:pic>
              </a:graphicData>
            </a:graphic>
          </wp:inline>
        </w:drawing>
      </w:r>
    </w:p>
    <w:p w:rsidR="00276449" w:rsidRPr="000C7BAE" w:rsidRDefault="00276449" w:rsidP="00E01037">
      <w:pPr>
        <w:rPr>
          <w:rFonts w:ascii="Times New Roman" w:hAnsi="Times New Roman" w:cs="Times New Roman"/>
          <w:sz w:val="24"/>
          <w:szCs w:val="24"/>
        </w:rPr>
      </w:pPr>
    </w:p>
    <w:p w:rsidR="00276449" w:rsidRPr="000C7BAE" w:rsidRDefault="00276449" w:rsidP="00323703">
      <w:pPr>
        <w:rPr>
          <w:rFonts w:ascii="Times New Roman" w:hAnsi="Times New Roman" w:cs="Times New Roman"/>
          <w:sz w:val="28"/>
          <w:szCs w:val="28"/>
        </w:rPr>
      </w:pPr>
    </w:p>
    <w:p w:rsidR="00276449" w:rsidRPr="000C7BAE" w:rsidRDefault="00276449" w:rsidP="00323703">
      <w:pPr>
        <w:jc w:val="center"/>
        <w:rPr>
          <w:rFonts w:ascii="Times New Roman" w:hAnsi="Times New Roman" w:cs="Times New Roman"/>
          <w:b/>
          <w:bCs/>
          <w:sz w:val="28"/>
          <w:szCs w:val="28"/>
        </w:rPr>
      </w:pPr>
      <w:r w:rsidRPr="000C7BAE">
        <w:rPr>
          <w:rFonts w:ascii="Times New Roman" w:hAnsi="Times New Roman" w:cs="Times New Roman"/>
          <w:b/>
          <w:bCs/>
          <w:sz w:val="28"/>
          <w:szCs w:val="28"/>
        </w:rPr>
        <w:t>ULUSAL MESLEK STANDARDI</w:t>
      </w:r>
    </w:p>
    <w:p w:rsidR="00276449" w:rsidRPr="000C7BAE" w:rsidRDefault="00276449" w:rsidP="00323703">
      <w:pPr>
        <w:rPr>
          <w:rFonts w:ascii="Times New Roman" w:hAnsi="Times New Roman" w:cs="Times New Roman"/>
          <w:sz w:val="28"/>
          <w:szCs w:val="28"/>
        </w:rPr>
      </w:pPr>
    </w:p>
    <w:p w:rsidR="00276449" w:rsidRPr="000C7BAE" w:rsidRDefault="00276449" w:rsidP="00323703">
      <w:pPr>
        <w:rPr>
          <w:rFonts w:ascii="Times New Roman" w:hAnsi="Times New Roman" w:cs="Times New Roman"/>
          <w:sz w:val="28"/>
          <w:szCs w:val="28"/>
        </w:rPr>
      </w:pPr>
    </w:p>
    <w:p w:rsidR="00276449" w:rsidRPr="000C7BAE" w:rsidRDefault="00276449" w:rsidP="00323703">
      <w:pPr>
        <w:jc w:val="center"/>
        <w:rPr>
          <w:rFonts w:ascii="Times New Roman" w:hAnsi="Times New Roman" w:cs="Times New Roman"/>
          <w:b/>
          <w:bCs/>
          <w:sz w:val="28"/>
          <w:szCs w:val="28"/>
        </w:rPr>
      </w:pPr>
      <w:r w:rsidRPr="000C7BAE">
        <w:rPr>
          <w:rFonts w:ascii="Times New Roman" w:hAnsi="Times New Roman" w:cs="Times New Roman"/>
          <w:b/>
          <w:bCs/>
          <w:sz w:val="28"/>
          <w:szCs w:val="28"/>
        </w:rPr>
        <w:t xml:space="preserve">İPLİK EĞİRME OPERATÖRÜ </w:t>
      </w:r>
    </w:p>
    <w:p w:rsidR="00276449" w:rsidRPr="000C7BAE" w:rsidRDefault="00276449" w:rsidP="00323703">
      <w:pPr>
        <w:jc w:val="center"/>
        <w:rPr>
          <w:rFonts w:ascii="Times New Roman" w:hAnsi="Times New Roman" w:cs="Times New Roman"/>
          <w:b/>
          <w:bCs/>
          <w:sz w:val="28"/>
          <w:szCs w:val="28"/>
        </w:rPr>
      </w:pPr>
      <w:r w:rsidRPr="000C7BAE">
        <w:rPr>
          <w:rFonts w:ascii="Times New Roman" w:hAnsi="Times New Roman" w:cs="Times New Roman"/>
          <w:b/>
          <w:bCs/>
          <w:sz w:val="28"/>
          <w:szCs w:val="28"/>
        </w:rPr>
        <w:t>SEVİYE 2</w:t>
      </w:r>
    </w:p>
    <w:p w:rsidR="00276449" w:rsidRPr="000C7BAE" w:rsidRDefault="00276449" w:rsidP="00323703">
      <w:pPr>
        <w:jc w:val="center"/>
        <w:rPr>
          <w:rFonts w:ascii="Times New Roman" w:hAnsi="Times New Roman" w:cs="Times New Roman"/>
          <w:b/>
          <w:bCs/>
          <w:color w:val="FF0000"/>
          <w:sz w:val="28"/>
          <w:szCs w:val="28"/>
        </w:rPr>
      </w:pPr>
    </w:p>
    <w:p w:rsidR="00276449" w:rsidRPr="000C7BAE" w:rsidRDefault="00276449" w:rsidP="00323703">
      <w:pPr>
        <w:jc w:val="center"/>
        <w:rPr>
          <w:rFonts w:ascii="Times New Roman" w:hAnsi="Times New Roman" w:cs="Times New Roman"/>
          <w:b/>
          <w:bCs/>
          <w:color w:val="FF0000"/>
          <w:sz w:val="28"/>
          <w:szCs w:val="28"/>
        </w:rPr>
      </w:pPr>
    </w:p>
    <w:p w:rsidR="00276449" w:rsidRPr="005463A6" w:rsidRDefault="00276449" w:rsidP="005A09D9">
      <w:pPr>
        <w:jc w:val="center"/>
        <w:rPr>
          <w:rFonts w:ascii="Times New Roman" w:hAnsi="Times New Roman" w:cs="Times New Roman"/>
          <w:b/>
          <w:color w:val="FF0000"/>
          <w:sz w:val="24"/>
          <w:szCs w:val="24"/>
        </w:rPr>
      </w:pPr>
      <w:r w:rsidRPr="000C7BAE">
        <w:rPr>
          <w:rFonts w:ascii="Times New Roman" w:hAnsi="Times New Roman" w:cs="Times New Roman"/>
          <w:b/>
          <w:bCs/>
          <w:sz w:val="28"/>
          <w:szCs w:val="28"/>
        </w:rPr>
        <w:t>REFERANS KODU</w:t>
      </w:r>
      <w:r w:rsidR="00767AE5">
        <w:rPr>
          <w:rFonts w:ascii="Times New Roman" w:hAnsi="Times New Roman" w:cs="Times New Roman"/>
          <w:b/>
          <w:bCs/>
          <w:sz w:val="28"/>
          <w:szCs w:val="28"/>
        </w:rPr>
        <w:t xml:space="preserve"> </w:t>
      </w:r>
      <w:r w:rsidRPr="000C7BAE">
        <w:rPr>
          <w:rFonts w:ascii="Times New Roman" w:hAnsi="Times New Roman" w:cs="Times New Roman"/>
          <w:b/>
          <w:bCs/>
          <w:sz w:val="28"/>
          <w:szCs w:val="28"/>
        </w:rPr>
        <w:t xml:space="preserve">/ </w:t>
      </w:r>
      <w:proofErr w:type="gramStart"/>
      <w:r w:rsidR="00767AE5">
        <w:rPr>
          <w:rFonts w:ascii="Times New Roman" w:hAnsi="Times New Roman" w:cs="Times New Roman"/>
          <w:b/>
          <w:sz w:val="28"/>
          <w:szCs w:val="28"/>
        </w:rPr>
        <w:t>……………</w:t>
      </w:r>
      <w:proofErr w:type="gramEnd"/>
    </w:p>
    <w:p w:rsidR="00276449" w:rsidRDefault="00276449" w:rsidP="00323703">
      <w:pPr>
        <w:jc w:val="center"/>
        <w:rPr>
          <w:rFonts w:ascii="Times New Roman" w:hAnsi="Times New Roman" w:cs="Times New Roman"/>
          <w:b/>
          <w:bCs/>
          <w:color w:val="FF0000"/>
          <w:sz w:val="28"/>
          <w:szCs w:val="28"/>
        </w:rPr>
      </w:pPr>
    </w:p>
    <w:p w:rsidR="00276449" w:rsidRPr="000C7BAE" w:rsidRDefault="00276449" w:rsidP="00323703">
      <w:pPr>
        <w:jc w:val="center"/>
        <w:rPr>
          <w:rFonts w:ascii="Times New Roman" w:hAnsi="Times New Roman" w:cs="Times New Roman"/>
          <w:b/>
          <w:bCs/>
          <w:color w:val="FF0000"/>
          <w:sz w:val="28"/>
          <w:szCs w:val="28"/>
        </w:rPr>
      </w:pPr>
    </w:p>
    <w:p w:rsidR="00276449" w:rsidRPr="000C7BAE" w:rsidRDefault="00276449" w:rsidP="00323703">
      <w:pPr>
        <w:jc w:val="center"/>
        <w:rPr>
          <w:rFonts w:ascii="Times New Roman" w:hAnsi="Times New Roman" w:cs="Times New Roman"/>
          <w:b/>
          <w:bCs/>
          <w:color w:val="FF0000"/>
          <w:sz w:val="28"/>
          <w:szCs w:val="28"/>
        </w:rPr>
      </w:pPr>
      <w:r w:rsidRPr="000C7BAE">
        <w:rPr>
          <w:rFonts w:ascii="Times New Roman" w:hAnsi="Times New Roman" w:cs="Times New Roman"/>
          <w:b/>
          <w:bCs/>
          <w:sz w:val="28"/>
          <w:szCs w:val="28"/>
        </w:rPr>
        <w:t>RESMİ GAZETE TARİH-SAYI</w:t>
      </w:r>
      <w:r>
        <w:rPr>
          <w:rFonts w:ascii="Times New Roman" w:hAnsi="Times New Roman"/>
          <w:b/>
          <w:sz w:val="28"/>
          <w:szCs w:val="28"/>
        </w:rPr>
        <w:t xml:space="preserve">: </w:t>
      </w:r>
    </w:p>
    <w:p w:rsidR="00276449" w:rsidRPr="000C7BAE" w:rsidRDefault="00276449" w:rsidP="00323703">
      <w:pPr>
        <w:jc w:val="center"/>
        <w:rPr>
          <w:rFonts w:ascii="Times New Roman" w:hAnsi="Times New Roman" w:cs="Times New Roman"/>
          <w:b/>
          <w:bCs/>
          <w:color w:val="FF0000"/>
          <w:sz w:val="28"/>
          <w:szCs w:val="28"/>
        </w:rPr>
      </w:pPr>
    </w:p>
    <w:p w:rsidR="00276449" w:rsidRPr="000C7BAE" w:rsidRDefault="00276449" w:rsidP="00323703">
      <w:pPr>
        <w:jc w:val="center"/>
        <w:rPr>
          <w:rFonts w:ascii="Times New Roman" w:hAnsi="Times New Roman" w:cs="Times New Roman"/>
          <w:b/>
          <w:bCs/>
          <w:sz w:val="28"/>
          <w:szCs w:val="28"/>
        </w:rPr>
      </w:pPr>
    </w:p>
    <w:p w:rsidR="00276449" w:rsidRPr="000C7BAE" w:rsidRDefault="00276449" w:rsidP="00323703">
      <w:pPr>
        <w:jc w:val="center"/>
        <w:rPr>
          <w:rFonts w:ascii="Times New Roman" w:hAnsi="Times New Roman" w:cs="Times New Roman"/>
          <w:sz w:val="28"/>
          <w:szCs w:val="28"/>
        </w:rPr>
      </w:pPr>
    </w:p>
    <w:p w:rsidR="00276449" w:rsidRPr="000C7BAE" w:rsidRDefault="00276449" w:rsidP="00323703">
      <w:pPr>
        <w:rPr>
          <w:rFonts w:ascii="Times New Roman" w:hAnsi="Times New Roman" w:cs="Times New Roman"/>
          <w:sz w:val="28"/>
          <w:szCs w:val="28"/>
        </w:rPr>
      </w:pPr>
    </w:p>
    <w:p w:rsidR="00276449" w:rsidRPr="000C7BAE" w:rsidRDefault="00276449" w:rsidP="00323703">
      <w:pPr>
        <w:jc w:val="center"/>
        <w:rPr>
          <w:rFonts w:ascii="Times New Roman" w:hAnsi="Times New Roman" w:cs="Times New Roman"/>
          <w:sz w:val="28"/>
          <w:szCs w:val="28"/>
        </w:rPr>
      </w:pPr>
    </w:p>
    <w:p w:rsidR="00276449" w:rsidRPr="000C7BAE" w:rsidRDefault="00276449" w:rsidP="00323703">
      <w:pPr>
        <w:jc w:val="both"/>
        <w:rPr>
          <w:rFonts w:ascii="Times New Roman" w:hAnsi="Times New Roman" w:cs="Times New Roman"/>
          <w:sz w:val="28"/>
          <w:szCs w:val="28"/>
        </w:rPr>
      </w:pPr>
    </w:p>
    <w:p w:rsidR="00276449" w:rsidRPr="000C7BAE" w:rsidRDefault="00276449" w:rsidP="00323703">
      <w:pPr>
        <w:pStyle w:val="NormalWeb"/>
        <w:rPr>
          <w:rFonts w:ascii="Times New Roman" w:hAnsi="Times New Roman"/>
        </w:rPr>
      </w:pPr>
    </w:p>
    <w:p w:rsidR="00276449" w:rsidRDefault="00276449" w:rsidP="004104DD">
      <w:pPr>
        <w:pStyle w:val="NormalWeb"/>
        <w:rPr>
          <w:rFonts w:ascii="Times New Roman" w:hAnsi="Times New Roman"/>
          <w:b/>
          <w:bCs/>
        </w:rPr>
        <w:sectPr w:rsidR="00276449" w:rsidSect="0087711F">
          <w:headerReference w:type="default" r:id="rId9"/>
          <w:footerReference w:type="default" r:id="rId10"/>
          <w:headerReference w:type="first" r:id="rId11"/>
          <w:footerReference w:type="first" r:id="rId12"/>
          <w:pgSz w:w="11906" w:h="16838"/>
          <w:pgMar w:top="1411" w:right="1411" w:bottom="1411" w:left="1411" w:header="706" w:footer="706" w:gutter="0"/>
          <w:pgNumType w:start="1"/>
          <w:cols w:space="708"/>
          <w:titlePg/>
          <w:docGrid w:linePitch="360"/>
        </w:sect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219"/>
        <w:gridCol w:w="4993"/>
      </w:tblGrid>
      <w:tr w:rsidR="00276449" w:rsidRPr="000C7BAE" w:rsidTr="00550927">
        <w:tc>
          <w:tcPr>
            <w:tcW w:w="4219" w:type="dxa"/>
          </w:tcPr>
          <w:p w:rsidR="00276449" w:rsidRPr="000C7BAE" w:rsidRDefault="00276449" w:rsidP="00A344E5">
            <w:pPr>
              <w:pStyle w:val="NormalWeb"/>
              <w:rPr>
                <w:rFonts w:ascii="Times New Roman" w:hAnsi="Times New Roman"/>
                <w:b/>
                <w:bCs/>
              </w:rPr>
            </w:pPr>
          </w:p>
          <w:p w:rsidR="00276449" w:rsidRPr="000C7BAE" w:rsidRDefault="00276449" w:rsidP="00A344E5">
            <w:pPr>
              <w:pStyle w:val="NormalWeb"/>
              <w:rPr>
                <w:rFonts w:ascii="Times New Roman" w:hAnsi="Times New Roman"/>
                <w:b/>
                <w:bCs/>
              </w:rPr>
            </w:pPr>
            <w:r w:rsidRPr="000C7BAE">
              <w:rPr>
                <w:rFonts w:ascii="Times New Roman" w:hAnsi="Times New Roman"/>
                <w:b/>
                <w:bCs/>
              </w:rPr>
              <w:t>Meslek:</w:t>
            </w:r>
          </w:p>
          <w:p w:rsidR="00276449" w:rsidRPr="000C7BAE" w:rsidRDefault="00276449" w:rsidP="00A344E5">
            <w:pPr>
              <w:pStyle w:val="NormalWeb"/>
              <w:rPr>
                <w:rFonts w:ascii="Times New Roman" w:hAnsi="Times New Roman"/>
                <w:b/>
                <w:bCs/>
              </w:rPr>
            </w:pPr>
          </w:p>
        </w:tc>
        <w:tc>
          <w:tcPr>
            <w:tcW w:w="4993" w:type="dxa"/>
          </w:tcPr>
          <w:p w:rsidR="00276449" w:rsidRPr="00550927" w:rsidRDefault="00276449" w:rsidP="00A344E5">
            <w:pPr>
              <w:pStyle w:val="NormalWeb"/>
              <w:rPr>
                <w:rFonts w:ascii="Times New Roman" w:hAnsi="Times New Roman"/>
                <w:b/>
                <w:bCs/>
              </w:rPr>
            </w:pPr>
          </w:p>
          <w:p w:rsidR="00276449" w:rsidRPr="00550927" w:rsidRDefault="00276449" w:rsidP="00A344E5">
            <w:pPr>
              <w:pStyle w:val="NormalWeb"/>
              <w:rPr>
                <w:rFonts w:ascii="Times New Roman" w:hAnsi="Times New Roman"/>
                <w:b/>
                <w:bCs/>
              </w:rPr>
            </w:pPr>
            <w:r w:rsidRPr="00550927">
              <w:rPr>
                <w:rFonts w:ascii="Times New Roman" w:hAnsi="Times New Roman"/>
                <w:b/>
                <w:bCs/>
              </w:rPr>
              <w:t xml:space="preserve"> İPLİK EĞİRME OPERATÖRÜ </w:t>
            </w:r>
          </w:p>
        </w:tc>
      </w:tr>
      <w:tr w:rsidR="00276449" w:rsidRPr="000C7BAE">
        <w:tc>
          <w:tcPr>
            <w:tcW w:w="4219" w:type="dxa"/>
          </w:tcPr>
          <w:p w:rsidR="00276449" w:rsidRPr="000C7BAE" w:rsidRDefault="00276449" w:rsidP="004104DD">
            <w:pPr>
              <w:pStyle w:val="NormalWeb"/>
              <w:rPr>
                <w:rFonts w:ascii="Times New Roman" w:hAnsi="Times New Roman"/>
                <w:b/>
                <w:bCs/>
              </w:rPr>
            </w:pPr>
          </w:p>
          <w:p w:rsidR="00276449" w:rsidRPr="000C7BAE" w:rsidRDefault="00276449" w:rsidP="004104DD">
            <w:pPr>
              <w:pStyle w:val="NormalWeb"/>
              <w:rPr>
                <w:rFonts w:ascii="Times New Roman" w:hAnsi="Times New Roman"/>
                <w:b/>
                <w:bCs/>
              </w:rPr>
            </w:pPr>
            <w:r w:rsidRPr="000C7BAE">
              <w:rPr>
                <w:rFonts w:ascii="Times New Roman" w:hAnsi="Times New Roman"/>
                <w:b/>
                <w:bCs/>
              </w:rPr>
              <w:t>Seviye:</w:t>
            </w:r>
          </w:p>
          <w:p w:rsidR="00276449" w:rsidRPr="000C7BAE" w:rsidRDefault="00276449" w:rsidP="004104DD">
            <w:pPr>
              <w:pStyle w:val="NormalWeb"/>
              <w:rPr>
                <w:rFonts w:ascii="Times New Roman" w:hAnsi="Times New Roman"/>
                <w:b/>
                <w:bCs/>
              </w:rPr>
            </w:pPr>
          </w:p>
        </w:tc>
        <w:tc>
          <w:tcPr>
            <w:tcW w:w="4993" w:type="dxa"/>
          </w:tcPr>
          <w:p w:rsidR="00276449" w:rsidRPr="000C7BAE" w:rsidRDefault="00276449" w:rsidP="004104DD">
            <w:pPr>
              <w:pStyle w:val="NormalWeb"/>
              <w:rPr>
                <w:rFonts w:ascii="Times New Roman" w:hAnsi="Times New Roman"/>
                <w:b/>
                <w:bCs/>
              </w:rPr>
            </w:pPr>
          </w:p>
          <w:p w:rsidR="00276449" w:rsidRPr="000C7BAE" w:rsidRDefault="00276449" w:rsidP="004104DD">
            <w:pPr>
              <w:pStyle w:val="NormalWeb"/>
              <w:rPr>
                <w:rFonts w:ascii="Times New Roman" w:hAnsi="Times New Roman"/>
                <w:b/>
                <w:bCs/>
              </w:rPr>
            </w:pPr>
            <w:r w:rsidRPr="000C7BAE">
              <w:rPr>
                <w:rFonts w:ascii="Times New Roman" w:hAnsi="Times New Roman"/>
                <w:b/>
                <w:bCs/>
              </w:rPr>
              <w:t>2</w:t>
            </w:r>
            <w:r w:rsidRPr="000C7BAE">
              <w:rPr>
                <w:rStyle w:val="DipnotBavurusu"/>
                <w:rFonts w:ascii="Times New Roman" w:hAnsi="Times New Roman"/>
                <w:b/>
                <w:bCs/>
              </w:rPr>
              <w:footnoteReference w:id="1"/>
            </w:r>
          </w:p>
        </w:tc>
      </w:tr>
      <w:tr w:rsidR="00276449" w:rsidRPr="000C7BAE">
        <w:tc>
          <w:tcPr>
            <w:tcW w:w="4219" w:type="dxa"/>
          </w:tcPr>
          <w:p w:rsidR="00276449" w:rsidRPr="000C7BAE" w:rsidRDefault="00276449" w:rsidP="004104DD">
            <w:pPr>
              <w:pStyle w:val="NormalWeb"/>
              <w:rPr>
                <w:rFonts w:ascii="Times New Roman" w:hAnsi="Times New Roman"/>
                <w:b/>
                <w:bCs/>
              </w:rPr>
            </w:pPr>
          </w:p>
          <w:p w:rsidR="00276449" w:rsidRPr="000C7BAE" w:rsidRDefault="00276449" w:rsidP="004104DD">
            <w:pPr>
              <w:pStyle w:val="NormalWeb"/>
              <w:rPr>
                <w:rFonts w:ascii="Times New Roman" w:hAnsi="Times New Roman"/>
                <w:b/>
                <w:bCs/>
              </w:rPr>
            </w:pPr>
            <w:r w:rsidRPr="000C7BAE">
              <w:rPr>
                <w:rFonts w:ascii="Times New Roman" w:hAnsi="Times New Roman"/>
                <w:b/>
                <w:bCs/>
              </w:rPr>
              <w:t>Referans Kodu:</w:t>
            </w:r>
          </w:p>
          <w:p w:rsidR="00276449" w:rsidRPr="000C7BAE" w:rsidRDefault="00276449" w:rsidP="004104DD">
            <w:pPr>
              <w:pStyle w:val="NormalWeb"/>
              <w:rPr>
                <w:rFonts w:ascii="Times New Roman" w:hAnsi="Times New Roman"/>
                <w:b/>
                <w:bCs/>
              </w:rPr>
            </w:pPr>
          </w:p>
        </w:tc>
        <w:tc>
          <w:tcPr>
            <w:tcW w:w="4993" w:type="dxa"/>
          </w:tcPr>
          <w:p w:rsidR="00276449" w:rsidRDefault="00276449" w:rsidP="004104DD">
            <w:pPr>
              <w:pStyle w:val="NormalWeb"/>
              <w:rPr>
                <w:rFonts w:ascii="Times New Roman" w:hAnsi="Times New Roman"/>
              </w:rPr>
            </w:pPr>
          </w:p>
          <w:p w:rsidR="00276449" w:rsidRPr="005463A6" w:rsidRDefault="00767AE5" w:rsidP="00D54F9D">
            <w:pPr>
              <w:jc w:val="both"/>
              <w:rPr>
                <w:rFonts w:ascii="Times New Roman" w:hAnsi="Times New Roman" w:cs="Times New Roman"/>
                <w:b/>
                <w:color w:val="FF0000"/>
                <w:sz w:val="24"/>
                <w:szCs w:val="24"/>
              </w:rPr>
            </w:pPr>
            <w:proofErr w:type="gramStart"/>
            <w:r>
              <w:rPr>
                <w:rFonts w:ascii="Times New Roman" w:hAnsi="Times New Roman" w:cs="Times New Roman"/>
                <w:b/>
                <w:sz w:val="24"/>
                <w:szCs w:val="24"/>
              </w:rPr>
              <w:t>………………………..</w:t>
            </w:r>
            <w:proofErr w:type="gramEnd"/>
          </w:p>
          <w:p w:rsidR="00276449" w:rsidRPr="000C7BAE" w:rsidRDefault="00276449" w:rsidP="004104DD">
            <w:pPr>
              <w:pStyle w:val="NormalWeb"/>
              <w:rPr>
                <w:rFonts w:ascii="Times New Roman" w:hAnsi="Times New Roman"/>
              </w:rPr>
            </w:pPr>
          </w:p>
        </w:tc>
      </w:tr>
      <w:tr w:rsidR="00276449" w:rsidRPr="000C7BAE">
        <w:tc>
          <w:tcPr>
            <w:tcW w:w="4219" w:type="dxa"/>
          </w:tcPr>
          <w:p w:rsidR="00276449" w:rsidRPr="000C7BAE" w:rsidRDefault="00276449" w:rsidP="004104DD">
            <w:pPr>
              <w:pStyle w:val="NormalWeb"/>
              <w:rPr>
                <w:rFonts w:ascii="Times New Roman" w:hAnsi="Times New Roman"/>
                <w:b/>
                <w:bCs/>
              </w:rPr>
            </w:pPr>
          </w:p>
          <w:p w:rsidR="00276449" w:rsidRPr="000C7BAE" w:rsidRDefault="00276449" w:rsidP="004104DD">
            <w:pPr>
              <w:pStyle w:val="NormalWeb"/>
              <w:rPr>
                <w:rFonts w:ascii="Times New Roman" w:hAnsi="Times New Roman"/>
                <w:b/>
                <w:bCs/>
              </w:rPr>
            </w:pPr>
            <w:r w:rsidRPr="000C7BAE">
              <w:rPr>
                <w:rFonts w:ascii="Times New Roman" w:hAnsi="Times New Roman"/>
                <w:b/>
                <w:bCs/>
              </w:rPr>
              <w:t>Standardı Hazırlayan Kuruluş(</w:t>
            </w:r>
            <w:proofErr w:type="spellStart"/>
            <w:r w:rsidRPr="000C7BAE">
              <w:rPr>
                <w:rFonts w:ascii="Times New Roman" w:hAnsi="Times New Roman"/>
                <w:b/>
                <w:bCs/>
              </w:rPr>
              <w:t>lar</w:t>
            </w:r>
            <w:proofErr w:type="spellEnd"/>
            <w:r w:rsidRPr="000C7BAE">
              <w:rPr>
                <w:rFonts w:ascii="Times New Roman" w:hAnsi="Times New Roman"/>
                <w:b/>
                <w:bCs/>
              </w:rPr>
              <w:t>):</w:t>
            </w:r>
          </w:p>
          <w:p w:rsidR="00276449" w:rsidRPr="000C7BAE" w:rsidRDefault="00276449" w:rsidP="004104DD">
            <w:pPr>
              <w:pStyle w:val="NormalWeb"/>
              <w:rPr>
                <w:rFonts w:ascii="Times New Roman" w:hAnsi="Times New Roman"/>
                <w:b/>
                <w:bCs/>
              </w:rPr>
            </w:pPr>
          </w:p>
        </w:tc>
        <w:tc>
          <w:tcPr>
            <w:tcW w:w="4993" w:type="dxa"/>
          </w:tcPr>
          <w:p w:rsidR="00276449" w:rsidRPr="000C7BAE" w:rsidRDefault="00276449" w:rsidP="004104DD">
            <w:pPr>
              <w:pStyle w:val="NormalWeb"/>
              <w:rPr>
                <w:rFonts w:ascii="Times New Roman" w:hAnsi="Times New Roman"/>
              </w:rPr>
            </w:pPr>
          </w:p>
          <w:p w:rsidR="00276449" w:rsidRPr="00550927" w:rsidRDefault="00276449" w:rsidP="004104DD">
            <w:pPr>
              <w:pStyle w:val="NormalWeb"/>
              <w:rPr>
                <w:rFonts w:ascii="Times New Roman" w:hAnsi="Times New Roman"/>
                <w:b/>
              </w:rPr>
            </w:pPr>
            <w:r w:rsidRPr="00550927">
              <w:rPr>
                <w:rFonts w:ascii="Times New Roman" w:hAnsi="Times New Roman"/>
                <w:b/>
              </w:rPr>
              <w:t>TÜRKİYE TEKSTİL SANAYİİ İŞVERENLERİ SENDİKASI</w:t>
            </w:r>
            <w:r>
              <w:rPr>
                <w:rFonts w:ascii="Times New Roman" w:hAnsi="Times New Roman"/>
                <w:b/>
              </w:rPr>
              <w:t xml:space="preserve"> (TTSİS)</w:t>
            </w:r>
          </w:p>
        </w:tc>
      </w:tr>
      <w:tr w:rsidR="00276449" w:rsidRPr="000C7BAE" w:rsidTr="000D5488">
        <w:tc>
          <w:tcPr>
            <w:tcW w:w="4219" w:type="dxa"/>
            <w:vAlign w:val="center"/>
          </w:tcPr>
          <w:p w:rsidR="00276449" w:rsidRPr="000C7BAE" w:rsidRDefault="00276449" w:rsidP="000D5488">
            <w:pPr>
              <w:pStyle w:val="NormalWeb"/>
              <w:rPr>
                <w:rFonts w:ascii="Times New Roman" w:hAnsi="Times New Roman"/>
                <w:b/>
                <w:bCs/>
              </w:rPr>
            </w:pPr>
          </w:p>
          <w:p w:rsidR="00276449" w:rsidRPr="000C7BAE" w:rsidRDefault="00276449" w:rsidP="000D5488">
            <w:pPr>
              <w:pStyle w:val="NormalWeb"/>
              <w:rPr>
                <w:rFonts w:ascii="Times New Roman" w:hAnsi="Times New Roman"/>
                <w:b/>
                <w:bCs/>
              </w:rPr>
            </w:pPr>
            <w:r w:rsidRPr="000C7BAE">
              <w:rPr>
                <w:rFonts w:ascii="Times New Roman" w:hAnsi="Times New Roman"/>
                <w:b/>
                <w:bCs/>
              </w:rPr>
              <w:t>Standardı Doğrulayan Sektör Komitesi:</w:t>
            </w:r>
          </w:p>
          <w:p w:rsidR="00276449" w:rsidRPr="000C7BAE" w:rsidRDefault="00276449" w:rsidP="000D5488">
            <w:pPr>
              <w:pStyle w:val="NormalWeb"/>
              <w:rPr>
                <w:rFonts w:ascii="Times New Roman" w:hAnsi="Times New Roman"/>
                <w:b/>
                <w:bCs/>
              </w:rPr>
            </w:pPr>
          </w:p>
        </w:tc>
        <w:tc>
          <w:tcPr>
            <w:tcW w:w="4993" w:type="dxa"/>
            <w:vAlign w:val="center"/>
          </w:tcPr>
          <w:p w:rsidR="00276449" w:rsidRPr="006322A3" w:rsidRDefault="00276449" w:rsidP="000D5488">
            <w:pPr>
              <w:pStyle w:val="NormalWeb"/>
              <w:rPr>
                <w:rFonts w:ascii="Times New Roman" w:hAnsi="Times New Roman"/>
              </w:rPr>
            </w:pPr>
            <w:r w:rsidRPr="006322A3">
              <w:rPr>
                <w:rFonts w:ascii="Times New Roman" w:hAnsi="Times New Roman"/>
                <w:b/>
              </w:rPr>
              <w:t>MYK Tekstil, Hazır Giyim, Deri Sektör Komitesi</w:t>
            </w:r>
          </w:p>
        </w:tc>
      </w:tr>
      <w:tr w:rsidR="00276449" w:rsidRPr="000C7BAE">
        <w:tc>
          <w:tcPr>
            <w:tcW w:w="4219" w:type="dxa"/>
          </w:tcPr>
          <w:p w:rsidR="00276449" w:rsidRPr="000C7BAE" w:rsidRDefault="00276449" w:rsidP="004104DD">
            <w:pPr>
              <w:pStyle w:val="NormalWeb"/>
              <w:rPr>
                <w:rFonts w:ascii="Times New Roman" w:hAnsi="Times New Roman"/>
                <w:b/>
                <w:bCs/>
              </w:rPr>
            </w:pPr>
          </w:p>
          <w:p w:rsidR="00276449" w:rsidRPr="000C7BAE" w:rsidRDefault="00276449" w:rsidP="004104DD">
            <w:pPr>
              <w:pStyle w:val="NormalWeb"/>
              <w:rPr>
                <w:rFonts w:ascii="Times New Roman" w:hAnsi="Times New Roman"/>
                <w:b/>
                <w:bCs/>
              </w:rPr>
            </w:pPr>
            <w:r w:rsidRPr="000C7BAE">
              <w:rPr>
                <w:rFonts w:ascii="Times New Roman" w:hAnsi="Times New Roman"/>
                <w:b/>
                <w:bCs/>
              </w:rPr>
              <w:t>MYK Yönetim Kurulu Onay Tarih/ Sayı:</w:t>
            </w:r>
          </w:p>
          <w:p w:rsidR="00276449" w:rsidRPr="000C7BAE" w:rsidRDefault="00276449" w:rsidP="004104DD">
            <w:pPr>
              <w:pStyle w:val="NormalWeb"/>
              <w:rPr>
                <w:rFonts w:ascii="Times New Roman" w:hAnsi="Times New Roman"/>
                <w:b/>
                <w:bCs/>
              </w:rPr>
            </w:pPr>
          </w:p>
        </w:tc>
        <w:tc>
          <w:tcPr>
            <w:tcW w:w="4993" w:type="dxa"/>
          </w:tcPr>
          <w:p w:rsidR="00276449" w:rsidRPr="00174833" w:rsidRDefault="00276449" w:rsidP="00E74D0C">
            <w:pPr>
              <w:pStyle w:val="NormalWeb"/>
              <w:rPr>
                <w:rFonts w:ascii="Times New Roman" w:hAnsi="Times New Roman"/>
                <w:b/>
              </w:rPr>
            </w:pPr>
          </w:p>
        </w:tc>
      </w:tr>
      <w:tr w:rsidR="00276449" w:rsidRPr="000C7BAE" w:rsidTr="00AC1C48">
        <w:tc>
          <w:tcPr>
            <w:tcW w:w="4219" w:type="dxa"/>
          </w:tcPr>
          <w:p w:rsidR="00276449" w:rsidRPr="001D0000" w:rsidRDefault="00276449" w:rsidP="004104DD">
            <w:pPr>
              <w:pStyle w:val="NormalWeb"/>
              <w:rPr>
                <w:rFonts w:ascii="Times New Roman" w:hAnsi="Times New Roman"/>
                <w:b/>
                <w:bCs/>
              </w:rPr>
            </w:pPr>
          </w:p>
          <w:p w:rsidR="00276449" w:rsidRPr="001D0000" w:rsidRDefault="00276449" w:rsidP="004104DD">
            <w:pPr>
              <w:pStyle w:val="NormalWeb"/>
              <w:rPr>
                <w:rFonts w:ascii="Times New Roman" w:hAnsi="Times New Roman"/>
                <w:b/>
                <w:bCs/>
              </w:rPr>
            </w:pPr>
            <w:r w:rsidRPr="001D0000">
              <w:rPr>
                <w:rFonts w:ascii="Times New Roman" w:hAnsi="Times New Roman"/>
                <w:b/>
                <w:bCs/>
              </w:rPr>
              <w:t xml:space="preserve">Resmi Gazete Tarih/Sayı: </w:t>
            </w:r>
          </w:p>
          <w:p w:rsidR="00276449" w:rsidRPr="001D0000" w:rsidRDefault="00276449" w:rsidP="004104DD">
            <w:pPr>
              <w:pStyle w:val="NormalWeb"/>
              <w:rPr>
                <w:rFonts w:ascii="Times New Roman" w:hAnsi="Times New Roman"/>
                <w:b/>
                <w:bCs/>
              </w:rPr>
            </w:pPr>
          </w:p>
        </w:tc>
        <w:tc>
          <w:tcPr>
            <w:tcW w:w="4993" w:type="dxa"/>
            <w:vAlign w:val="center"/>
          </w:tcPr>
          <w:p w:rsidR="00276449" w:rsidRPr="001D0000" w:rsidRDefault="00276449" w:rsidP="00AC1C48">
            <w:pPr>
              <w:pStyle w:val="NormalWeb"/>
              <w:rPr>
                <w:rFonts w:ascii="Times New Roman" w:hAnsi="Times New Roman"/>
              </w:rPr>
            </w:pPr>
          </w:p>
        </w:tc>
      </w:tr>
      <w:tr w:rsidR="00276449" w:rsidRPr="000C7BAE" w:rsidTr="000D5488">
        <w:tc>
          <w:tcPr>
            <w:tcW w:w="4219" w:type="dxa"/>
          </w:tcPr>
          <w:p w:rsidR="00276449" w:rsidRPr="000C7BAE" w:rsidRDefault="00276449" w:rsidP="004104DD">
            <w:pPr>
              <w:pStyle w:val="NormalWeb"/>
              <w:rPr>
                <w:rFonts w:ascii="Times New Roman" w:hAnsi="Times New Roman"/>
                <w:b/>
                <w:bCs/>
              </w:rPr>
            </w:pPr>
          </w:p>
          <w:p w:rsidR="00276449" w:rsidRPr="000C7BAE" w:rsidRDefault="00276449" w:rsidP="004104DD">
            <w:pPr>
              <w:pStyle w:val="NormalWeb"/>
              <w:rPr>
                <w:rFonts w:ascii="Times New Roman" w:hAnsi="Times New Roman"/>
                <w:b/>
                <w:bCs/>
              </w:rPr>
            </w:pPr>
            <w:r w:rsidRPr="000C7BAE">
              <w:rPr>
                <w:rFonts w:ascii="Times New Roman" w:hAnsi="Times New Roman"/>
                <w:b/>
                <w:bCs/>
              </w:rPr>
              <w:t>Revizy</w:t>
            </w:r>
            <w:r>
              <w:rPr>
                <w:rFonts w:ascii="Times New Roman" w:hAnsi="Times New Roman"/>
                <w:b/>
                <w:bCs/>
              </w:rPr>
              <w:t>on No</w:t>
            </w:r>
            <w:r w:rsidRPr="000C7BAE">
              <w:rPr>
                <w:rFonts w:ascii="Times New Roman" w:hAnsi="Times New Roman"/>
                <w:b/>
                <w:bCs/>
              </w:rPr>
              <w:t>:</w:t>
            </w:r>
          </w:p>
          <w:p w:rsidR="00276449" w:rsidRPr="000C7BAE" w:rsidRDefault="00276449" w:rsidP="004104DD">
            <w:pPr>
              <w:pStyle w:val="NormalWeb"/>
              <w:rPr>
                <w:rFonts w:ascii="Times New Roman" w:hAnsi="Times New Roman"/>
                <w:b/>
                <w:bCs/>
              </w:rPr>
            </w:pPr>
          </w:p>
        </w:tc>
        <w:tc>
          <w:tcPr>
            <w:tcW w:w="4993" w:type="dxa"/>
            <w:vAlign w:val="center"/>
          </w:tcPr>
          <w:p w:rsidR="00361C7B" w:rsidRDefault="00361C7B" w:rsidP="00361C7B">
            <w:pPr>
              <w:pStyle w:val="NormalWeb"/>
              <w:rPr>
                <w:rFonts w:ascii="Times New Roman" w:hAnsi="Times New Roman"/>
                <w:b/>
              </w:rPr>
            </w:pPr>
          </w:p>
          <w:p w:rsidR="00276449" w:rsidRPr="000D5488" w:rsidRDefault="00276449" w:rsidP="00361C7B">
            <w:pPr>
              <w:pStyle w:val="NormalWeb"/>
              <w:rPr>
                <w:rFonts w:ascii="Times New Roman" w:hAnsi="Times New Roman"/>
                <w:b/>
              </w:rPr>
            </w:pPr>
            <w:r>
              <w:rPr>
                <w:rFonts w:ascii="Times New Roman" w:hAnsi="Times New Roman"/>
                <w:b/>
              </w:rPr>
              <w:t>01</w:t>
            </w:r>
          </w:p>
          <w:p w:rsidR="00276449" w:rsidRPr="000C7BAE" w:rsidRDefault="00276449" w:rsidP="000D5488">
            <w:pPr>
              <w:pStyle w:val="NormalWeb"/>
              <w:jc w:val="center"/>
              <w:rPr>
                <w:rFonts w:ascii="Times New Roman" w:hAnsi="Times New Roman"/>
              </w:rPr>
            </w:pPr>
          </w:p>
        </w:tc>
      </w:tr>
    </w:tbl>
    <w:p w:rsidR="00276449" w:rsidRPr="000C7BAE" w:rsidRDefault="00276449" w:rsidP="00323703">
      <w:pPr>
        <w:rPr>
          <w:rFonts w:ascii="Times New Roman" w:hAnsi="Times New Roman" w:cs="Times New Roman"/>
          <w:b/>
          <w:bCs/>
        </w:rPr>
        <w:sectPr w:rsidR="00276449" w:rsidRPr="000C7BAE" w:rsidSect="00550927">
          <w:footnotePr>
            <w:numFmt w:val="upperRoman"/>
          </w:footnotePr>
          <w:type w:val="continuous"/>
          <w:pgSz w:w="11906" w:h="16838"/>
          <w:pgMar w:top="1411" w:right="1411" w:bottom="1411" w:left="1411" w:header="706" w:footer="706" w:gutter="0"/>
          <w:pgNumType w:start="1"/>
          <w:cols w:space="708"/>
          <w:titlePg/>
          <w:docGrid w:linePitch="360"/>
        </w:sectPr>
      </w:pPr>
    </w:p>
    <w:p w:rsidR="00276449" w:rsidRDefault="00276449" w:rsidP="00323703">
      <w:pPr>
        <w:jc w:val="center"/>
        <w:rPr>
          <w:rFonts w:ascii="Times New Roman" w:hAnsi="Times New Roman" w:cs="Times New Roman"/>
          <w:b/>
          <w:bCs/>
          <w:sz w:val="24"/>
          <w:szCs w:val="24"/>
        </w:rPr>
      </w:pPr>
      <w:r w:rsidRPr="000C7BAE">
        <w:rPr>
          <w:rFonts w:ascii="Times New Roman" w:hAnsi="Times New Roman" w:cs="Times New Roman"/>
          <w:b/>
          <w:bCs/>
          <w:sz w:val="24"/>
          <w:szCs w:val="24"/>
        </w:rPr>
        <w:lastRenderedPageBreak/>
        <w:t>TERİMLER, SİMGELER VE KISALTMALAR</w:t>
      </w:r>
    </w:p>
    <w:p w:rsidR="0027644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AÇICI SİLİNDİR</w:t>
      </w:r>
      <w:r w:rsidRPr="00151A8A">
        <w:rPr>
          <w:rFonts w:ascii="Times New Roman" w:hAnsi="Times New Roman" w:cs="Times New Roman"/>
          <w:b/>
          <w:sz w:val="24"/>
          <w:szCs w:val="24"/>
        </w:rPr>
        <w:t>:</w:t>
      </w:r>
      <w:r>
        <w:rPr>
          <w:rFonts w:ascii="Times New Roman" w:hAnsi="Times New Roman" w:cs="Times New Roman"/>
          <w:sz w:val="24"/>
          <w:szCs w:val="24"/>
        </w:rPr>
        <w:t xml:space="preserve"> Open-</w:t>
      </w:r>
      <w:proofErr w:type="spellStart"/>
      <w:r>
        <w:rPr>
          <w:rFonts w:ascii="Times New Roman" w:hAnsi="Times New Roman" w:cs="Times New Roman"/>
          <w:sz w:val="24"/>
          <w:szCs w:val="24"/>
        </w:rPr>
        <w:t>end</w:t>
      </w:r>
      <w:proofErr w:type="spellEnd"/>
      <w:r>
        <w:rPr>
          <w:rFonts w:ascii="Times New Roman" w:hAnsi="Times New Roman" w:cs="Times New Roman"/>
          <w:sz w:val="24"/>
          <w:szCs w:val="24"/>
        </w:rPr>
        <w:t xml:space="preserve"> makinesine beslenen şeritlerin lif halinde açılmasını sağlayan parçayı,</w:t>
      </w:r>
    </w:p>
    <w:p w:rsidR="00276449" w:rsidRDefault="00276449" w:rsidP="00BC7C9B">
      <w:pPr>
        <w:ind w:left="13" w:hanging="13"/>
        <w:jc w:val="both"/>
        <w:rPr>
          <w:rFonts w:ascii="Times New Roman" w:hAnsi="Times New Roman" w:cs="Times New Roman"/>
          <w:sz w:val="24"/>
          <w:szCs w:val="24"/>
        </w:rPr>
      </w:pPr>
      <w:r w:rsidRPr="000C7BAE">
        <w:rPr>
          <w:rFonts w:ascii="Times New Roman" w:hAnsi="Times New Roman" w:cs="Times New Roman"/>
          <w:b/>
          <w:bCs/>
          <w:sz w:val="24"/>
          <w:szCs w:val="24"/>
        </w:rPr>
        <w:t>BİLEZİK</w:t>
      </w:r>
      <w:r w:rsidRPr="000C7BAE">
        <w:rPr>
          <w:rFonts w:ascii="Times New Roman" w:hAnsi="Times New Roman" w:cs="Times New Roman"/>
          <w:sz w:val="24"/>
          <w:szCs w:val="24"/>
        </w:rPr>
        <w:t>: Ring makinesinde iplik oluşumuna katkıda bulunan kop</w:t>
      </w:r>
      <w:r>
        <w:rPr>
          <w:rFonts w:ascii="Times New Roman" w:hAnsi="Times New Roman" w:cs="Times New Roman"/>
          <w:sz w:val="24"/>
          <w:szCs w:val="24"/>
        </w:rPr>
        <w:t>çanın üzerinde gezdiği halkayı,</w:t>
      </w:r>
    </w:p>
    <w:p w:rsidR="0027644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BOBİN</w:t>
      </w:r>
      <w:r>
        <w:rPr>
          <w:rFonts w:ascii="Times New Roman" w:hAnsi="Times New Roman" w:cs="Times New Roman"/>
          <w:sz w:val="24"/>
          <w:szCs w:val="24"/>
        </w:rPr>
        <w:t xml:space="preserve">: Hava jetli iplik eğirme, </w:t>
      </w:r>
      <w:proofErr w:type="spellStart"/>
      <w:r>
        <w:rPr>
          <w:rFonts w:ascii="Times New Roman" w:hAnsi="Times New Roman" w:cs="Times New Roman"/>
          <w:sz w:val="24"/>
          <w:szCs w:val="24"/>
        </w:rPr>
        <w:t>open-end</w:t>
      </w:r>
      <w:proofErr w:type="spellEnd"/>
      <w:r>
        <w:rPr>
          <w:rFonts w:ascii="Times New Roman" w:hAnsi="Times New Roman" w:cs="Times New Roman"/>
          <w:sz w:val="24"/>
          <w:szCs w:val="24"/>
        </w:rPr>
        <w:t xml:space="preserve"> iplik eğirme, bobin, katlama, aktarma ve büküm makinesinde masura üzerine sarılmış iplikli halini,</w:t>
      </w:r>
    </w:p>
    <w:p w:rsidR="00276449" w:rsidRDefault="00276449" w:rsidP="00BC7C9B">
      <w:pPr>
        <w:ind w:left="2835" w:hanging="2835"/>
        <w:jc w:val="both"/>
        <w:rPr>
          <w:rFonts w:ascii="Times New Roman" w:hAnsi="Times New Roman" w:cs="Times New Roman"/>
          <w:sz w:val="24"/>
          <w:szCs w:val="24"/>
        </w:rPr>
      </w:pPr>
      <w:r w:rsidRPr="00606B14">
        <w:rPr>
          <w:rFonts w:ascii="Times New Roman" w:hAnsi="Times New Roman" w:cs="Times New Roman"/>
          <w:b/>
          <w:bCs/>
          <w:sz w:val="24"/>
          <w:szCs w:val="24"/>
        </w:rPr>
        <w:t>ÇEKİM</w:t>
      </w:r>
      <w:r>
        <w:rPr>
          <w:rFonts w:ascii="Times New Roman" w:hAnsi="Times New Roman" w:cs="Times New Roman"/>
          <w:sz w:val="24"/>
          <w:szCs w:val="24"/>
        </w:rPr>
        <w:t>: Elyafı iplik haline getirmek için yapılan inceltme işlemini,</w:t>
      </w:r>
    </w:p>
    <w:p w:rsidR="00276449" w:rsidRDefault="00276449" w:rsidP="00BC7C9B">
      <w:pPr>
        <w:jc w:val="both"/>
        <w:rPr>
          <w:rFonts w:ascii="Times New Roman" w:hAnsi="Times New Roman" w:cs="Times New Roman"/>
          <w:sz w:val="24"/>
          <w:szCs w:val="24"/>
        </w:rPr>
      </w:pPr>
      <w:r w:rsidRPr="00151A8A">
        <w:rPr>
          <w:rFonts w:ascii="Times New Roman" w:hAnsi="Times New Roman" w:cs="Times New Roman"/>
          <w:b/>
          <w:sz w:val="24"/>
          <w:szCs w:val="24"/>
        </w:rPr>
        <w:t>ELYAF</w:t>
      </w:r>
      <w:r>
        <w:rPr>
          <w:rFonts w:ascii="Times New Roman" w:hAnsi="Times New Roman" w:cs="Times New Roman"/>
          <w:sz w:val="24"/>
          <w:szCs w:val="24"/>
        </w:rPr>
        <w:t>: Yeterli uzunluk, incelik ve mukavemete sahip, eğrilmeye, sarılmaya, katlanmaya elverişli tekstil hammaddelerini,</w:t>
      </w:r>
    </w:p>
    <w:p w:rsidR="00276449" w:rsidRDefault="00276449" w:rsidP="00BC7C9B">
      <w:pPr>
        <w:jc w:val="both"/>
        <w:rPr>
          <w:rFonts w:ascii="Times New Roman" w:hAnsi="Times New Roman" w:cs="Times New Roman"/>
          <w:sz w:val="24"/>
          <w:szCs w:val="24"/>
        </w:rPr>
      </w:pPr>
      <w:r w:rsidRPr="00151A8A">
        <w:rPr>
          <w:rFonts w:ascii="Times New Roman" w:hAnsi="Times New Roman" w:cs="Times New Roman"/>
          <w:b/>
          <w:sz w:val="24"/>
          <w:szCs w:val="24"/>
        </w:rPr>
        <w:t>EMİCİ KOL:</w:t>
      </w:r>
      <w:r>
        <w:rPr>
          <w:rFonts w:ascii="Times New Roman" w:hAnsi="Times New Roman" w:cs="Times New Roman"/>
          <w:sz w:val="24"/>
          <w:szCs w:val="24"/>
        </w:rPr>
        <w:t xml:space="preserve"> Kopan ipliğin bağlanması için kopan ucu bulan aparatı,</w:t>
      </w:r>
    </w:p>
    <w:p w:rsidR="00276449" w:rsidRPr="00151A8A" w:rsidRDefault="00276449" w:rsidP="00BC7C9B">
      <w:pPr>
        <w:jc w:val="both"/>
        <w:rPr>
          <w:rFonts w:ascii="Times New Roman" w:hAnsi="Times New Roman" w:cs="Times New Roman"/>
          <w:b/>
          <w:sz w:val="24"/>
          <w:szCs w:val="24"/>
        </w:rPr>
      </w:pPr>
      <w:r>
        <w:rPr>
          <w:rFonts w:ascii="Times New Roman" w:hAnsi="Times New Roman" w:cs="Times New Roman"/>
          <w:b/>
          <w:sz w:val="24"/>
          <w:szCs w:val="24"/>
        </w:rPr>
        <w:t>FİTİL</w:t>
      </w:r>
      <w:r w:rsidRPr="00151A8A">
        <w:rPr>
          <w:rFonts w:ascii="Times New Roman" w:hAnsi="Times New Roman" w:cs="Times New Roman"/>
          <w:b/>
          <w:sz w:val="24"/>
          <w:szCs w:val="24"/>
        </w:rPr>
        <w:t>:</w:t>
      </w:r>
      <w:r w:rsidRPr="003764ED">
        <w:rPr>
          <w:rFonts w:ascii="Times New Roman" w:hAnsi="Times New Roman" w:cs="Times New Roman"/>
          <w:sz w:val="24"/>
          <w:szCs w:val="24"/>
        </w:rPr>
        <w:t xml:space="preserve"> Bandın/şeridin iplik formuna en yakın haline kadar çekilip inceltilmesinden sonra ön </w:t>
      </w:r>
      <w:r w:rsidRPr="00151A8A">
        <w:rPr>
          <w:rFonts w:ascii="Times New Roman" w:hAnsi="Times New Roman" w:cs="Times New Roman"/>
          <w:sz w:val="24"/>
          <w:szCs w:val="24"/>
        </w:rPr>
        <w:t>iplik dairesinde aldığı son şekli</w:t>
      </w:r>
      <w:r>
        <w:rPr>
          <w:rFonts w:ascii="Times New Roman" w:hAnsi="Times New Roman" w:cs="Times New Roman"/>
          <w:sz w:val="24"/>
          <w:szCs w:val="24"/>
        </w:rPr>
        <w:t>ni,</w:t>
      </w:r>
      <w:r w:rsidRPr="00151A8A">
        <w:rPr>
          <w:rFonts w:ascii="Times New Roman" w:hAnsi="Times New Roman" w:cs="Times New Roman"/>
          <w:b/>
          <w:sz w:val="24"/>
          <w:szCs w:val="24"/>
        </w:rPr>
        <w:t xml:space="preserve">  </w:t>
      </w:r>
    </w:p>
    <w:p w:rsidR="00276449" w:rsidRDefault="00276449" w:rsidP="00BC7C9B">
      <w:pPr>
        <w:jc w:val="both"/>
        <w:rPr>
          <w:rFonts w:ascii="Times New Roman" w:hAnsi="Times New Roman" w:cs="Times New Roman"/>
          <w:sz w:val="24"/>
          <w:szCs w:val="24"/>
        </w:rPr>
      </w:pPr>
      <w:r w:rsidRPr="000C7BAE">
        <w:rPr>
          <w:rFonts w:ascii="Times New Roman" w:hAnsi="Times New Roman" w:cs="Times New Roman"/>
          <w:b/>
          <w:bCs/>
          <w:sz w:val="24"/>
          <w:szCs w:val="24"/>
        </w:rPr>
        <w:t>FİTİL ARABASI</w:t>
      </w:r>
      <w:r w:rsidRPr="00676A22">
        <w:rPr>
          <w:rFonts w:ascii="Times New Roman" w:hAnsi="Times New Roman" w:cs="Times New Roman"/>
          <w:b/>
          <w:sz w:val="24"/>
          <w:szCs w:val="24"/>
        </w:rPr>
        <w:t>:</w:t>
      </w:r>
      <w:r>
        <w:rPr>
          <w:rFonts w:ascii="Times New Roman" w:hAnsi="Times New Roman" w:cs="Times New Roman"/>
          <w:sz w:val="24"/>
          <w:szCs w:val="24"/>
        </w:rPr>
        <w:t xml:space="preserve"> Fitil bobinlerini</w:t>
      </w:r>
      <w:r w:rsidRPr="000C7BAE">
        <w:rPr>
          <w:rFonts w:ascii="Times New Roman" w:hAnsi="Times New Roman" w:cs="Times New Roman"/>
          <w:sz w:val="24"/>
          <w:szCs w:val="24"/>
        </w:rPr>
        <w:t xml:space="preserve"> diğer makinelere aktarılması için kullanılan aracı</w:t>
      </w:r>
      <w:r>
        <w:rPr>
          <w:rFonts w:ascii="Times New Roman" w:hAnsi="Times New Roman" w:cs="Times New Roman"/>
          <w:sz w:val="24"/>
          <w:szCs w:val="24"/>
        </w:rPr>
        <w:t>,</w:t>
      </w:r>
    </w:p>
    <w:p w:rsidR="00276449" w:rsidRDefault="00276449" w:rsidP="00BC7C9B">
      <w:pPr>
        <w:jc w:val="both"/>
        <w:rPr>
          <w:rFonts w:ascii="Times New Roman" w:hAnsi="Times New Roman" w:cs="Times New Roman"/>
          <w:strike/>
          <w:sz w:val="24"/>
          <w:szCs w:val="24"/>
        </w:rPr>
      </w:pPr>
      <w:r>
        <w:rPr>
          <w:rFonts w:ascii="Times New Roman" w:hAnsi="Times New Roman" w:cs="Times New Roman"/>
          <w:b/>
          <w:sz w:val="24"/>
          <w:szCs w:val="24"/>
        </w:rPr>
        <w:t>FİTİL ASKISI</w:t>
      </w:r>
      <w:r w:rsidRPr="00151A8A">
        <w:rPr>
          <w:rFonts w:ascii="Times New Roman" w:hAnsi="Times New Roman" w:cs="Times New Roman"/>
          <w:b/>
          <w:sz w:val="24"/>
          <w:szCs w:val="24"/>
        </w:rPr>
        <w:t>:</w:t>
      </w:r>
      <w:r w:rsidRPr="005C75EA">
        <w:rPr>
          <w:rFonts w:ascii="Times New Roman" w:hAnsi="Times New Roman" w:cs="Times New Roman"/>
          <w:sz w:val="24"/>
          <w:szCs w:val="24"/>
        </w:rPr>
        <w:t xml:space="preserve"> Ring iplik makinesinde fitil bobinlerinin asıldığı parça</w:t>
      </w:r>
      <w:r w:rsidRPr="00844D06">
        <w:rPr>
          <w:rFonts w:ascii="Times New Roman" w:hAnsi="Times New Roman" w:cs="Times New Roman"/>
          <w:sz w:val="24"/>
          <w:szCs w:val="24"/>
        </w:rPr>
        <w:t>yı</w:t>
      </w:r>
      <w:r>
        <w:rPr>
          <w:rFonts w:ascii="Times New Roman" w:hAnsi="Times New Roman" w:cs="Times New Roman"/>
          <w:strike/>
          <w:sz w:val="24"/>
          <w:szCs w:val="24"/>
        </w:rPr>
        <w:t xml:space="preserve"> </w:t>
      </w:r>
    </w:p>
    <w:p w:rsidR="00276449" w:rsidRDefault="00276449" w:rsidP="00BC7C9B">
      <w:pPr>
        <w:jc w:val="both"/>
        <w:rPr>
          <w:rFonts w:ascii="Times New Roman" w:hAnsi="Times New Roman" w:cs="Times New Roman"/>
          <w:sz w:val="24"/>
          <w:szCs w:val="24"/>
        </w:rPr>
      </w:pPr>
      <w:r>
        <w:rPr>
          <w:rFonts w:ascii="Times New Roman" w:hAnsi="Times New Roman" w:cs="Times New Roman"/>
          <w:b/>
          <w:bCs/>
          <w:sz w:val="24"/>
          <w:szCs w:val="24"/>
        </w:rPr>
        <w:t>FİTİL MAKARASI</w:t>
      </w:r>
      <w:r w:rsidRPr="00676A22">
        <w:rPr>
          <w:rFonts w:ascii="Times New Roman" w:hAnsi="Times New Roman" w:cs="Times New Roman"/>
          <w:b/>
          <w:sz w:val="24"/>
          <w:szCs w:val="24"/>
        </w:rPr>
        <w:t>:</w:t>
      </w:r>
      <w:r>
        <w:rPr>
          <w:rFonts w:ascii="Times New Roman" w:hAnsi="Times New Roman" w:cs="Times New Roman"/>
          <w:sz w:val="24"/>
          <w:szCs w:val="24"/>
        </w:rPr>
        <w:t xml:space="preserve"> Üretilen fitilin sarıldığı plastikten yapılmış bir ucu tırnaklı silindirik aracı,</w:t>
      </w:r>
    </w:p>
    <w:p w:rsidR="00276449" w:rsidRDefault="00276449" w:rsidP="00BC7C9B">
      <w:pPr>
        <w:ind w:left="2835" w:hanging="2835"/>
        <w:jc w:val="both"/>
        <w:rPr>
          <w:rFonts w:ascii="Times New Roman" w:hAnsi="Times New Roman" w:cs="Times New Roman"/>
          <w:sz w:val="24"/>
          <w:szCs w:val="24"/>
        </w:rPr>
      </w:pPr>
      <w:r w:rsidRPr="003764ED">
        <w:rPr>
          <w:rFonts w:ascii="Times New Roman" w:hAnsi="Times New Roman" w:cs="Times New Roman"/>
          <w:b/>
          <w:bCs/>
          <w:sz w:val="24"/>
          <w:szCs w:val="24"/>
        </w:rPr>
        <w:t>HAMMADDE</w:t>
      </w:r>
      <w:r>
        <w:rPr>
          <w:rFonts w:ascii="Times New Roman" w:hAnsi="Times New Roman" w:cs="Times New Roman"/>
          <w:sz w:val="24"/>
          <w:szCs w:val="24"/>
        </w:rPr>
        <w:t xml:space="preserve">: </w:t>
      </w:r>
      <w:r w:rsidRPr="003764ED">
        <w:rPr>
          <w:rFonts w:ascii="Times New Roman" w:hAnsi="Times New Roman" w:cs="Times New Roman"/>
          <w:sz w:val="24"/>
          <w:szCs w:val="24"/>
        </w:rPr>
        <w:t>İpliği oluşturmak için gerekli olan elyafın işlemeden önceki halini</w:t>
      </w:r>
      <w:r>
        <w:rPr>
          <w:rFonts w:ascii="Times New Roman" w:hAnsi="Times New Roman" w:cs="Times New Roman"/>
          <w:sz w:val="24"/>
          <w:szCs w:val="24"/>
        </w:rPr>
        <w:t>,</w:t>
      </w:r>
    </w:p>
    <w:p w:rsidR="0027644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 xml:space="preserve">HAVA JETİ İPLİK MAKİNESİ: </w:t>
      </w:r>
      <w:r w:rsidRPr="000F60D7">
        <w:rPr>
          <w:rFonts w:ascii="Times New Roman" w:hAnsi="Times New Roman" w:cs="Times New Roman"/>
          <w:sz w:val="24"/>
          <w:szCs w:val="24"/>
        </w:rPr>
        <w:t>Hava lülesi kullanılarak iplik üretimi yapılan makine</w:t>
      </w:r>
      <w:r>
        <w:rPr>
          <w:rFonts w:ascii="Times New Roman" w:hAnsi="Times New Roman" w:cs="Times New Roman"/>
          <w:sz w:val="24"/>
          <w:szCs w:val="24"/>
        </w:rPr>
        <w:t>yi</w:t>
      </w:r>
      <w:r w:rsidRPr="000F60D7">
        <w:rPr>
          <w:rFonts w:ascii="Times New Roman" w:hAnsi="Times New Roman" w:cs="Times New Roman"/>
          <w:sz w:val="24"/>
          <w:szCs w:val="24"/>
        </w:rPr>
        <w:t>,</w:t>
      </w:r>
    </w:p>
    <w:p w:rsidR="00276449" w:rsidRPr="000C7BAE" w:rsidRDefault="00276449" w:rsidP="00BC7C9B">
      <w:pPr>
        <w:jc w:val="both"/>
        <w:rPr>
          <w:rFonts w:ascii="Times New Roman" w:hAnsi="Times New Roman" w:cs="Times New Roman"/>
          <w:sz w:val="24"/>
          <w:szCs w:val="24"/>
        </w:rPr>
      </w:pPr>
      <w:r w:rsidRPr="000C7BAE">
        <w:rPr>
          <w:rFonts w:ascii="Times New Roman" w:hAnsi="Times New Roman" w:cs="Times New Roman"/>
          <w:b/>
          <w:bCs/>
          <w:sz w:val="24"/>
          <w:szCs w:val="24"/>
        </w:rPr>
        <w:t>ISCO</w:t>
      </w:r>
      <w:r w:rsidRPr="000C7BAE">
        <w:rPr>
          <w:rFonts w:ascii="Times New Roman" w:hAnsi="Times New Roman" w:cs="Times New Roman"/>
          <w:sz w:val="24"/>
          <w:szCs w:val="24"/>
        </w:rPr>
        <w:t xml:space="preserve">: </w:t>
      </w:r>
      <w:r w:rsidRPr="00F75217">
        <w:rPr>
          <w:rFonts w:ascii="Times New Roman" w:hAnsi="Times New Roman" w:cs="Times New Roman"/>
          <w:color w:val="000000"/>
          <w:sz w:val="24"/>
          <w:szCs w:val="24"/>
        </w:rPr>
        <w:t xml:space="preserve">Uluslararası </w:t>
      </w:r>
      <w:r>
        <w:rPr>
          <w:rFonts w:ascii="Times New Roman" w:hAnsi="Times New Roman" w:cs="Times New Roman"/>
          <w:color w:val="000000"/>
          <w:sz w:val="24"/>
          <w:szCs w:val="24"/>
        </w:rPr>
        <w:t>s</w:t>
      </w:r>
      <w:r w:rsidRPr="00F75217">
        <w:rPr>
          <w:rFonts w:ascii="Times New Roman" w:hAnsi="Times New Roman" w:cs="Times New Roman"/>
          <w:color w:val="000000"/>
          <w:sz w:val="24"/>
          <w:szCs w:val="24"/>
        </w:rPr>
        <w:t xml:space="preserve">tandart </w:t>
      </w:r>
      <w:r>
        <w:rPr>
          <w:rFonts w:ascii="Times New Roman" w:hAnsi="Times New Roman" w:cs="Times New Roman"/>
          <w:color w:val="000000"/>
          <w:sz w:val="24"/>
          <w:szCs w:val="24"/>
        </w:rPr>
        <w:t>m</w:t>
      </w:r>
      <w:r w:rsidRPr="00F75217">
        <w:rPr>
          <w:rFonts w:ascii="Times New Roman" w:hAnsi="Times New Roman" w:cs="Times New Roman"/>
          <w:color w:val="000000"/>
          <w:sz w:val="24"/>
          <w:szCs w:val="24"/>
        </w:rPr>
        <w:t xml:space="preserve">eslek </w:t>
      </w:r>
      <w:r>
        <w:rPr>
          <w:rFonts w:ascii="Times New Roman" w:hAnsi="Times New Roman" w:cs="Times New Roman"/>
          <w:color w:val="000000"/>
          <w:sz w:val="24"/>
          <w:szCs w:val="24"/>
        </w:rPr>
        <w:t>s</w:t>
      </w:r>
      <w:r w:rsidRPr="00F75217">
        <w:rPr>
          <w:rFonts w:ascii="Times New Roman" w:hAnsi="Times New Roman" w:cs="Times New Roman"/>
          <w:color w:val="000000"/>
          <w:sz w:val="24"/>
          <w:szCs w:val="24"/>
        </w:rPr>
        <w:t>ınıflaması</w:t>
      </w:r>
      <w:r>
        <w:rPr>
          <w:rFonts w:ascii="Times New Roman" w:hAnsi="Times New Roman" w:cs="Times New Roman"/>
          <w:color w:val="000000"/>
          <w:sz w:val="24"/>
          <w:szCs w:val="24"/>
        </w:rPr>
        <w:t xml:space="preserve">nı, </w:t>
      </w:r>
    </w:p>
    <w:p w:rsidR="0027644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İĞ</w:t>
      </w:r>
      <w:r w:rsidRPr="00151A8A">
        <w:rPr>
          <w:rFonts w:ascii="Times New Roman" w:hAnsi="Times New Roman" w:cs="Times New Roman"/>
          <w:b/>
          <w:sz w:val="24"/>
          <w:szCs w:val="24"/>
        </w:rPr>
        <w:t>:</w:t>
      </w:r>
      <w:r>
        <w:rPr>
          <w:rFonts w:ascii="Times New Roman" w:hAnsi="Times New Roman" w:cs="Times New Roman"/>
          <w:sz w:val="24"/>
          <w:szCs w:val="24"/>
        </w:rPr>
        <w:t xml:space="preserve"> Ring iplik makinesinde masuranın dönmesini sağlayan parçayı</w:t>
      </w:r>
      <w:r>
        <w:rPr>
          <w:rFonts w:ascii="Times New Roman" w:hAnsi="Times New Roman" w:cs="Times New Roman"/>
          <w:strike/>
          <w:sz w:val="24"/>
          <w:szCs w:val="24"/>
        </w:rPr>
        <w:t xml:space="preserve">                      </w:t>
      </w:r>
      <w:r>
        <w:rPr>
          <w:rFonts w:ascii="Times New Roman" w:hAnsi="Times New Roman" w:cs="Times New Roman"/>
          <w:sz w:val="24"/>
          <w:szCs w:val="24"/>
        </w:rPr>
        <w:t xml:space="preserve"> </w:t>
      </w:r>
    </w:p>
    <w:p w:rsidR="0027644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İĞ FRENİ</w:t>
      </w:r>
      <w:r w:rsidRPr="00151A8A">
        <w:rPr>
          <w:rFonts w:ascii="Times New Roman" w:hAnsi="Times New Roman" w:cs="Times New Roman"/>
          <w:b/>
          <w:sz w:val="24"/>
          <w:szCs w:val="24"/>
        </w:rPr>
        <w:t>:</w:t>
      </w:r>
      <w:r>
        <w:rPr>
          <w:rFonts w:ascii="Times New Roman" w:hAnsi="Times New Roman" w:cs="Times New Roman"/>
          <w:sz w:val="24"/>
          <w:szCs w:val="24"/>
        </w:rPr>
        <w:t xml:space="preserve"> İği durdurmaya yarayan parçayı,</w:t>
      </w:r>
    </w:p>
    <w:p w:rsidR="0027644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İKAZ LAMBASI</w:t>
      </w:r>
      <w:r w:rsidRPr="00151A8A">
        <w:rPr>
          <w:rFonts w:ascii="Times New Roman" w:hAnsi="Times New Roman" w:cs="Times New Roman"/>
          <w:b/>
          <w:sz w:val="24"/>
          <w:szCs w:val="24"/>
        </w:rPr>
        <w:t>:</w:t>
      </w:r>
      <w:r w:rsidRPr="00EC6770">
        <w:rPr>
          <w:rFonts w:ascii="Times New Roman" w:hAnsi="Times New Roman" w:cs="Times New Roman"/>
          <w:sz w:val="24"/>
          <w:szCs w:val="24"/>
        </w:rPr>
        <w:t xml:space="preserve"> Üretim ve arıza takibi için makine çalışma durumunu operatöre bildiren sinyalizasyon sistemini</w:t>
      </w:r>
      <w:r>
        <w:rPr>
          <w:rFonts w:ascii="Times New Roman" w:hAnsi="Times New Roman" w:cs="Times New Roman"/>
          <w:sz w:val="24"/>
          <w:szCs w:val="24"/>
        </w:rPr>
        <w:t>,</w:t>
      </w:r>
    </w:p>
    <w:p w:rsidR="00276449" w:rsidRDefault="00276449" w:rsidP="00BC7C9B">
      <w:pPr>
        <w:ind w:left="2835" w:hanging="2835"/>
        <w:jc w:val="both"/>
        <w:rPr>
          <w:rFonts w:ascii="Times New Roman" w:hAnsi="Times New Roman" w:cs="Times New Roman"/>
          <w:sz w:val="24"/>
          <w:szCs w:val="24"/>
        </w:rPr>
      </w:pPr>
      <w:r w:rsidRPr="000C7BAE">
        <w:rPr>
          <w:rFonts w:ascii="Times New Roman" w:hAnsi="Times New Roman" w:cs="Times New Roman"/>
          <w:b/>
          <w:bCs/>
          <w:sz w:val="24"/>
          <w:szCs w:val="24"/>
        </w:rPr>
        <w:t xml:space="preserve">İPLİK </w:t>
      </w:r>
      <w:r>
        <w:rPr>
          <w:rFonts w:ascii="Times New Roman" w:hAnsi="Times New Roman" w:cs="Times New Roman"/>
          <w:b/>
          <w:bCs/>
          <w:sz w:val="24"/>
          <w:szCs w:val="24"/>
        </w:rPr>
        <w:t xml:space="preserve">(MAMÜL) </w:t>
      </w:r>
      <w:r w:rsidRPr="000C7BAE">
        <w:rPr>
          <w:rFonts w:ascii="Times New Roman" w:hAnsi="Times New Roman" w:cs="Times New Roman"/>
          <w:b/>
          <w:bCs/>
          <w:sz w:val="24"/>
          <w:szCs w:val="24"/>
        </w:rPr>
        <w:t>NUMARASI</w:t>
      </w:r>
      <w:r>
        <w:rPr>
          <w:rFonts w:ascii="Times New Roman" w:hAnsi="Times New Roman" w:cs="Times New Roman"/>
          <w:sz w:val="24"/>
          <w:szCs w:val="24"/>
        </w:rPr>
        <w:t>: İpliğin kalınlığını/</w:t>
      </w:r>
      <w:r w:rsidRPr="000C7BAE">
        <w:rPr>
          <w:rFonts w:ascii="Times New Roman" w:hAnsi="Times New Roman" w:cs="Times New Roman"/>
          <w:sz w:val="24"/>
          <w:szCs w:val="24"/>
        </w:rPr>
        <w:t>inceliğini gösteren sayıyı,</w:t>
      </w:r>
    </w:p>
    <w:p w:rsidR="0027644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İPLİK REZERVİ</w:t>
      </w:r>
      <w:r w:rsidRPr="00151A8A">
        <w:rPr>
          <w:rFonts w:ascii="Times New Roman" w:hAnsi="Times New Roman" w:cs="Times New Roman"/>
          <w:b/>
          <w:sz w:val="24"/>
          <w:szCs w:val="24"/>
        </w:rPr>
        <w:t>:</w:t>
      </w:r>
      <w:r>
        <w:rPr>
          <w:rFonts w:ascii="Times New Roman" w:hAnsi="Times New Roman" w:cs="Times New Roman"/>
          <w:sz w:val="24"/>
          <w:szCs w:val="24"/>
        </w:rPr>
        <w:t xml:space="preserve"> İpliğin masuraya sarılabilmesi ya da dokuma, örme işlemlerinde kesintisiz üretim için önceden bir miktar ipliğin masuraya yedeklenmesini,</w:t>
      </w:r>
    </w:p>
    <w:p w:rsidR="00276449" w:rsidRPr="004B796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İŞ EMRİ (SİPARİŞ FORMU)</w:t>
      </w:r>
      <w:r w:rsidRPr="00151A8A">
        <w:rPr>
          <w:rFonts w:ascii="Times New Roman" w:hAnsi="Times New Roman" w:cs="Times New Roman"/>
          <w:b/>
          <w:sz w:val="24"/>
          <w:szCs w:val="24"/>
        </w:rPr>
        <w:t>:</w:t>
      </w:r>
      <w:r w:rsidRPr="004B7969">
        <w:rPr>
          <w:rFonts w:ascii="Times New Roman" w:hAnsi="Times New Roman" w:cs="Times New Roman"/>
          <w:sz w:val="24"/>
          <w:szCs w:val="24"/>
        </w:rPr>
        <w:t xml:space="preserve"> Üretilecek yarı mamul, mamule ait materyal cinsi (%100 v</w:t>
      </w:r>
      <w:r>
        <w:rPr>
          <w:rFonts w:ascii="Times New Roman" w:hAnsi="Times New Roman" w:cs="Times New Roman"/>
          <w:sz w:val="24"/>
          <w:szCs w:val="24"/>
        </w:rPr>
        <w:t xml:space="preserve">eya Karışım oranı) yarı </w:t>
      </w:r>
      <w:proofErr w:type="spellStart"/>
      <w:r>
        <w:rPr>
          <w:rFonts w:ascii="Times New Roman" w:hAnsi="Times New Roman" w:cs="Times New Roman"/>
          <w:sz w:val="24"/>
          <w:szCs w:val="24"/>
        </w:rPr>
        <w:t>mamül</w:t>
      </w:r>
      <w:proofErr w:type="spellEnd"/>
      <w:r>
        <w:rPr>
          <w:rFonts w:ascii="Times New Roman" w:hAnsi="Times New Roman" w:cs="Times New Roman"/>
          <w:sz w:val="24"/>
          <w:szCs w:val="24"/>
        </w:rPr>
        <w:t xml:space="preserve">, </w:t>
      </w:r>
      <w:proofErr w:type="spellStart"/>
      <w:r w:rsidRPr="004B7969">
        <w:rPr>
          <w:rFonts w:ascii="Times New Roman" w:hAnsi="Times New Roman" w:cs="Times New Roman"/>
          <w:sz w:val="24"/>
          <w:szCs w:val="24"/>
        </w:rPr>
        <w:t>mamül</w:t>
      </w:r>
      <w:proofErr w:type="spellEnd"/>
      <w:r w:rsidRPr="004B7969">
        <w:rPr>
          <w:rFonts w:ascii="Times New Roman" w:hAnsi="Times New Roman" w:cs="Times New Roman"/>
          <w:sz w:val="24"/>
          <w:szCs w:val="24"/>
        </w:rPr>
        <w:t xml:space="preserve"> numarası, bükümü,  sipariş no, siparişi veren firma, sipariş miktarı, teslim tarihini, </w:t>
      </w:r>
      <w:proofErr w:type="spellStart"/>
      <w:r w:rsidRPr="004B7969">
        <w:rPr>
          <w:rFonts w:ascii="Times New Roman" w:hAnsi="Times New Roman" w:cs="Times New Roman"/>
          <w:sz w:val="24"/>
          <w:szCs w:val="24"/>
        </w:rPr>
        <w:t>amblalaj</w:t>
      </w:r>
      <w:proofErr w:type="spellEnd"/>
      <w:r w:rsidRPr="004B7969">
        <w:rPr>
          <w:rFonts w:ascii="Times New Roman" w:hAnsi="Times New Roman" w:cs="Times New Roman"/>
          <w:sz w:val="24"/>
          <w:szCs w:val="24"/>
        </w:rPr>
        <w:t xml:space="preserve"> şeklini (koli, çuval</w:t>
      </w:r>
      <w:proofErr w:type="gramStart"/>
      <w:r w:rsidRPr="004B7969">
        <w:rPr>
          <w:rFonts w:ascii="Times New Roman" w:hAnsi="Times New Roman" w:cs="Times New Roman"/>
          <w:sz w:val="24"/>
          <w:szCs w:val="24"/>
        </w:rPr>
        <w:t>..</w:t>
      </w:r>
      <w:proofErr w:type="spellStart"/>
      <w:proofErr w:type="gramEnd"/>
      <w:r w:rsidRPr="004B7969">
        <w:rPr>
          <w:rFonts w:ascii="Times New Roman" w:hAnsi="Times New Roman" w:cs="Times New Roman"/>
          <w:sz w:val="24"/>
          <w:szCs w:val="24"/>
        </w:rPr>
        <w:t>vb</w:t>
      </w:r>
      <w:proofErr w:type="spellEnd"/>
      <w:r w:rsidRPr="004B7969">
        <w:rPr>
          <w:rFonts w:ascii="Times New Roman" w:hAnsi="Times New Roman" w:cs="Times New Roman"/>
          <w:sz w:val="24"/>
          <w:szCs w:val="24"/>
        </w:rPr>
        <w:t>)  içeren form</w:t>
      </w:r>
      <w:r>
        <w:rPr>
          <w:rFonts w:ascii="Times New Roman" w:hAnsi="Times New Roman" w:cs="Times New Roman"/>
          <w:sz w:val="24"/>
          <w:szCs w:val="24"/>
        </w:rPr>
        <w:t>u,</w:t>
      </w:r>
    </w:p>
    <w:p w:rsidR="00276449" w:rsidRDefault="00276449" w:rsidP="00BC7C9B">
      <w:pPr>
        <w:jc w:val="both"/>
        <w:rPr>
          <w:rFonts w:ascii="Times New Roman" w:hAnsi="Times New Roman" w:cs="Times New Roman"/>
          <w:sz w:val="24"/>
          <w:szCs w:val="24"/>
        </w:rPr>
      </w:pPr>
    </w:p>
    <w:p w:rsidR="00276449" w:rsidRDefault="00276449" w:rsidP="00BC7C9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İŞ TALİMATI: </w:t>
      </w:r>
      <w:r w:rsidRPr="00815C5A">
        <w:rPr>
          <w:rFonts w:ascii="Times New Roman" w:hAnsi="Times New Roman" w:cs="Times New Roman"/>
          <w:sz w:val="24"/>
          <w:szCs w:val="24"/>
        </w:rPr>
        <w:t>Yapılacak işle ilgili sözlü veya yazılı kuralları,</w:t>
      </w:r>
      <w:r>
        <w:rPr>
          <w:rFonts w:ascii="Times New Roman" w:hAnsi="Times New Roman" w:cs="Times New Roman"/>
          <w:b/>
          <w:sz w:val="24"/>
          <w:szCs w:val="24"/>
        </w:rPr>
        <w:t xml:space="preserve"> </w:t>
      </w:r>
    </w:p>
    <w:p w:rsidR="00276449" w:rsidRDefault="00276449" w:rsidP="00344E6B">
      <w:pPr>
        <w:jc w:val="both"/>
        <w:rPr>
          <w:rFonts w:ascii="Times New Roman" w:hAnsi="Times New Roman"/>
          <w:sz w:val="24"/>
          <w:szCs w:val="24"/>
        </w:rPr>
      </w:pPr>
      <w:bookmarkStart w:id="0" w:name="OLE_LINK12"/>
      <w:r>
        <w:rPr>
          <w:rFonts w:ascii="Times New Roman" w:hAnsi="Times New Roman"/>
          <w:b/>
          <w:sz w:val="24"/>
          <w:szCs w:val="24"/>
        </w:rPr>
        <w:t>KİŞİSEL KORUYUCU DONANIM (KKD):</w:t>
      </w:r>
      <w:r>
        <w:rPr>
          <w:rFonts w:ascii="Times New Roman" w:hAnsi="Times New Roman"/>
          <w:sz w:val="24"/>
          <w:szCs w:val="24"/>
        </w:rPr>
        <w:t xml:space="preserve"> </w:t>
      </w:r>
      <w:bookmarkEnd w:id="0"/>
      <w:r>
        <w:rPr>
          <w:rFonts w:ascii="Times New Roman" w:hAnsi="Times New Roman"/>
          <w:sz w:val="24"/>
          <w:szCs w:val="24"/>
        </w:rPr>
        <w:t>Çalışanı, yürütülen işten kaynaklanan, sağlık ve güvenliği etkileyen bir veya birden fazla riske karşı koruyan, çalışan tarafından giyilen, takılan veya tutulan, bu amaca uygun olarak tasarımı yapılmış tüm alet, araç, gereç ve cihazları,</w:t>
      </w:r>
    </w:p>
    <w:p w:rsidR="0027644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KLİPS</w:t>
      </w:r>
      <w:r w:rsidRPr="00151A8A">
        <w:rPr>
          <w:rFonts w:ascii="Times New Roman" w:hAnsi="Times New Roman" w:cs="Times New Roman"/>
          <w:b/>
          <w:sz w:val="24"/>
          <w:szCs w:val="24"/>
        </w:rPr>
        <w:t>:</w:t>
      </w:r>
      <w:r>
        <w:rPr>
          <w:rFonts w:ascii="Times New Roman" w:hAnsi="Times New Roman" w:cs="Times New Roman"/>
          <w:sz w:val="24"/>
          <w:szCs w:val="24"/>
        </w:rPr>
        <w:t xml:space="preserve"> Fitil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şeridin geçtiği çekim bölgesindeki orta baskı silindirlerinin arasını uygun bir mesafede açmaya yarayan makine yardımcı parçasını</w:t>
      </w:r>
    </w:p>
    <w:p w:rsidR="00276449" w:rsidRPr="00732F09" w:rsidRDefault="00276449" w:rsidP="00BC7C9B">
      <w:pPr>
        <w:jc w:val="both"/>
        <w:rPr>
          <w:rFonts w:ascii="Times New Roman" w:hAnsi="Times New Roman" w:cs="Times New Roman"/>
          <w:sz w:val="24"/>
          <w:szCs w:val="24"/>
        </w:rPr>
      </w:pPr>
      <w:r w:rsidRPr="00151A8A">
        <w:rPr>
          <w:rFonts w:ascii="Times New Roman" w:hAnsi="Times New Roman" w:cs="Times New Roman"/>
          <w:b/>
          <w:sz w:val="24"/>
          <w:szCs w:val="24"/>
        </w:rPr>
        <w:t>K</w:t>
      </w:r>
      <w:r>
        <w:rPr>
          <w:rFonts w:ascii="Times New Roman" w:hAnsi="Times New Roman" w:cs="Times New Roman"/>
          <w:b/>
          <w:sz w:val="24"/>
          <w:szCs w:val="24"/>
        </w:rPr>
        <w:t>OPÇA</w:t>
      </w:r>
      <w:r w:rsidRPr="00151A8A">
        <w:rPr>
          <w:rFonts w:ascii="Times New Roman" w:hAnsi="Times New Roman" w:cs="Times New Roman"/>
          <w:b/>
          <w:sz w:val="24"/>
          <w:szCs w:val="24"/>
        </w:rPr>
        <w:t>:</w:t>
      </w:r>
      <w:r>
        <w:rPr>
          <w:rFonts w:ascii="Times New Roman" w:hAnsi="Times New Roman" w:cs="Times New Roman"/>
          <w:sz w:val="24"/>
          <w:szCs w:val="24"/>
        </w:rPr>
        <w:t xml:space="preserve"> İpliğe büküm verilmesine ve masuraya sarılmasına yardımcı olan parçayı</w:t>
      </w:r>
    </w:p>
    <w:p w:rsidR="00276449" w:rsidRPr="000C7BAE" w:rsidRDefault="00276449" w:rsidP="00BC7C9B">
      <w:pPr>
        <w:ind w:left="2835" w:hanging="2835"/>
        <w:jc w:val="both"/>
        <w:rPr>
          <w:rFonts w:ascii="Times New Roman" w:hAnsi="Times New Roman" w:cs="Times New Roman"/>
          <w:sz w:val="24"/>
          <w:szCs w:val="24"/>
        </w:rPr>
      </w:pPr>
      <w:r w:rsidRPr="00151A8A">
        <w:rPr>
          <w:rFonts w:ascii="Times New Roman" w:hAnsi="Times New Roman" w:cs="Times New Roman"/>
          <w:b/>
          <w:sz w:val="24"/>
          <w:szCs w:val="24"/>
        </w:rPr>
        <w:t>KOPS:</w:t>
      </w:r>
      <w:r>
        <w:rPr>
          <w:rFonts w:ascii="Times New Roman" w:hAnsi="Times New Roman" w:cs="Times New Roman"/>
          <w:b/>
          <w:sz w:val="24"/>
          <w:szCs w:val="24"/>
        </w:rPr>
        <w:t xml:space="preserve"> </w:t>
      </w:r>
      <w:r w:rsidRPr="000C7BAE">
        <w:rPr>
          <w:rFonts w:ascii="Times New Roman" w:hAnsi="Times New Roman" w:cs="Times New Roman"/>
          <w:sz w:val="24"/>
          <w:szCs w:val="24"/>
        </w:rPr>
        <w:t xml:space="preserve">Ring makinesinde üzerine iplik sarılmış masurayı, </w:t>
      </w:r>
    </w:p>
    <w:p w:rsidR="00276449" w:rsidRDefault="00276449" w:rsidP="00BC7C9B">
      <w:pPr>
        <w:jc w:val="both"/>
        <w:rPr>
          <w:rFonts w:ascii="Times New Roman" w:hAnsi="Times New Roman" w:cs="Times New Roman"/>
          <w:b/>
          <w:bCs/>
          <w:sz w:val="24"/>
          <w:szCs w:val="24"/>
        </w:rPr>
      </w:pPr>
      <w:r w:rsidRPr="000C7BAE">
        <w:rPr>
          <w:rFonts w:ascii="Times New Roman" w:hAnsi="Times New Roman" w:cs="Times New Roman"/>
          <w:b/>
          <w:bCs/>
          <w:sz w:val="24"/>
          <w:szCs w:val="24"/>
        </w:rPr>
        <w:t>KOPS KUTUSU</w:t>
      </w:r>
      <w:r w:rsidRPr="000C7BAE">
        <w:rPr>
          <w:rFonts w:ascii="Times New Roman" w:hAnsi="Times New Roman" w:cs="Times New Roman"/>
          <w:sz w:val="24"/>
          <w:szCs w:val="24"/>
        </w:rPr>
        <w:t xml:space="preserve">: </w:t>
      </w:r>
      <w:proofErr w:type="spellStart"/>
      <w:r w:rsidRPr="000C7BAE">
        <w:rPr>
          <w:rFonts w:ascii="Times New Roman" w:hAnsi="Times New Roman" w:cs="Times New Roman"/>
          <w:sz w:val="24"/>
          <w:szCs w:val="24"/>
        </w:rPr>
        <w:t>Kopsların</w:t>
      </w:r>
      <w:proofErr w:type="spellEnd"/>
      <w:r w:rsidRPr="000C7BAE">
        <w:rPr>
          <w:rFonts w:ascii="Times New Roman" w:hAnsi="Times New Roman" w:cs="Times New Roman"/>
          <w:sz w:val="24"/>
          <w:szCs w:val="24"/>
        </w:rPr>
        <w:t xml:space="preserve"> taşınması/depolanması için kullanılan gereci,</w:t>
      </w:r>
    </w:p>
    <w:p w:rsidR="00276449" w:rsidRDefault="00276449" w:rsidP="00BC7C9B">
      <w:pPr>
        <w:ind w:left="2835" w:hanging="2835"/>
        <w:jc w:val="both"/>
        <w:rPr>
          <w:rFonts w:ascii="Times New Roman" w:hAnsi="Times New Roman" w:cs="Times New Roman"/>
          <w:sz w:val="24"/>
          <w:szCs w:val="24"/>
        </w:rPr>
      </w:pPr>
      <w:r w:rsidRPr="00606B14">
        <w:rPr>
          <w:rFonts w:ascii="Times New Roman" w:hAnsi="Times New Roman" w:cs="Times New Roman"/>
          <w:b/>
          <w:bCs/>
          <w:sz w:val="24"/>
          <w:szCs w:val="24"/>
        </w:rPr>
        <w:t>KOVA</w:t>
      </w:r>
      <w:r>
        <w:rPr>
          <w:rFonts w:ascii="Times New Roman" w:hAnsi="Times New Roman" w:cs="Times New Roman"/>
          <w:sz w:val="24"/>
          <w:szCs w:val="24"/>
        </w:rPr>
        <w:t>: Şeridin/Bandın bir makineden diğer makineye taşınması için kullanılan gereci,</w:t>
      </w:r>
    </w:p>
    <w:p w:rsidR="00276449" w:rsidRDefault="00276449" w:rsidP="00BC7C9B">
      <w:pPr>
        <w:ind w:left="2835" w:hanging="2835"/>
        <w:jc w:val="both"/>
        <w:rPr>
          <w:rFonts w:ascii="Times New Roman" w:hAnsi="Times New Roman" w:cs="Times New Roman"/>
          <w:sz w:val="24"/>
          <w:szCs w:val="24"/>
        </w:rPr>
      </w:pPr>
      <w:r w:rsidRPr="000C7BAE">
        <w:rPr>
          <w:rFonts w:ascii="Times New Roman" w:hAnsi="Times New Roman" w:cs="Times New Roman"/>
          <w:b/>
          <w:bCs/>
          <w:sz w:val="24"/>
          <w:szCs w:val="24"/>
        </w:rPr>
        <w:t>MASURA</w:t>
      </w:r>
      <w:r w:rsidRPr="000C7BAE">
        <w:rPr>
          <w:rFonts w:ascii="Times New Roman" w:hAnsi="Times New Roman" w:cs="Times New Roman"/>
          <w:sz w:val="24"/>
          <w:szCs w:val="24"/>
        </w:rPr>
        <w:t>: İğlere takılan ve üze</w:t>
      </w:r>
      <w:r>
        <w:rPr>
          <w:rFonts w:ascii="Times New Roman" w:hAnsi="Times New Roman" w:cs="Times New Roman"/>
          <w:sz w:val="24"/>
          <w:szCs w:val="24"/>
        </w:rPr>
        <w:t>rine ipliğin sarıldığı tüpleri,</w:t>
      </w:r>
    </w:p>
    <w:p w:rsidR="00276449" w:rsidRPr="00862F3D" w:rsidRDefault="00276449" w:rsidP="00BC7C9B">
      <w:pPr>
        <w:jc w:val="both"/>
        <w:rPr>
          <w:rFonts w:ascii="Times New Roman" w:hAnsi="Times New Roman" w:cs="Times New Roman"/>
          <w:b/>
          <w:sz w:val="24"/>
          <w:szCs w:val="24"/>
        </w:rPr>
      </w:pPr>
      <w:r>
        <w:rPr>
          <w:rFonts w:ascii="Times New Roman" w:hAnsi="Times New Roman" w:cs="Times New Roman"/>
          <w:b/>
          <w:sz w:val="24"/>
          <w:szCs w:val="24"/>
        </w:rPr>
        <w:t xml:space="preserve">OPEN-END (ROTOR) İPLİK MAKİNESİ: </w:t>
      </w:r>
      <w:r w:rsidRPr="00862F3D">
        <w:rPr>
          <w:rFonts w:ascii="Times New Roman" w:hAnsi="Times New Roman" w:cs="Times New Roman"/>
          <w:sz w:val="24"/>
          <w:szCs w:val="24"/>
        </w:rPr>
        <w:t>Rotor kullanılarak iplik üretimi yapılan makineyi,</w:t>
      </w:r>
    </w:p>
    <w:p w:rsidR="00276449" w:rsidRDefault="00276449" w:rsidP="00BC7C9B">
      <w:pPr>
        <w:jc w:val="both"/>
        <w:rPr>
          <w:rFonts w:ascii="Times New Roman" w:hAnsi="Times New Roman" w:cs="Times New Roman"/>
          <w:sz w:val="24"/>
          <w:szCs w:val="24"/>
        </w:rPr>
      </w:pPr>
      <w:r w:rsidRPr="00151A8A">
        <w:rPr>
          <w:rFonts w:ascii="Times New Roman" w:hAnsi="Times New Roman" w:cs="Times New Roman"/>
          <w:b/>
          <w:sz w:val="24"/>
          <w:szCs w:val="24"/>
        </w:rPr>
        <w:t>PARTİ:</w:t>
      </w:r>
      <w:r>
        <w:rPr>
          <w:rFonts w:ascii="Times New Roman" w:hAnsi="Times New Roman" w:cs="Times New Roman"/>
          <w:sz w:val="24"/>
          <w:szCs w:val="24"/>
        </w:rPr>
        <w:t xml:space="preserve"> Tipleri birbirinden ayırt etmek veya takip etmek için verilen kodu,</w:t>
      </w:r>
    </w:p>
    <w:p w:rsidR="00276449" w:rsidRDefault="00276449" w:rsidP="00BC7C9B">
      <w:pPr>
        <w:jc w:val="both"/>
        <w:rPr>
          <w:rFonts w:ascii="Times New Roman" w:hAnsi="Times New Roman" w:cs="Times New Roman"/>
          <w:sz w:val="24"/>
          <w:szCs w:val="24"/>
        </w:rPr>
      </w:pPr>
      <w:r>
        <w:rPr>
          <w:rFonts w:ascii="Times New Roman" w:hAnsi="Times New Roman" w:cs="Times New Roman"/>
          <w:b/>
          <w:sz w:val="24"/>
          <w:szCs w:val="24"/>
        </w:rPr>
        <w:t>PNÖMOFİL KANALI</w:t>
      </w:r>
      <w:r w:rsidRPr="00151A8A">
        <w:rPr>
          <w:rFonts w:ascii="Times New Roman" w:hAnsi="Times New Roman" w:cs="Times New Roman"/>
          <w:b/>
          <w:sz w:val="24"/>
          <w:szCs w:val="24"/>
        </w:rPr>
        <w:t>:</w:t>
      </w:r>
      <w:r>
        <w:rPr>
          <w:rFonts w:ascii="Times New Roman" w:hAnsi="Times New Roman" w:cs="Times New Roman"/>
          <w:sz w:val="24"/>
          <w:szCs w:val="24"/>
        </w:rPr>
        <w:t xml:space="preserve"> Üretim sırasında ortaya çıkan kopan iplik veya elyaf parçasını</w:t>
      </w:r>
    </w:p>
    <w:p w:rsidR="00276449" w:rsidRDefault="00276449" w:rsidP="00BC7C9B">
      <w:pPr>
        <w:jc w:val="both"/>
        <w:rPr>
          <w:rFonts w:ascii="Times New Roman" w:hAnsi="Times New Roman" w:cs="Times New Roman"/>
          <w:sz w:val="24"/>
          <w:szCs w:val="24"/>
        </w:rPr>
      </w:pPr>
      <w:r w:rsidRPr="001771CD">
        <w:rPr>
          <w:rFonts w:ascii="Times New Roman" w:hAnsi="Times New Roman" w:cs="Times New Roman"/>
          <w:b/>
          <w:sz w:val="24"/>
          <w:szCs w:val="24"/>
        </w:rPr>
        <w:t>RİNG İPLİK MAKİNESİ</w:t>
      </w:r>
      <w:r>
        <w:rPr>
          <w:rFonts w:ascii="Times New Roman" w:hAnsi="Times New Roman" w:cs="Times New Roman"/>
          <w:b/>
          <w:sz w:val="24"/>
          <w:szCs w:val="24"/>
        </w:rPr>
        <w:t>:</w:t>
      </w:r>
      <w:r w:rsidRPr="001771CD">
        <w:rPr>
          <w:rFonts w:ascii="Arial" w:hAnsi="Arial" w:cs="Arial"/>
          <w:color w:val="000080"/>
          <w:sz w:val="20"/>
          <w:szCs w:val="20"/>
        </w:rPr>
        <w:t xml:space="preserve"> </w:t>
      </w:r>
      <w:r w:rsidRPr="001771CD">
        <w:rPr>
          <w:rFonts w:ascii="Times New Roman" w:hAnsi="Times New Roman" w:cs="Times New Roman"/>
          <w:sz w:val="24"/>
          <w:szCs w:val="24"/>
        </w:rPr>
        <w:t>Bilezik, iğ ve kopça üçlüsü kullanılarak iplik üretimi yapılan makineyi,</w:t>
      </w:r>
    </w:p>
    <w:p w:rsidR="00CF4A0C" w:rsidRDefault="00CF4A0C" w:rsidP="00CF4A0C">
      <w:pPr>
        <w:ind w:right="72"/>
        <w:jc w:val="both"/>
        <w:rPr>
          <w:rFonts w:ascii="Times New Roman" w:hAnsi="Times New Roman"/>
          <w:b/>
          <w:sz w:val="24"/>
          <w:szCs w:val="24"/>
        </w:rPr>
      </w:pPr>
      <w:r>
        <w:rPr>
          <w:rFonts w:ascii="Times New Roman" w:hAnsi="Times New Roman"/>
          <w:b/>
          <w:sz w:val="24"/>
          <w:szCs w:val="24"/>
        </w:rPr>
        <w:t xml:space="preserve">RİSK: </w:t>
      </w:r>
      <w:r w:rsidRPr="00BF29AD">
        <w:rPr>
          <w:rFonts w:ascii="Times New Roman" w:hAnsi="Times New Roman"/>
          <w:sz w:val="24"/>
          <w:szCs w:val="24"/>
        </w:rPr>
        <w:t>Tehlikeli bir olayın meydana gelme olasılığı ile sonuçlarının bileşimini,</w:t>
      </w:r>
    </w:p>
    <w:p w:rsidR="00276449" w:rsidRDefault="00276449" w:rsidP="00BC7C9B">
      <w:pPr>
        <w:jc w:val="both"/>
        <w:rPr>
          <w:rFonts w:ascii="Times New Roman" w:hAnsi="Times New Roman" w:cs="Times New Roman"/>
          <w:sz w:val="24"/>
          <w:szCs w:val="24"/>
        </w:rPr>
      </w:pPr>
      <w:r w:rsidRPr="00151A8A">
        <w:rPr>
          <w:rFonts w:ascii="Times New Roman" w:hAnsi="Times New Roman" w:cs="Times New Roman"/>
          <w:b/>
          <w:sz w:val="24"/>
          <w:szCs w:val="24"/>
        </w:rPr>
        <w:t>ROTOR:</w:t>
      </w:r>
      <w:r>
        <w:rPr>
          <w:rFonts w:ascii="Times New Roman" w:hAnsi="Times New Roman" w:cs="Times New Roman"/>
          <w:sz w:val="24"/>
          <w:szCs w:val="24"/>
        </w:rPr>
        <w:t xml:space="preserve"> Open-</w:t>
      </w:r>
      <w:proofErr w:type="spellStart"/>
      <w:r>
        <w:rPr>
          <w:rFonts w:ascii="Times New Roman" w:hAnsi="Times New Roman" w:cs="Times New Roman"/>
          <w:sz w:val="24"/>
          <w:szCs w:val="24"/>
        </w:rPr>
        <w:t>end</w:t>
      </w:r>
      <w:proofErr w:type="spellEnd"/>
      <w:r>
        <w:rPr>
          <w:rFonts w:ascii="Times New Roman" w:hAnsi="Times New Roman" w:cs="Times New Roman"/>
          <w:sz w:val="24"/>
          <w:szCs w:val="24"/>
        </w:rPr>
        <w:t xml:space="preserve"> makinesinde taranan elyafa hava döngüsüyle büküm vererek iplik oluşturmayı sağlayan parçayı,</w:t>
      </w:r>
    </w:p>
    <w:p w:rsidR="00276449" w:rsidRDefault="00276449" w:rsidP="00BC7C9B">
      <w:pPr>
        <w:jc w:val="both"/>
        <w:rPr>
          <w:rFonts w:ascii="Times New Roman" w:hAnsi="Times New Roman" w:cs="Times New Roman"/>
          <w:sz w:val="24"/>
          <w:szCs w:val="24"/>
        </w:rPr>
      </w:pPr>
      <w:r w:rsidRPr="003764ED">
        <w:rPr>
          <w:rFonts w:ascii="Times New Roman" w:hAnsi="Times New Roman" w:cs="Times New Roman"/>
          <w:b/>
          <w:bCs/>
          <w:sz w:val="24"/>
          <w:szCs w:val="24"/>
        </w:rPr>
        <w:t>ŞERİT (BAND)</w:t>
      </w:r>
      <w:r w:rsidRPr="00513DCF">
        <w:rPr>
          <w:rFonts w:ascii="Times New Roman" w:hAnsi="Times New Roman" w:cs="Times New Roman"/>
          <w:b/>
          <w:sz w:val="24"/>
          <w:szCs w:val="24"/>
        </w:rPr>
        <w:t>:</w:t>
      </w:r>
      <w:r w:rsidRPr="003764ED">
        <w:rPr>
          <w:rFonts w:ascii="Times New Roman" w:hAnsi="Times New Roman" w:cs="Times New Roman"/>
          <w:sz w:val="24"/>
          <w:szCs w:val="24"/>
        </w:rPr>
        <w:t xml:space="preserve"> Liflerin paralel hale getirilerek belirli bir uzunluk ve kalınlıkta oluşturulmuş silindir kesitli formunu</w:t>
      </w:r>
    </w:p>
    <w:p w:rsidR="00414FD7" w:rsidRDefault="00276449">
      <w:pPr>
        <w:tabs>
          <w:tab w:val="left" w:pos="-330"/>
          <w:tab w:val="left" w:pos="-220"/>
        </w:tabs>
        <w:ind w:right="74"/>
        <w:jc w:val="both"/>
        <w:rPr>
          <w:rFonts w:ascii="Times New Roman" w:hAnsi="Times New Roman"/>
          <w:b/>
          <w:sz w:val="24"/>
          <w:szCs w:val="24"/>
        </w:rPr>
      </w:pPr>
      <w:r w:rsidRPr="00344E6B">
        <w:rPr>
          <w:rFonts w:ascii="Times New Roman" w:hAnsi="Times New Roman"/>
          <w:b/>
          <w:sz w:val="24"/>
          <w:szCs w:val="24"/>
        </w:rPr>
        <w:t xml:space="preserve">TEHLİKE: </w:t>
      </w:r>
      <w:r w:rsidRPr="00344E6B">
        <w:rPr>
          <w:rFonts w:ascii="Times New Roman" w:hAnsi="Times New Roman"/>
          <w:sz w:val="24"/>
          <w:szCs w:val="24"/>
        </w:rPr>
        <w:t>İşyerinde var olan ya da dışarıdan gelebilecek, çalışanı veya işyerini etkileyebilecek zarar veya hasar verme potansiyelini,</w:t>
      </w:r>
    </w:p>
    <w:p w:rsidR="00276449" w:rsidRDefault="00276449" w:rsidP="00BC7C9B">
      <w:pPr>
        <w:ind w:left="2835" w:hanging="2835"/>
        <w:jc w:val="both"/>
        <w:rPr>
          <w:rFonts w:ascii="Times New Roman" w:hAnsi="Times New Roman" w:cs="Times New Roman"/>
          <w:sz w:val="24"/>
          <w:szCs w:val="24"/>
        </w:rPr>
      </w:pPr>
      <w:r w:rsidRPr="00606B14">
        <w:rPr>
          <w:rFonts w:ascii="Times New Roman" w:hAnsi="Times New Roman" w:cs="Times New Roman"/>
          <w:b/>
          <w:bCs/>
          <w:sz w:val="24"/>
          <w:szCs w:val="24"/>
        </w:rPr>
        <w:t>TELEF</w:t>
      </w:r>
      <w:r>
        <w:rPr>
          <w:rFonts w:ascii="Times New Roman" w:hAnsi="Times New Roman" w:cs="Times New Roman"/>
          <w:sz w:val="24"/>
          <w:szCs w:val="24"/>
        </w:rPr>
        <w:t>: İstenmeyen elyaf veya elyaf dışı döküntüyü,</w:t>
      </w:r>
    </w:p>
    <w:p w:rsidR="00276449" w:rsidRDefault="00276449" w:rsidP="00BC7C9B">
      <w:pPr>
        <w:jc w:val="both"/>
        <w:rPr>
          <w:rFonts w:ascii="Times New Roman" w:hAnsi="Times New Roman" w:cs="Times New Roman"/>
          <w:sz w:val="24"/>
          <w:szCs w:val="24"/>
        </w:rPr>
      </w:pPr>
      <w:r>
        <w:rPr>
          <w:rFonts w:ascii="Times New Roman" w:hAnsi="Times New Roman" w:cs="Times New Roman"/>
          <w:b/>
          <w:bCs/>
          <w:sz w:val="24"/>
          <w:szCs w:val="24"/>
        </w:rPr>
        <w:t>TELEF HAZNESİ:</w:t>
      </w:r>
      <w:r w:rsidRPr="000C6085">
        <w:rPr>
          <w:rFonts w:ascii="Times New Roman" w:hAnsi="Times New Roman" w:cs="Times New Roman"/>
          <w:sz w:val="24"/>
          <w:szCs w:val="24"/>
        </w:rPr>
        <w:t xml:space="preserve"> </w:t>
      </w:r>
      <w:r w:rsidRPr="000C7BAE">
        <w:rPr>
          <w:rFonts w:ascii="Times New Roman" w:hAnsi="Times New Roman" w:cs="Times New Roman"/>
          <w:sz w:val="24"/>
          <w:szCs w:val="24"/>
        </w:rPr>
        <w:t>Ring makinesinden kopan iplik/elyafın emiş sonucu biriktiği bölgeyi,</w:t>
      </w:r>
    </w:p>
    <w:p w:rsidR="00276449" w:rsidRDefault="00276449" w:rsidP="00BC7C9B">
      <w:pPr>
        <w:jc w:val="both"/>
        <w:rPr>
          <w:rFonts w:ascii="Times New Roman" w:hAnsi="Times New Roman" w:cs="Times New Roman"/>
          <w:sz w:val="24"/>
          <w:szCs w:val="24"/>
        </w:rPr>
      </w:pPr>
      <w:r w:rsidRPr="00151A8A">
        <w:rPr>
          <w:rFonts w:ascii="Times New Roman" w:hAnsi="Times New Roman" w:cs="Times New Roman"/>
          <w:b/>
          <w:sz w:val="24"/>
          <w:szCs w:val="24"/>
        </w:rPr>
        <w:t>TİP DEGİŞİM KARTI:</w:t>
      </w:r>
      <w:r>
        <w:rPr>
          <w:rFonts w:ascii="Times New Roman" w:hAnsi="Times New Roman" w:cs="Times New Roman"/>
          <w:sz w:val="24"/>
          <w:szCs w:val="24"/>
        </w:rPr>
        <w:t xml:space="preserve"> </w:t>
      </w:r>
      <w:r w:rsidRPr="00955CF5">
        <w:rPr>
          <w:rFonts w:ascii="Times New Roman" w:hAnsi="Times New Roman" w:cs="Times New Roman"/>
          <w:sz w:val="24"/>
          <w:szCs w:val="24"/>
        </w:rPr>
        <w:t>Üretilecek yarı mamul veya mamulün</w:t>
      </w:r>
      <w:r>
        <w:rPr>
          <w:rFonts w:ascii="Times New Roman" w:hAnsi="Times New Roman" w:cs="Times New Roman"/>
          <w:sz w:val="24"/>
          <w:szCs w:val="24"/>
        </w:rPr>
        <w:t xml:space="preserve"> </w:t>
      </w:r>
      <w:r w:rsidRPr="00151A8A">
        <w:rPr>
          <w:rFonts w:ascii="Times New Roman" w:hAnsi="Times New Roman" w:cs="Times New Roman"/>
          <w:sz w:val="24"/>
          <w:szCs w:val="24"/>
        </w:rPr>
        <w:t>üretimi için gerekli olacak çalışma bilgilerini kapsayan yazılı belgeyi</w:t>
      </w:r>
      <w:r>
        <w:rPr>
          <w:rFonts w:ascii="Times New Roman" w:hAnsi="Times New Roman" w:cs="Times New Roman"/>
          <w:sz w:val="24"/>
          <w:szCs w:val="24"/>
        </w:rPr>
        <w:t>,</w:t>
      </w:r>
    </w:p>
    <w:p w:rsidR="00276449" w:rsidRPr="000C7BAE" w:rsidRDefault="00276449" w:rsidP="0090330F">
      <w:pPr>
        <w:ind w:left="2835" w:hanging="2835"/>
        <w:jc w:val="both"/>
        <w:rPr>
          <w:rFonts w:ascii="Times New Roman" w:hAnsi="Times New Roman" w:cs="Times New Roman"/>
          <w:sz w:val="24"/>
          <w:szCs w:val="24"/>
        </w:rPr>
      </w:pPr>
      <w:r>
        <w:rPr>
          <w:rFonts w:ascii="Times New Roman" w:hAnsi="Times New Roman" w:cs="Times New Roman"/>
          <w:b/>
          <w:sz w:val="24"/>
          <w:szCs w:val="24"/>
        </w:rPr>
        <w:t>UÇUNTU</w:t>
      </w:r>
      <w:r w:rsidRPr="00151A8A">
        <w:rPr>
          <w:rFonts w:ascii="Times New Roman" w:hAnsi="Times New Roman" w:cs="Times New Roman"/>
          <w:b/>
          <w:sz w:val="24"/>
          <w:szCs w:val="24"/>
        </w:rPr>
        <w:t>:</w:t>
      </w:r>
      <w:r>
        <w:rPr>
          <w:rFonts w:ascii="Times New Roman" w:hAnsi="Times New Roman" w:cs="Times New Roman"/>
          <w:sz w:val="24"/>
          <w:szCs w:val="24"/>
        </w:rPr>
        <w:t xml:space="preserve"> Üretim sırasında havaya uçan elyaf parçalarını,</w:t>
      </w:r>
    </w:p>
    <w:p w:rsidR="00276449" w:rsidRPr="003764ED" w:rsidRDefault="00276449" w:rsidP="00BC7C9B">
      <w:pPr>
        <w:jc w:val="both"/>
        <w:rPr>
          <w:rFonts w:ascii="Times New Roman" w:hAnsi="Times New Roman" w:cs="Times New Roman"/>
          <w:sz w:val="24"/>
          <w:szCs w:val="24"/>
        </w:rPr>
      </w:pPr>
      <w:r w:rsidRPr="003764ED">
        <w:rPr>
          <w:rFonts w:ascii="Times New Roman" w:hAnsi="Times New Roman" w:cs="Times New Roman"/>
          <w:b/>
          <w:bCs/>
          <w:sz w:val="24"/>
          <w:szCs w:val="24"/>
        </w:rPr>
        <w:lastRenderedPageBreak/>
        <w:t>YARI MAMÜL</w:t>
      </w:r>
      <w:r w:rsidRPr="00513DCF">
        <w:rPr>
          <w:rFonts w:ascii="Times New Roman" w:hAnsi="Times New Roman" w:cs="Times New Roman"/>
          <w:b/>
          <w:sz w:val="24"/>
          <w:szCs w:val="24"/>
        </w:rPr>
        <w:t>:</w:t>
      </w:r>
      <w:r>
        <w:rPr>
          <w:rFonts w:ascii="Times New Roman" w:hAnsi="Times New Roman" w:cs="Times New Roman"/>
          <w:sz w:val="24"/>
          <w:szCs w:val="24"/>
        </w:rPr>
        <w:t xml:space="preserve">  İ</w:t>
      </w:r>
      <w:r w:rsidRPr="003764ED">
        <w:rPr>
          <w:rFonts w:ascii="Times New Roman" w:hAnsi="Times New Roman" w:cs="Times New Roman"/>
          <w:sz w:val="24"/>
          <w:szCs w:val="24"/>
        </w:rPr>
        <w:t>plik oluşturmak için gerekli olan işlem adımlarından bir kısmının tekstil hammaddesine uygulanmış halini</w:t>
      </w:r>
    </w:p>
    <w:p w:rsidR="00276449" w:rsidRPr="000C7BAE" w:rsidRDefault="00276449" w:rsidP="00BC7C9B">
      <w:pPr>
        <w:jc w:val="both"/>
        <w:rPr>
          <w:rFonts w:ascii="Times New Roman" w:hAnsi="Times New Roman" w:cs="Times New Roman"/>
          <w:sz w:val="24"/>
          <w:szCs w:val="24"/>
        </w:rPr>
      </w:pPr>
      <w:proofErr w:type="gramStart"/>
      <w:r w:rsidRPr="000C7BAE">
        <w:rPr>
          <w:rFonts w:ascii="Times New Roman" w:hAnsi="Times New Roman" w:cs="Times New Roman"/>
          <w:sz w:val="24"/>
          <w:szCs w:val="24"/>
        </w:rPr>
        <w:t>ifade</w:t>
      </w:r>
      <w:proofErr w:type="gramEnd"/>
      <w:r w:rsidRPr="000C7BAE">
        <w:rPr>
          <w:rFonts w:ascii="Times New Roman" w:hAnsi="Times New Roman" w:cs="Times New Roman"/>
          <w:sz w:val="24"/>
          <w:szCs w:val="24"/>
        </w:rPr>
        <w:t xml:space="preserve"> eder.</w:t>
      </w:r>
    </w:p>
    <w:p w:rsidR="00276449" w:rsidRPr="000C794C" w:rsidRDefault="00276449" w:rsidP="00414FD7">
      <w:pPr>
        <w:ind w:left="2835" w:hanging="2835"/>
        <w:jc w:val="center"/>
        <w:rPr>
          <w:rFonts w:ascii="Times New Roman" w:hAnsi="Times New Roman" w:cs="Times New Roman"/>
          <w:b/>
          <w:bCs/>
          <w:sz w:val="24"/>
          <w:szCs w:val="24"/>
        </w:rPr>
      </w:pPr>
      <w:r w:rsidRPr="000C7BAE">
        <w:rPr>
          <w:rFonts w:ascii="Times New Roman" w:hAnsi="Times New Roman" w:cs="Times New Roman"/>
          <w:sz w:val="24"/>
          <w:szCs w:val="24"/>
        </w:rPr>
        <w:br w:type="page"/>
      </w:r>
      <w:r w:rsidRPr="000C794C">
        <w:rPr>
          <w:rFonts w:ascii="Times New Roman" w:hAnsi="Times New Roman" w:cs="Times New Roman"/>
          <w:b/>
          <w:bCs/>
          <w:sz w:val="24"/>
          <w:szCs w:val="24"/>
        </w:rPr>
        <w:lastRenderedPageBreak/>
        <w:t>İÇİNDEKİLER</w:t>
      </w:r>
    </w:p>
    <w:p w:rsidR="00276449" w:rsidRPr="000C794C" w:rsidRDefault="0025034F">
      <w:pPr>
        <w:pStyle w:val="T1"/>
        <w:tabs>
          <w:tab w:val="left" w:pos="440"/>
          <w:tab w:val="right" w:leader="dot" w:pos="9074"/>
        </w:tabs>
        <w:rPr>
          <w:rFonts w:ascii="Times New Roman" w:hAnsi="Times New Roman" w:cs="Times New Roman"/>
          <w:b/>
          <w:noProof/>
          <w:sz w:val="24"/>
          <w:szCs w:val="24"/>
          <w:lang w:eastAsia="tr-TR"/>
        </w:rPr>
      </w:pPr>
      <w:r w:rsidRPr="000C794C">
        <w:rPr>
          <w:rFonts w:ascii="Times New Roman" w:hAnsi="Times New Roman" w:cs="Times New Roman"/>
          <w:b/>
          <w:bCs/>
          <w:sz w:val="24"/>
          <w:szCs w:val="24"/>
          <w:highlight w:val="yellow"/>
        </w:rPr>
        <w:fldChar w:fldCharType="begin"/>
      </w:r>
      <w:r w:rsidR="00276449" w:rsidRPr="000C794C">
        <w:rPr>
          <w:rFonts w:ascii="Times New Roman" w:hAnsi="Times New Roman" w:cs="Times New Roman"/>
          <w:b/>
          <w:bCs/>
          <w:sz w:val="24"/>
          <w:szCs w:val="24"/>
          <w:highlight w:val="yellow"/>
        </w:rPr>
        <w:instrText xml:space="preserve"> TOC \o "1-4" \h \z \u </w:instrText>
      </w:r>
      <w:r w:rsidRPr="000C794C">
        <w:rPr>
          <w:rFonts w:ascii="Times New Roman" w:hAnsi="Times New Roman" w:cs="Times New Roman"/>
          <w:b/>
          <w:bCs/>
          <w:sz w:val="24"/>
          <w:szCs w:val="24"/>
          <w:highlight w:val="yellow"/>
        </w:rPr>
        <w:fldChar w:fldCharType="separate"/>
      </w:r>
      <w:hyperlink w:anchor="_Toc247433146" w:history="1">
        <w:r w:rsidR="00276449" w:rsidRPr="000C794C">
          <w:rPr>
            <w:rStyle w:val="Kpr"/>
            <w:rFonts w:ascii="Times New Roman" w:hAnsi="Times New Roman"/>
            <w:b/>
            <w:bCs/>
            <w:noProof/>
            <w:sz w:val="24"/>
            <w:szCs w:val="24"/>
          </w:rPr>
          <w:t>1.</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GİRİŞ</w:t>
        </w:r>
        <w:r w:rsidR="00276449" w:rsidRPr="000C794C">
          <w:rPr>
            <w:rFonts w:ascii="Times New Roman" w:hAnsi="Times New Roman" w:cs="Times New Roman"/>
            <w:b/>
            <w:noProof/>
            <w:webHidden/>
            <w:sz w:val="24"/>
            <w:szCs w:val="24"/>
          </w:rPr>
          <w:tab/>
        </w:r>
        <w:r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_Toc247433146 \h </w:instrText>
        </w:r>
        <w:r w:rsidRPr="000C794C">
          <w:rPr>
            <w:rFonts w:ascii="Times New Roman" w:hAnsi="Times New Roman" w:cs="Times New Roman"/>
            <w:b/>
            <w:noProof/>
            <w:webHidden/>
            <w:sz w:val="24"/>
            <w:szCs w:val="24"/>
          </w:rPr>
        </w:r>
        <w:r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6</w:t>
        </w:r>
        <w:r w:rsidRPr="000C794C">
          <w:rPr>
            <w:rFonts w:ascii="Times New Roman" w:hAnsi="Times New Roman" w:cs="Times New Roman"/>
            <w:b/>
            <w:noProof/>
            <w:webHidden/>
            <w:sz w:val="24"/>
            <w:szCs w:val="24"/>
          </w:rPr>
          <w:fldChar w:fldCharType="end"/>
        </w:r>
      </w:hyperlink>
    </w:p>
    <w:p w:rsidR="00276449" w:rsidRPr="000C794C" w:rsidRDefault="003943F8">
      <w:pPr>
        <w:pStyle w:val="T1"/>
        <w:tabs>
          <w:tab w:val="left" w:pos="440"/>
          <w:tab w:val="right" w:leader="dot" w:pos="9074"/>
        </w:tabs>
        <w:rPr>
          <w:rFonts w:ascii="Times New Roman" w:hAnsi="Times New Roman" w:cs="Times New Roman"/>
          <w:b/>
          <w:noProof/>
          <w:sz w:val="24"/>
          <w:szCs w:val="24"/>
          <w:lang w:eastAsia="tr-TR"/>
        </w:rPr>
      </w:pPr>
      <w:hyperlink w:anchor="_Toc247433147" w:history="1">
        <w:r w:rsidR="00276449" w:rsidRPr="000C794C">
          <w:rPr>
            <w:rStyle w:val="Kpr"/>
            <w:rFonts w:ascii="Times New Roman" w:hAnsi="Times New Roman"/>
            <w:b/>
            <w:bCs/>
            <w:noProof/>
            <w:sz w:val="24"/>
            <w:szCs w:val="24"/>
          </w:rPr>
          <w:t>2.</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MESLEK TANITIMI</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_Toc247433147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7</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48" w:history="1">
        <w:r w:rsidR="00276449" w:rsidRPr="000C794C">
          <w:rPr>
            <w:rStyle w:val="Kpr"/>
            <w:rFonts w:ascii="Times New Roman" w:hAnsi="Times New Roman"/>
            <w:b/>
            <w:bCs/>
            <w:noProof/>
            <w:sz w:val="24"/>
            <w:szCs w:val="24"/>
          </w:rPr>
          <w:t>2.1.</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Meslek Tanımı</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_Toc247433148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7</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49" w:history="1">
        <w:r w:rsidR="00276449" w:rsidRPr="000C794C">
          <w:rPr>
            <w:rStyle w:val="Kpr"/>
            <w:rFonts w:ascii="Times New Roman" w:hAnsi="Times New Roman"/>
            <w:b/>
            <w:bCs/>
            <w:noProof/>
            <w:sz w:val="24"/>
            <w:szCs w:val="24"/>
          </w:rPr>
          <w:t>2.2.</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Mesleğin Uluslararası Sınıflandırma Sistemlerindeki Yeri</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_Toc247433149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7</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50" w:history="1">
        <w:r w:rsidR="00276449" w:rsidRPr="000C794C">
          <w:rPr>
            <w:rStyle w:val="Kpr"/>
            <w:rFonts w:ascii="Times New Roman" w:hAnsi="Times New Roman"/>
            <w:b/>
            <w:bCs/>
            <w:noProof/>
            <w:sz w:val="24"/>
            <w:szCs w:val="24"/>
          </w:rPr>
          <w:t>2.3.</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Sağlık, Güvenlik ve Çevre ile İlgili Düzenlemeler</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_Toc247433150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7</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51" w:history="1">
        <w:r w:rsidR="00276449" w:rsidRPr="000C794C">
          <w:rPr>
            <w:rStyle w:val="Kpr"/>
            <w:rFonts w:ascii="Times New Roman" w:hAnsi="Times New Roman"/>
            <w:b/>
            <w:bCs/>
            <w:noProof/>
            <w:sz w:val="24"/>
            <w:szCs w:val="24"/>
          </w:rPr>
          <w:t>2.4.</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Meslek ile İlgili Diğer Mevzuat</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_Toc247433151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7</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52" w:history="1">
        <w:r w:rsidR="00276449" w:rsidRPr="000C794C">
          <w:rPr>
            <w:rStyle w:val="Kpr"/>
            <w:rFonts w:ascii="Times New Roman" w:hAnsi="Times New Roman"/>
            <w:b/>
            <w:bCs/>
            <w:noProof/>
            <w:sz w:val="24"/>
            <w:szCs w:val="24"/>
          </w:rPr>
          <w:t>2.5.</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Çalışma Ortamı ve Koşulları</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_Toc247433152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7</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53" w:history="1">
        <w:r w:rsidR="00276449" w:rsidRPr="000C794C">
          <w:rPr>
            <w:rStyle w:val="Kpr"/>
            <w:rFonts w:ascii="Times New Roman" w:hAnsi="Times New Roman"/>
            <w:b/>
            <w:bCs/>
            <w:noProof/>
            <w:sz w:val="24"/>
            <w:szCs w:val="24"/>
          </w:rPr>
          <w:t>2.6.</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Mesleğe İlişkin Diğer Gereklilikler</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_Toc247433153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8</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1"/>
        <w:tabs>
          <w:tab w:val="left" w:pos="440"/>
          <w:tab w:val="right" w:leader="dot" w:pos="9074"/>
        </w:tabs>
        <w:rPr>
          <w:rFonts w:ascii="Times New Roman" w:hAnsi="Times New Roman" w:cs="Times New Roman"/>
          <w:b/>
          <w:noProof/>
          <w:sz w:val="24"/>
          <w:szCs w:val="24"/>
          <w:lang w:eastAsia="tr-TR"/>
        </w:rPr>
      </w:pPr>
      <w:hyperlink w:anchor="_Toc247433154" w:history="1">
        <w:r w:rsidR="00276449" w:rsidRPr="000C794C">
          <w:rPr>
            <w:rStyle w:val="Kpr"/>
            <w:rFonts w:ascii="Times New Roman" w:hAnsi="Times New Roman"/>
            <w:b/>
            <w:bCs/>
            <w:noProof/>
            <w:sz w:val="24"/>
            <w:szCs w:val="24"/>
          </w:rPr>
          <w:t>3.</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MESLEK PROFİLİ</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_Toc247433154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9</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55" w:history="1">
        <w:r w:rsidR="00276449" w:rsidRPr="000C794C">
          <w:rPr>
            <w:rStyle w:val="Kpr"/>
            <w:rFonts w:ascii="Times New Roman" w:hAnsi="Times New Roman"/>
            <w:b/>
            <w:bCs/>
            <w:noProof/>
            <w:sz w:val="24"/>
            <w:szCs w:val="24"/>
          </w:rPr>
          <w:t>3.1.</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Görevler, İşlemler ve Başarım Ölçütleri</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_Toc247433155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9</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56" w:history="1">
        <w:r w:rsidR="00276449" w:rsidRPr="000C794C">
          <w:rPr>
            <w:rStyle w:val="Kpr"/>
            <w:rFonts w:ascii="Times New Roman" w:hAnsi="Times New Roman"/>
            <w:b/>
            <w:bCs/>
            <w:noProof/>
            <w:sz w:val="24"/>
            <w:szCs w:val="24"/>
          </w:rPr>
          <w:t>3.2.</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Kullanılan Araç, Gereç ve Ekipman</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_Toc247433156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17</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57" w:history="1">
        <w:r w:rsidR="00276449" w:rsidRPr="000C794C">
          <w:rPr>
            <w:rStyle w:val="Kpr"/>
            <w:rFonts w:ascii="Times New Roman" w:hAnsi="Times New Roman"/>
            <w:b/>
            <w:bCs/>
            <w:noProof/>
            <w:sz w:val="24"/>
            <w:szCs w:val="24"/>
          </w:rPr>
          <w:t>3.3.</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Bilgi ve Beceriler</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_Toc247433157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17</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2"/>
        <w:tabs>
          <w:tab w:val="left" w:pos="880"/>
          <w:tab w:val="right" w:leader="dot" w:pos="9074"/>
        </w:tabs>
        <w:rPr>
          <w:rFonts w:ascii="Times New Roman" w:hAnsi="Times New Roman" w:cs="Times New Roman"/>
          <w:b/>
          <w:noProof/>
          <w:sz w:val="24"/>
          <w:szCs w:val="24"/>
          <w:lang w:eastAsia="tr-TR"/>
        </w:rPr>
      </w:pPr>
      <w:hyperlink w:anchor="_Toc247433158" w:history="1">
        <w:r w:rsidR="00276449" w:rsidRPr="000C794C">
          <w:rPr>
            <w:rStyle w:val="Kpr"/>
            <w:rFonts w:ascii="Times New Roman" w:hAnsi="Times New Roman"/>
            <w:b/>
            <w:bCs/>
            <w:noProof/>
            <w:sz w:val="24"/>
            <w:szCs w:val="24"/>
          </w:rPr>
          <w:t>3.4.</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Tutum ve Davranışlar</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_Toc247433158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18</w:t>
        </w:r>
        <w:r w:rsidR="0025034F" w:rsidRPr="000C794C">
          <w:rPr>
            <w:rFonts w:ascii="Times New Roman" w:hAnsi="Times New Roman" w:cs="Times New Roman"/>
            <w:b/>
            <w:noProof/>
            <w:webHidden/>
            <w:sz w:val="24"/>
            <w:szCs w:val="24"/>
          </w:rPr>
          <w:fldChar w:fldCharType="end"/>
        </w:r>
      </w:hyperlink>
    </w:p>
    <w:p w:rsidR="00276449" w:rsidRPr="000C794C" w:rsidRDefault="003943F8">
      <w:pPr>
        <w:pStyle w:val="T1"/>
        <w:tabs>
          <w:tab w:val="left" w:pos="440"/>
          <w:tab w:val="right" w:leader="dot" w:pos="9074"/>
        </w:tabs>
        <w:rPr>
          <w:rFonts w:ascii="Times New Roman" w:hAnsi="Times New Roman" w:cs="Times New Roman"/>
          <w:b/>
          <w:noProof/>
          <w:sz w:val="24"/>
          <w:szCs w:val="24"/>
          <w:lang w:eastAsia="tr-TR"/>
        </w:rPr>
      </w:pPr>
      <w:hyperlink w:anchor="_Toc247433159" w:history="1">
        <w:r w:rsidR="00276449" w:rsidRPr="000C794C">
          <w:rPr>
            <w:rStyle w:val="Kpr"/>
            <w:rFonts w:ascii="Times New Roman" w:hAnsi="Times New Roman"/>
            <w:b/>
            <w:bCs/>
            <w:noProof/>
            <w:sz w:val="24"/>
            <w:szCs w:val="24"/>
          </w:rPr>
          <w:t>4.</w:t>
        </w:r>
        <w:r w:rsidR="00276449" w:rsidRPr="000C794C">
          <w:rPr>
            <w:rFonts w:ascii="Times New Roman" w:hAnsi="Times New Roman" w:cs="Times New Roman"/>
            <w:b/>
            <w:noProof/>
            <w:sz w:val="24"/>
            <w:szCs w:val="24"/>
            <w:lang w:eastAsia="tr-TR"/>
          </w:rPr>
          <w:tab/>
        </w:r>
        <w:r w:rsidR="00276449" w:rsidRPr="000C794C">
          <w:rPr>
            <w:rStyle w:val="Kpr"/>
            <w:rFonts w:ascii="Times New Roman" w:hAnsi="Times New Roman"/>
            <w:b/>
            <w:bCs/>
            <w:noProof/>
            <w:sz w:val="24"/>
            <w:szCs w:val="24"/>
          </w:rPr>
          <w:t>ÖLÇME, DEĞERLENDİRME VE BELGELENDİRME</w:t>
        </w:r>
        <w:r w:rsidR="00276449" w:rsidRPr="000C794C">
          <w:rPr>
            <w:rFonts w:ascii="Times New Roman" w:hAnsi="Times New Roman" w:cs="Times New Roman"/>
            <w:b/>
            <w:noProof/>
            <w:webHidden/>
            <w:sz w:val="24"/>
            <w:szCs w:val="24"/>
          </w:rPr>
          <w:tab/>
        </w:r>
        <w:r w:rsidR="0025034F" w:rsidRPr="000C794C">
          <w:rPr>
            <w:rFonts w:ascii="Times New Roman" w:hAnsi="Times New Roman" w:cs="Times New Roman"/>
            <w:b/>
            <w:noProof/>
            <w:webHidden/>
            <w:sz w:val="24"/>
            <w:szCs w:val="24"/>
          </w:rPr>
          <w:fldChar w:fldCharType="begin"/>
        </w:r>
        <w:r w:rsidR="00276449" w:rsidRPr="000C794C">
          <w:rPr>
            <w:rFonts w:ascii="Times New Roman" w:hAnsi="Times New Roman" w:cs="Times New Roman"/>
            <w:b/>
            <w:noProof/>
            <w:webHidden/>
            <w:sz w:val="24"/>
            <w:szCs w:val="24"/>
          </w:rPr>
          <w:instrText xml:space="preserve"> PAGEREF _Toc247433159 \h </w:instrText>
        </w:r>
        <w:r w:rsidR="0025034F" w:rsidRPr="000C794C">
          <w:rPr>
            <w:rFonts w:ascii="Times New Roman" w:hAnsi="Times New Roman" w:cs="Times New Roman"/>
            <w:b/>
            <w:noProof/>
            <w:webHidden/>
            <w:sz w:val="24"/>
            <w:szCs w:val="24"/>
          </w:rPr>
        </w:r>
        <w:r w:rsidR="0025034F" w:rsidRPr="000C794C">
          <w:rPr>
            <w:rFonts w:ascii="Times New Roman" w:hAnsi="Times New Roman" w:cs="Times New Roman"/>
            <w:b/>
            <w:noProof/>
            <w:webHidden/>
            <w:sz w:val="24"/>
            <w:szCs w:val="24"/>
          </w:rPr>
          <w:fldChar w:fldCharType="separate"/>
        </w:r>
        <w:r w:rsidR="00FB6563">
          <w:rPr>
            <w:rFonts w:ascii="Times New Roman" w:hAnsi="Times New Roman" w:cs="Times New Roman"/>
            <w:b/>
            <w:noProof/>
            <w:webHidden/>
            <w:sz w:val="24"/>
            <w:szCs w:val="24"/>
          </w:rPr>
          <w:t>19</w:t>
        </w:r>
        <w:r w:rsidR="0025034F" w:rsidRPr="000C794C">
          <w:rPr>
            <w:rFonts w:ascii="Times New Roman" w:hAnsi="Times New Roman" w:cs="Times New Roman"/>
            <w:b/>
            <w:noProof/>
            <w:webHidden/>
            <w:sz w:val="24"/>
            <w:szCs w:val="24"/>
          </w:rPr>
          <w:fldChar w:fldCharType="end"/>
        </w:r>
      </w:hyperlink>
    </w:p>
    <w:p w:rsidR="00276449" w:rsidRPr="002265B4" w:rsidRDefault="0025034F">
      <w:pPr>
        <w:rPr>
          <w:rFonts w:ascii="Times New Roman" w:hAnsi="Times New Roman" w:cs="Times New Roman"/>
          <w:b/>
          <w:bCs/>
          <w:sz w:val="24"/>
          <w:szCs w:val="24"/>
        </w:rPr>
      </w:pPr>
      <w:r w:rsidRPr="000C794C">
        <w:rPr>
          <w:rFonts w:ascii="Times New Roman" w:hAnsi="Times New Roman" w:cs="Times New Roman"/>
          <w:b/>
          <w:bCs/>
          <w:sz w:val="24"/>
          <w:szCs w:val="24"/>
          <w:highlight w:val="yellow"/>
        </w:rPr>
        <w:fldChar w:fldCharType="end"/>
      </w:r>
    </w:p>
    <w:p w:rsidR="00276449" w:rsidRPr="000C7BAE" w:rsidRDefault="00276449" w:rsidP="00607324">
      <w:pPr>
        <w:pStyle w:val="ListeParagraf1"/>
        <w:numPr>
          <w:ilvl w:val="0"/>
          <w:numId w:val="1"/>
        </w:numPr>
        <w:ind w:left="357" w:hanging="357"/>
        <w:outlineLvl w:val="0"/>
        <w:rPr>
          <w:rFonts w:ascii="Times New Roman" w:hAnsi="Times New Roman" w:cs="Times New Roman"/>
          <w:b/>
          <w:bCs/>
          <w:sz w:val="24"/>
          <w:szCs w:val="24"/>
        </w:rPr>
      </w:pPr>
      <w:r w:rsidRPr="000C7BAE">
        <w:rPr>
          <w:rFonts w:ascii="Times New Roman" w:hAnsi="Times New Roman" w:cs="Times New Roman"/>
          <w:b/>
          <w:bCs/>
          <w:sz w:val="24"/>
          <w:szCs w:val="24"/>
        </w:rPr>
        <w:br w:type="page"/>
      </w:r>
      <w:bookmarkStart w:id="1" w:name="_Toc247433146"/>
      <w:r w:rsidRPr="000C7BAE">
        <w:rPr>
          <w:rFonts w:ascii="Times New Roman" w:hAnsi="Times New Roman" w:cs="Times New Roman"/>
          <w:b/>
          <w:bCs/>
          <w:sz w:val="24"/>
          <w:szCs w:val="24"/>
        </w:rPr>
        <w:lastRenderedPageBreak/>
        <w:t>GİRİŞ</w:t>
      </w:r>
      <w:bookmarkEnd w:id="1"/>
    </w:p>
    <w:p w:rsidR="00276449" w:rsidRPr="000C7BAE" w:rsidRDefault="00276449" w:rsidP="003E3C57">
      <w:pPr>
        <w:jc w:val="both"/>
        <w:rPr>
          <w:rFonts w:ascii="Times New Roman" w:hAnsi="Times New Roman" w:cs="Times New Roman"/>
          <w:sz w:val="24"/>
          <w:szCs w:val="24"/>
        </w:rPr>
      </w:pPr>
      <w:r w:rsidRPr="000C7BAE">
        <w:rPr>
          <w:rFonts w:ascii="Times New Roman" w:hAnsi="Times New Roman" w:cs="Times New Roman"/>
          <w:sz w:val="24"/>
          <w:szCs w:val="24"/>
        </w:rPr>
        <w:t>İplik Eğirme Operatörü (Seviye 2)</w:t>
      </w:r>
      <w:r w:rsidRPr="000C7BAE">
        <w:rPr>
          <w:rFonts w:ascii="Times New Roman" w:hAnsi="Times New Roman" w:cs="Times New Roman"/>
          <w:color w:val="FF0000"/>
          <w:sz w:val="24"/>
          <w:szCs w:val="24"/>
        </w:rPr>
        <w:t xml:space="preserve"> </w:t>
      </w:r>
      <w:r w:rsidRPr="000C7BAE">
        <w:rPr>
          <w:rFonts w:ascii="Times New Roman" w:hAnsi="Times New Roman" w:cs="Times New Roman"/>
          <w:sz w:val="24"/>
          <w:szCs w:val="24"/>
        </w:rPr>
        <w:t>ulusal</w:t>
      </w:r>
      <w:r w:rsidRPr="000C7BAE">
        <w:rPr>
          <w:rFonts w:ascii="Times New Roman" w:hAnsi="Times New Roman" w:cs="Times New Roman"/>
          <w:color w:val="FF0000"/>
          <w:sz w:val="24"/>
          <w:szCs w:val="24"/>
        </w:rPr>
        <w:t xml:space="preserve"> </w:t>
      </w:r>
      <w:r w:rsidRPr="000C7BAE">
        <w:rPr>
          <w:rFonts w:ascii="Times New Roman" w:hAnsi="Times New Roman" w:cs="Times New Roman"/>
          <w:sz w:val="24"/>
          <w:szCs w:val="24"/>
        </w:rPr>
        <w:t>meslek standardı 5544 sayılı Mesleki Yeterlilik Kurumu (MYK) Kanunu ile anılan Kanun uyarınca çıkartılan “Ulusal Meslek Standartlarının Hazırlanması Hakkında Yönetmelik” ve  “Mesleki Yeterlilik Kurumu Sektör Komitelerinin Kuruluş, Görev, Çalışma Usul ve Esasları Hakkında Yönetmelik” hükümlerine göre MYK’nın görevlendirdiği Türkiye Tekstil Sanayi</w:t>
      </w:r>
      <w:r>
        <w:rPr>
          <w:rFonts w:ascii="Times New Roman" w:hAnsi="Times New Roman" w:cs="Times New Roman"/>
          <w:sz w:val="24"/>
          <w:szCs w:val="24"/>
        </w:rPr>
        <w:t xml:space="preserve">i İşverenleri Sendikası (TTSİS) </w:t>
      </w:r>
      <w:r w:rsidRPr="000C7BAE">
        <w:rPr>
          <w:rFonts w:ascii="Times New Roman" w:hAnsi="Times New Roman" w:cs="Times New Roman"/>
          <w:sz w:val="24"/>
          <w:szCs w:val="24"/>
        </w:rPr>
        <w:t>tarafından hazırlanmıştır.</w:t>
      </w:r>
    </w:p>
    <w:p w:rsidR="00276449" w:rsidRPr="000C7BAE" w:rsidRDefault="00276449" w:rsidP="003E3C57">
      <w:pPr>
        <w:jc w:val="both"/>
        <w:rPr>
          <w:rFonts w:ascii="Times New Roman" w:hAnsi="Times New Roman" w:cs="Times New Roman"/>
          <w:sz w:val="24"/>
          <w:szCs w:val="24"/>
        </w:rPr>
      </w:pPr>
      <w:r w:rsidRPr="000C7BAE">
        <w:rPr>
          <w:rFonts w:ascii="Times New Roman" w:hAnsi="Times New Roman" w:cs="Times New Roman"/>
          <w:sz w:val="24"/>
          <w:szCs w:val="24"/>
        </w:rPr>
        <w:t>İplik Eğirme Operatörü (Seviye 2)</w:t>
      </w:r>
      <w:r w:rsidRPr="000C7BAE">
        <w:rPr>
          <w:rFonts w:ascii="Times New Roman" w:hAnsi="Times New Roman" w:cs="Times New Roman"/>
          <w:color w:val="FF0000"/>
          <w:sz w:val="24"/>
          <w:szCs w:val="24"/>
        </w:rPr>
        <w:t xml:space="preserve"> </w:t>
      </w:r>
      <w:r w:rsidRPr="000C7BAE">
        <w:rPr>
          <w:rFonts w:ascii="Times New Roman" w:hAnsi="Times New Roman" w:cs="Times New Roman"/>
          <w:sz w:val="24"/>
          <w:szCs w:val="24"/>
        </w:rPr>
        <w:t>ulusal</w:t>
      </w:r>
      <w:r w:rsidRPr="000C7BAE">
        <w:rPr>
          <w:rFonts w:ascii="Times New Roman" w:hAnsi="Times New Roman" w:cs="Times New Roman"/>
          <w:color w:val="FF0000"/>
          <w:sz w:val="24"/>
          <w:szCs w:val="24"/>
        </w:rPr>
        <w:t xml:space="preserve"> </w:t>
      </w:r>
      <w:r w:rsidRPr="000C7BAE">
        <w:rPr>
          <w:rFonts w:ascii="Times New Roman" w:hAnsi="Times New Roman" w:cs="Times New Roman"/>
          <w:sz w:val="24"/>
          <w:szCs w:val="24"/>
        </w:rPr>
        <w:t xml:space="preserve">meslek standardı, sektördeki ilgili kurum ve kuruluşların görüşleri alınarak değerlendirilmiş, MYK Tekstil, Hazır Giyim, Deri Sektör Komitesi tarafından incelendikten sonra MYK Yönetim Kurulunca onaylanmıştır. </w:t>
      </w:r>
    </w:p>
    <w:p w:rsidR="00276449" w:rsidRPr="000C7BAE" w:rsidRDefault="00276449" w:rsidP="003E3C57">
      <w:pPr>
        <w:pStyle w:val="ListeParagraf1"/>
        <w:ind w:left="0"/>
        <w:rPr>
          <w:rFonts w:ascii="Times New Roman" w:hAnsi="Times New Roman" w:cs="Times New Roman"/>
          <w:sz w:val="24"/>
          <w:szCs w:val="24"/>
        </w:rPr>
      </w:pPr>
    </w:p>
    <w:p w:rsidR="00276449" w:rsidRPr="000C7BAE" w:rsidRDefault="00276449" w:rsidP="005F4D16">
      <w:pPr>
        <w:pStyle w:val="ListeParagraf1"/>
        <w:ind w:left="0"/>
        <w:rPr>
          <w:rFonts w:ascii="Times New Roman" w:hAnsi="Times New Roman" w:cs="Times New Roman"/>
          <w:sz w:val="24"/>
          <w:szCs w:val="24"/>
        </w:rPr>
      </w:pPr>
    </w:p>
    <w:p w:rsidR="00276449" w:rsidRPr="000C7BAE" w:rsidRDefault="00276449" w:rsidP="005F4D16">
      <w:pPr>
        <w:pStyle w:val="ListeParagraf1"/>
        <w:ind w:left="0"/>
        <w:rPr>
          <w:rFonts w:ascii="Times New Roman" w:hAnsi="Times New Roman" w:cs="Times New Roman"/>
          <w:sz w:val="24"/>
          <w:szCs w:val="24"/>
        </w:rPr>
      </w:pPr>
    </w:p>
    <w:p w:rsidR="00276449" w:rsidRDefault="00276449" w:rsidP="006603CA">
      <w:pPr>
        <w:pStyle w:val="ListeParagraf2"/>
        <w:ind w:left="357"/>
        <w:outlineLvl w:val="0"/>
        <w:rPr>
          <w:rFonts w:ascii="Times New Roman" w:hAnsi="Times New Roman" w:cs="Times New Roman"/>
          <w:b/>
          <w:bCs/>
          <w:sz w:val="24"/>
          <w:szCs w:val="24"/>
        </w:rPr>
      </w:pPr>
      <w:bookmarkStart w:id="2" w:name="_Toc247433147"/>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414FD7" w:rsidRDefault="00414FD7" w:rsidP="006603CA">
      <w:pPr>
        <w:pStyle w:val="ListeParagraf2"/>
        <w:ind w:left="357"/>
        <w:outlineLvl w:val="0"/>
        <w:rPr>
          <w:rFonts w:ascii="Times New Roman" w:hAnsi="Times New Roman" w:cs="Times New Roman"/>
          <w:b/>
          <w:bCs/>
          <w:sz w:val="24"/>
          <w:szCs w:val="24"/>
        </w:rPr>
      </w:pPr>
    </w:p>
    <w:p w:rsidR="00276449" w:rsidRPr="000C7BAE" w:rsidRDefault="00276449" w:rsidP="00E16654">
      <w:pPr>
        <w:pStyle w:val="ListeParagraf2"/>
        <w:numPr>
          <w:ilvl w:val="0"/>
          <w:numId w:val="1"/>
        </w:numPr>
        <w:ind w:left="357" w:hanging="357"/>
        <w:outlineLvl w:val="0"/>
        <w:rPr>
          <w:rFonts w:ascii="Times New Roman" w:hAnsi="Times New Roman" w:cs="Times New Roman"/>
          <w:b/>
          <w:bCs/>
          <w:sz w:val="24"/>
          <w:szCs w:val="24"/>
        </w:rPr>
      </w:pPr>
      <w:r w:rsidRPr="000C7BAE">
        <w:rPr>
          <w:rFonts w:ascii="Times New Roman" w:hAnsi="Times New Roman" w:cs="Times New Roman"/>
          <w:b/>
          <w:bCs/>
          <w:sz w:val="24"/>
          <w:szCs w:val="24"/>
        </w:rPr>
        <w:lastRenderedPageBreak/>
        <w:t>MESLEK TANITIMI</w:t>
      </w:r>
      <w:bookmarkEnd w:id="2"/>
      <w:r w:rsidRPr="000C7BAE">
        <w:rPr>
          <w:rFonts w:ascii="Times New Roman" w:hAnsi="Times New Roman" w:cs="Times New Roman"/>
          <w:b/>
          <w:bCs/>
          <w:sz w:val="24"/>
          <w:szCs w:val="24"/>
        </w:rPr>
        <w:t xml:space="preserve"> </w:t>
      </w:r>
    </w:p>
    <w:p w:rsidR="00276449" w:rsidRPr="000C7BAE" w:rsidRDefault="00276449" w:rsidP="00436C13">
      <w:pPr>
        <w:pStyle w:val="ListeParagraf1"/>
        <w:numPr>
          <w:ilvl w:val="1"/>
          <w:numId w:val="1"/>
        </w:numPr>
        <w:ind w:left="426" w:hanging="426"/>
        <w:outlineLvl w:val="1"/>
        <w:rPr>
          <w:rFonts w:ascii="Times New Roman" w:hAnsi="Times New Roman" w:cs="Times New Roman"/>
          <w:b/>
          <w:bCs/>
          <w:sz w:val="24"/>
          <w:szCs w:val="24"/>
        </w:rPr>
      </w:pPr>
      <w:bookmarkStart w:id="3" w:name="_Toc247433148"/>
      <w:r w:rsidRPr="000C7BAE">
        <w:rPr>
          <w:rFonts w:ascii="Times New Roman" w:hAnsi="Times New Roman" w:cs="Times New Roman"/>
          <w:b/>
          <w:bCs/>
          <w:sz w:val="24"/>
          <w:szCs w:val="24"/>
        </w:rPr>
        <w:t>Meslek Tanımı</w:t>
      </w:r>
      <w:bookmarkEnd w:id="3"/>
      <w:r w:rsidRPr="000C7BAE">
        <w:rPr>
          <w:rFonts w:ascii="Times New Roman" w:hAnsi="Times New Roman" w:cs="Times New Roman"/>
          <w:b/>
          <w:bCs/>
          <w:sz w:val="24"/>
          <w:szCs w:val="24"/>
        </w:rPr>
        <w:t xml:space="preserve"> </w:t>
      </w:r>
    </w:p>
    <w:p w:rsidR="00276449" w:rsidRDefault="00276449" w:rsidP="00732F09">
      <w:pPr>
        <w:pStyle w:val="ListeParagraf1"/>
        <w:tabs>
          <w:tab w:val="left" w:pos="0"/>
        </w:tabs>
        <w:ind w:left="0"/>
        <w:jc w:val="both"/>
        <w:rPr>
          <w:rFonts w:ascii="Times New Roman" w:hAnsi="Times New Roman" w:cs="Times New Roman"/>
          <w:sz w:val="24"/>
          <w:szCs w:val="24"/>
        </w:rPr>
      </w:pPr>
      <w:r w:rsidRPr="000C7BAE">
        <w:rPr>
          <w:rFonts w:ascii="Times New Roman" w:hAnsi="Times New Roman" w:cs="Times New Roman"/>
          <w:sz w:val="24"/>
          <w:szCs w:val="24"/>
        </w:rPr>
        <w:t>İplik Eğirme Operatörü</w:t>
      </w:r>
      <w:r>
        <w:rPr>
          <w:rFonts w:ascii="Times New Roman" w:hAnsi="Times New Roman" w:cs="Times New Roman"/>
          <w:sz w:val="24"/>
          <w:szCs w:val="24"/>
        </w:rPr>
        <w:t xml:space="preserve"> (Seviye 2)</w:t>
      </w:r>
      <w:r w:rsidRPr="000C7BAE">
        <w:rPr>
          <w:rFonts w:ascii="Times New Roman" w:hAnsi="Times New Roman" w:cs="Times New Roman"/>
          <w:sz w:val="24"/>
          <w:szCs w:val="24"/>
        </w:rPr>
        <w:t xml:space="preserve">; iş sağlığı ve güvenliği ile ilgili çevresel önlemleri alarak, kalite </w:t>
      </w:r>
      <w:r>
        <w:rPr>
          <w:rFonts w:ascii="Times New Roman" w:hAnsi="Times New Roman" w:cs="Times New Roman"/>
          <w:sz w:val="24"/>
          <w:szCs w:val="24"/>
        </w:rPr>
        <w:t xml:space="preserve">gereklilikleri </w:t>
      </w:r>
      <w:r w:rsidRPr="000C7BAE">
        <w:rPr>
          <w:rFonts w:ascii="Times New Roman" w:hAnsi="Times New Roman" w:cs="Times New Roman"/>
          <w:sz w:val="24"/>
          <w:szCs w:val="24"/>
        </w:rPr>
        <w:t xml:space="preserve">çerçevesinde, </w:t>
      </w:r>
      <w:r w:rsidRPr="00B6498F">
        <w:rPr>
          <w:rFonts w:ascii="Times New Roman" w:hAnsi="Times New Roman" w:cs="Times New Roman"/>
          <w:sz w:val="24"/>
          <w:szCs w:val="24"/>
        </w:rPr>
        <w:t>üretim öncesi hazırlıkları yapan, yeni partiye makineyi hazırlay</w:t>
      </w:r>
      <w:r>
        <w:rPr>
          <w:rFonts w:ascii="Times New Roman" w:hAnsi="Times New Roman" w:cs="Times New Roman"/>
          <w:sz w:val="24"/>
          <w:szCs w:val="24"/>
        </w:rPr>
        <w:t xml:space="preserve">an, üretim yapan, üretim sonrası işlemleri yapan, </w:t>
      </w:r>
      <w:r w:rsidRPr="00B6498F">
        <w:rPr>
          <w:rFonts w:ascii="Times New Roman" w:hAnsi="Times New Roman" w:cs="Times New Roman"/>
          <w:sz w:val="24"/>
          <w:szCs w:val="24"/>
        </w:rPr>
        <w:t>sorumluluğundaki makineleri kontrol eden ve mesleki gelişime yönelik f</w:t>
      </w:r>
      <w:r>
        <w:rPr>
          <w:rFonts w:ascii="Times New Roman" w:hAnsi="Times New Roman" w:cs="Times New Roman"/>
          <w:sz w:val="24"/>
          <w:szCs w:val="24"/>
        </w:rPr>
        <w:t xml:space="preserve">aaliyetlere katılan </w:t>
      </w:r>
      <w:r w:rsidRPr="00B6498F">
        <w:rPr>
          <w:rFonts w:ascii="Times New Roman" w:hAnsi="Times New Roman" w:cs="Times New Roman"/>
          <w:sz w:val="24"/>
          <w:szCs w:val="24"/>
        </w:rPr>
        <w:t>nitelikli kişidir</w:t>
      </w:r>
      <w:r>
        <w:rPr>
          <w:rFonts w:ascii="Times New Roman" w:hAnsi="Times New Roman" w:cs="Times New Roman"/>
          <w:sz w:val="24"/>
          <w:szCs w:val="24"/>
        </w:rPr>
        <w:t>.</w:t>
      </w:r>
    </w:p>
    <w:p w:rsidR="00276449" w:rsidRPr="00FF5945" w:rsidRDefault="00276449" w:rsidP="00436C13">
      <w:pPr>
        <w:pStyle w:val="ListeParagraf1"/>
        <w:numPr>
          <w:ilvl w:val="1"/>
          <w:numId w:val="1"/>
        </w:numPr>
        <w:ind w:left="426" w:hanging="426"/>
        <w:outlineLvl w:val="1"/>
        <w:rPr>
          <w:rFonts w:ascii="Times New Roman" w:hAnsi="Times New Roman" w:cs="Times New Roman"/>
          <w:b/>
          <w:bCs/>
          <w:sz w:val="24"/>
          <w:szCs w:val="24"/>
        </w:rPr>
      </w:pPr>
      <w:bookmarkStart w:id="4" w:name="_Toc247433149"/>
      <w:r w:rsidRPr="000C7BAE">
        <w:rPr>
          <w:rFonts w:ascii="Times New Roman" w:hAnsi="Times New Roman" w:cs="Times New Roman"/>
          <w:b/>
          <w:bCs/>
          <w:sz w:val="24"/>
          <w:szCs w:val="24"/>
        </w:rPr>
        <w:t>Mesleğin Uluslararası Sınıflandırma Sistemlerindeki Yeri</w:t>
      </w:r>
      <w:bookmarkEnd w:id="4"/>
    </w:p>
    <w:p w:rsidR="00276449" w:rsidRDefault="00276449" w:rsidP="00FF5945">
      <w:pPr>
        <w:pStyle w:val="ListeParagraf1"/>
        <w:spacing w:after="0"/>
        <w:ind w:left="0"/>
        <w:rPr>
          <w:rFonts w:ascii="Times New Roman" w:hAnsi="Times New Roman" w:cs="Times New Roman"/>
          <w:sz w:val="24"/>
          <w:szCs w:val="24"/>
        </w:rPr>
      </w:pPr>
      <w:r>
        <w:rPr>
          <w:rFonts w:ascii="Times New Roman" w:hAnsi="Times New Roman" w:cs="Times New Roman"/>
          <w:b/>
          <w:bCs/>
          <w:sz w:val="24"/>
          <w:szCs w:val="24"/>
        </w:rPr>
        <w:t>ISCO 08</w:t>
      </w:r>
      <w:r w:rsidRPr="000C7BAE">
        <w:rPr>
          <w:rFonts w:ascii="Times New Roman" w:hAnsi="Times New Roman" w:cs="Times New Roman"/>
          <w:b/>
          <w:bCs/>
          <w:sz w:val="24"/>
          <w:szCs w:val="24"/>
        </w:rPr>
        <w:t xml:space="preserve">: </w:t>
      </w:r>
      <w:r>
        <w:rPr>
          <w:rFonts w:ascii="Times New Roman" w:hAnsi="Times New Roman" w:cs="Times New Roman"/>
          <w:sz w:val="24"/>
          <w:szCs w:val="24"/>
        </w:rPr>
        <w:t>8151 (</w:t>
      </w:r>
      <w:r w:rsidR="00F94191" w:rsidRPr="00F94191">
        <w:rPr>
          <w:rFonts w:ascii="Times New Roman" w:hAnsi="Times New Roman" w:cs="Times New Roman"/>
          <w:sz w:val="24"/>
          <w:szCs w:val="24"/>
        </w:rPr>
        <w:t xml:space="preserve">Elyaf hazırlama, </w:t>
      </w:r>
      <w:r w:rsidR="00074F2F">
        <w:rPr>
          <w:rFonts w:ascii="Times New Roman" w:hAnsi="Times New Roman" w:cs="Times New Roman"/>
          <w:sz w:val="24"/>
          <w:szCs w:val="24"/>
        </w:rPr>
        <w:t>bükme</w:t>
      </w:r>
      <w:r w:rsidR="003D1D3C">
        <w:rPr>
          <w:rFonts w:ascii="Times New Roman" w:hAnsi="Times New Roman" w:cs="Times New Roman"/>
          <w:sz w:val="24"/>
          <w:szCs w:val="24"/>
        </w:rPr>
        <w:t xml:space="preserve"> </w:t>
      </w:r>
      <w:r w:rsidR="00F94191" w:rsidRPr="00F94191">
        <w:rPr>
          <w:rFonts w:ascii="Times New Roman" w:hAnsi="Times New Roman" w:cs="Times New Roman"/>
          <w:sz w:val="24"/>
          <w:szCs w:val="24"/>
        </w:rPr>
        <w:t>ve sar</w:t>
      </w:r>
      <w:r w:rsidR="003D1D3C">
        <w:rPr>
          <w:rFonts w:ascii="Times New Roman" w:hAnsi="Times New Roman" w:cs="Times New Roman"/>
          <w:sz w:val="24"/>
          <w:szCs w:val="24"/>
        </w:rPr>
        <w:t>ma</w:t>
      </w:r>
      <w:r w:rsidR="00F94191" w:rsidRPr="00F94191">
        <w:rPr>
          <w:rFonts w:ascii="Times New Roman" w:hAnsi="Times New Roman" w:cs="Times New Roman"/>
          <w:sz w:val="24"/>
          <w:szCs w:val="24"/>
        </w:rPr>
        <w:t xml:space="preserve"> makineleri operatörleri</w:t>
      </w:r>
      <w:r>
        <w:rPr>
          <w:rFonts w:ascii="Times New Roman" w:hAnsi="Times New Roman" w:cs="Times New Roman"/>
          <w:sz w:val="24"/>
          <w:szCs w:val="24"/>
        </w:rPr>
        <w:t>)</w:t>
      </w:r>
    </w:p>
    <w:p w:rsidR="00276449" w:rsidRPr="000C7BAE" w:rsidRDefault="00276449" w:rsidP="00FF5945">
      <w:pPr>
        <w:pStyle w:val="ListeParagraf1"/>
        <w:spacing w:after="0"/>
        <w:ind w:left="0"/>
        <w:rPr>
          <w:rFonts w:ascii="Times New Roman" w:hAnsi="Times New Roman" w:cs="Times New Roman"/>
          <w:sz w:val="24"/>
          <w:szCs w:val="24"/>
        </w:rPr>
      </w:pPr>
    </w:p>
    <w:p w:rsidR="00276449" w:rsidRPr="000C7BAE" w:rsidRDefault="00276449" w:rsidP="00436C13">
      <w:pPr>
        <w:pStyle w:val="ListeParagraf1"/>
        <w:numPr>
          <w:ilvl w:val="1"/>
          <w:numId w:val="1"/>
        </w:numPr>
        <w:ind w:left="426" w:hanging="426"/>
        <w:outlineLvl w:val="1"/>
        <w:rPr>
          <w:rFonts w:ascii="Times New Roman" w:hAnsi="Times New Roman" w:cs="Times New Roman"/>
          <w:b/>
          <w:bCs/>
          <w:sz w:val="24"/>
          <w:szCs w:val="24"/>
        </w:rPr>
      </w:pPr>
      <w:bookmarkStart w:id="5" w:name="_Toc247433150"/>
      <w:r w:rsidRPr="000C7BAE">
        <w:rPr>
          <w:rFonts w:ascii="Times New Roman" w:hAnsi="Times New Roman" w:cs="Times New Roman"/>
          <w:b/>
          <w:bCs/>
          <w:sz w:val="24"/>
          <w:szCs w:val="24"/>
        </w:rPr>
        <w:t xml:space="preserve">Sağlık, Güvenlik ve Çevre ile </w:t>
      </w:r>
      <w:r>
        <w:rPr>
          <w:rFonts w:ascii="Times New Roman" w:hAnsi="Times New Roman" w:cs="Times New Roman"/>
          <w:b/>
          <w:bCs/>
          <w:sz w:val="24"/>
          <w:szCs w:val="24"/>
        </w:rPr>
        <w:t>İ</w:t>
      </w:r>
      <w:r w:rsidRPr="000C7BAE">
        <w:rPr>
          <w:rFonts w:ascii="Times New Roman" w:hAnsi="Times New Roman" w:cs="Times New Roman"/>
          <w:b/>
          <w:bCs/>
          <w:sz w:val="24"/>
          <w:szCs w:val="24"/>
        </w:rPr>
        <w:t>lgili Düzenlemeler</w:t>
      </w:r>
      <w:bookmarkEnd w:id="5"/>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 xml:space="preserve">2872 </w:t>
      </w:r>
      <w:r w:rsidR="00D32943">
        <w:rPr>
          <w:rFonts w:ascii="Times New Roman" w:hAnsi="Times New Roman" w:cs="Times New Roman"/>
          <w:sz w:val="24"/>
          <w:szCs w:val="24"/>
        </w:rPr>
        <w:t>s</w:t>
      </w:r>
      <w:r w:rsidRPr="00EA7255">
        <w:rPr>
          <w:rFonts w:ascii="Times New Roman" w:hAnsi="Times New Roman" w:cs="Times New Roman"/>
          <w:sz w:val="24"/>
          <w:szCs w:val="24"/>
        </w:rPr>
        <w:t>ayılı Çevre Kanunu</w:t>
      </w:r>
    </w:p>
    <w:p w:rsidR="009E4D11" w:rsidRDefault="009E4D11" w:rsidP="009E4D11">
      <w:pPr>
        <w:pStyle w:val="ListeParagraf1"/>
        <w:spacing w:after="0"/>
        <w:ind w:left="0"/>
        <w:rPr>
          <w:rFonts w:ascii="Times New Roman" w:hAnsi="Times New Roman" w:cs="Times New Roman"/>
          <w:sz w:val="24"/>
          <w:szCs w:val="24"/>
        </w:rPr>
      </w:pPr>
      <w:r>
        <w:rPr>
          <w:rFonts w:ascii="Times New Roman" w:hAnsi="Times New Roman" w:cs="Times New Roman"/>
          <w:sz w:val="24"/>
          <w:szCs w:val="24"/>
        </w:rPr>
        <w:t xml:space="preserve">4857 </w:t>
      </w:r>
      <w:r w:rsidR="00D32943">
        <w:rPr>
          <w:rFonts w:ascii="Times New Roman" w:hAnsi="Times New Roman" w:cs="Times New Roman"/>
          <w:sz w:val="24"/>
          <w:szCs w:val="24"/>
        </w:rPr>
        <w:t>s</w:t>
      </w:r>
      <w:r>
        <w:rPr>
          <w:rFonts w:ascii="Times New Roman" w:hAnsi="Times New Roman" w:cs="Times New Roman"/>
          <w:sz w:val="24"/>
          <w:szCs w:val="24"/>
        </w:rPr>
        <w:t>ayılı İş Kanunu</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6331 sayılı İş Sağlığı ve Güvenliği Kanunu</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Çalışanların Gürültü İle İlgili Risklerden Korunmalarına Dair Yönetmelik</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Çalışanların Titreşimle İle İlgili Risklerden Korunmalarına Dair Yönetmelik</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 xml:space="preserve">Çalışanların İş Sağlığı ve Güvenliği Eğitimlerinin Usul ve Esasları Hakkında Yönetmelik </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Elle Taşıma İşleri Yönetmeliği</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İlkyardım Yönetmeliği</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İş Ekipmanlarının Kullanımında Sağlık ve Güvenlik Şartları Yönetmeliği</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İş Sağlığı ve Güvenliği Risk Değerlendirmesi Yönetmeliği</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İş Yerlerinde Acil Durum Hakkında Yönetmelik</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Kişisel Koruyucu Donanımların İşyerinde Kullanılması Hakkında Yönetmelik</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Makine Koruyucuları Yönetmeliği</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Sağlık ve Güvenlik İşaretleri Yönetmeliği</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Tehlikeli ve Çok Tehlikeli Sınıfta Yer Alan İşlerde Çalıştırılacakların Mesleki Eğitimine Dair Yönetmelik</w:t>
      </w:r>
    </w:p>
    <w:p w:rsidR="00276449" w:rsidRPr="00EA7255"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Tozla Mücadele Yönetmeliği</w:t>
      </w:r>
    </w:p>
    <w:p w:rsidR="00276449" w:rsidRPr="00EA7255" w:rsidRDefault="00276449" w:rsidP="00EA7255">
      <w:pPr>
        <w:pStyle w:val="ListeParagraf2"/>
        <w:spacing w:after="0"/>
        <w:rPr>
          <w:rFonts w:ascii="Times New Roman" w:hAnsi="Times New Roman" w:cs="Times New Roman"/>
          <w:sz w:val="24"/>
          <w:szCs w:val="24"/>
        </w:rPr>
      </w:pPr>
      <w:r w:rsidRPr="00EA7255">
        <w:rPr>
          <w:rFonts w:ascii="Times New Roman" w:hAnsi="Times New Roman" w:cs="Times New Roman"/>
          <w:sz w:val="24"/>
          <w:szCs w:val="24"/>
        </w:rPr>
        <w:tab/>
      </w:r>
    </w:p>
    <w:p w:rsidR="00276449" w:rsidRDefault="00276449" w:rsidP="00EA7255">
      <w:pPr>
        <w:pStyle w:val="ListeParagraf2"/>
        <w:spacing w:after="0"/>
        <w:ind w:left="0"/>
        <w:rPr>
          <w:rFonts w:ascii="Times New Roman" w:hAnsi="Times New Roman" w:cs="Times New Roman"/>
          <w:sz w:val="24"/>
          <w:szCs w:val="24"/>
        </w:rPr>
      </w:pPr>
      <w:r w:rsidRPr="00EA7255">
        <w:rPr>
          <w:rFonts w:ascii="Times New Roman" w:hAnsi="Times New Roman" w:cs="Times New Roman"/>
          <w:sz w:val="24"/>
          <w:szCs w:val="24"/>
        </w:rPr>
        <w:t>Ayrıca; iş sağlığı ve güvenliği ve çevre ile ilgili yürürlükte olan diğer mevzuat, kanun, tüzük ve yönetmeliklere uyulması ve konu ile ilgili risk analizi yapılması esastır.</w:t>
      </w:r>
    </w:p>
    <w:p w:rsidR="00276449" w:rsidRDefault="00276449" w:rsidP="00EA7255">
      <w:pPr>
        <w:pStyle w:val="ListeParagraf2"/>
        <w:spacing w:after="0"/>
        <w:ind w:left="0"/>
        <w:rPr>
          <w:rFonts w:ascii="Times New Roman" w:hAnsi="Times New Roman" w:cs="Times New Roman"/>
          <w:sz w:val="24"/>
          <w:szCs w:val="24"/>
        </w:rPr>
      </w:pPr>
    </w:p>
    <w:p w:rsidR="00276449" w:rsidRPr="000C7BAE" w:rsidRDefault="00276449" w:rsidP="00436C13">
      <w:pPr>
        <w:pStyle w:val="ListeParagraf1"/>
        <w:numPr>
          <w:ilvl w:val="1"/>
          <w:numId w:val="1"/>
        </w:numPr>
        <w:ind w:left="426" w:hanging="426"/>
        <w:outlineLvl w:val="1"/>
        <w:rPr>
          <w:rFonts w:ascii="Times New Roman" w:hAnsi="Times New Roman" w:cs="Times New Roman"/>
          <w:b/>
          <w:bCs/>
          <w:sz w:val="24"/>
          <w:szCs w:val="24"/>
        </w:rPr>
      </w:pPr>
      <w:bookmarkStart w:id="6" w:name="_Toc247433151"/>
      <w:r w:rsidRPr="000C7BAE">
        <w:rPr>
          <w:rFonts w:ascii="Times New Roman" w:hAnsi="Times New Roman" w:cs="Times New Roman"/>
          <w:b/>
          <w:bCs/>
          <w:sz w:val="24"/>
          <w:szCs w:val="24"/>
        </w:rPr>
        <w:t>Meslek ile İlgili Diğer Mevzuat</w:t>
      </w:r>
      <w:bookmarkEnd w:id="6"/>
    </w:p>
    <w:p w:rsidR="00276449" w:rsidRPr="00942BDB" w:rsidRDefault="00276449" w:rsidP="00EA7255">
      <w:pPr>
        <w:shd w:val="clear" w:color="auto" w:fill="FFFFFF"/>
        <w:snapToGrid w:val="0"/>
        <w:spacing w:after="0"/>
        <w:jc w:val="both"/>
        <w:rPr>
          <w:rFonts w:ascii="Times New Roman" w:hAnsi="Times New Roman" w:cs="Times New Roman"/>
          <w:sz w:val="24"/>
          <w:szCs w:val="24"/>
        </w:rPr>
      </w:pPr>
      <w:bookmarkStart w:id="7" w:name="_Toc247433152"/>
      <w:r w:rsidRPr="00942BDB">
        <w:rPr>
          <w:rFonts w:ascii="Times New Roman" w:hAnsi="Times New Roman" w:cs="Times New Roman"/>
          <w:sz w:val="24"/>
          <w:szCs w:val="24"/>
        </w:rPr>
        <w:t xml:space="preserve">Haftalık İş Günlerine Bölünemeyen Çalışma Süreleri Yönetmeliği </w:t>
      </w:r>
    </w:p>
    <w:p w:rsidR="00276449" w:rsidRDefault="00276449" w:rsidP="00EA7255">
      <w:pPr>
        <w:shd w:val="clear" w:color="auto" w:fill="FFFFFF"/>
        <w:snapToGrid w:val="0"/>
        <w:spacing w:after="0"/>
        <w:jc w:val="both"/>
        <w:rPr>
          <w:rFonts w:ascii="Times New Roman" w:hAnsi="Times New Roman" w:cs="Times New Roman"/>
          <w:sz w:val="24"/>
          <w:szCs w:val="24"/>
        </w:rPr>
      </w:pPr>
      <w:r w:rsidRPr="00942BDB">
        <w:rPr>
          <w:rFonts w:ascii="Times New Roman" w:hAnsi="Times New Roman" w:cs="Times New Roman"/>
          <w:sz w:val="24"/>
          <w:szCs w:val="24"/>
        </w:rPr>
        <w:t xml:space="preserve">İş Kanununa İlişkin Fazla Çalışma ve Fazla Sürelerle Çalışma Yönetmeliği </w:t>
      </w:r>
    </w:p>
    <w:p w:rsidR="00276449" w:rsidRPr="00942BDB" w:rsidRDefault="00276449" w:rsidP="00EA7255">
      <w:pPr>
        <w:shd w:val="clear" w:color="auto" w:fill="FFFFFF"/>
        <w:snapToGrid w:val="0"/>
        <w:spacing w:after="0"/>
        <w:jc w:val="both"/>
        <w:rPr>
          <w:rFonts w:ascii="Times New Roman" w:hAnsi="Times New Roman" w:cs="Times New Roman"/>
          <w:sz w:val="24"/>
          <w:szCs w:val="24"/>
        </w:rPr>
      </w:pPr>
      <w:r>
        <w:rPr>
          <w:rFonts w:ascii="Times New Roman" w:hAnsi="Times New Roman" w:cs="Times New Roman"/>
          <w:sz w:val="24"/>
          <w:szCs w:val="24"/>
        </w:rPr>
        <w:t>İş Kanununa İlişkin Çalışma Süreleri Yönetmeliği</w:t>
      </w:r>
    </w:p>
    <w:p w:rsidR="00276449" w:rsidRDefault="00276449" w:rsidP="00EA7255">
      <w:pPr>
        <w:pStyle w:val="ListeParagraf1"/>
        <w:spacing w:after="0"/>
        <w:ind w:left="0"/>
        <w:outlineLvl w:val="1"/>
        <w:rPr>
          <w:rFonts w:ascii="Times New Roman" w:hAnsi="Times New Roman"/>
          <w:sz w:val="24"/>
          <w:szCs w:val="24"/>
        </w:rPr>
      </w:pPr>
      <w:r w:rsidRPr="000B14E9">
        <w:rPr>
          <w:rFonts w:ascii="Times New Roman" w:hAnsi="Times New Roman"/>
          <w:sz w:val="24"/>
          <w:szCs w:val="24"/>
        </w:rPr>
        <w:t>Postalar Halinde İşçi Çalıştırılarak Yürütülen İşlerde Çalışmalara İlişkin Özel Usul ve Esaslar</w:t>
      </w:r>
      <w:r>
        <w:rPr>
          <w:rFonts w:ascii="Times New Roman" w:hAnsi="Times New Roman"/>
          <w:sz w:val="24"/>
          <w:szCs w:val="24"/>
        </w:rPr>
        <w:t xml:space="preserve"> Hakkında Yönetmelik</w:t>
      </w:r>
    </w:p>
    <w:p w:rsidR="00276449" w:rsidRDefault="00276449" w:rsidP="00EA7255">
      <w:pPr>
        <w:pStyle w:val="ListeParagraf1"/>
        <w:spacing w:after="0"/>
        <w:ind w:left="0"/>
        <w:outlineLvl w:val="1"/>
        <w:rPr>
          <w:rFonts w:ascii="Times New Roman" w:hAnsi="Times New Roman" w:cs="Times New Roman"/>
          <w:sz w:val="24"/>
          <w:szCs w:val="24"/>
        </w:rPr>
      </w:pPr>
      <w:r w:rsidRPr="00903D1C">
        <w:rPr>
          <w:rFonts w:ascii="Times New Roman" w:hAnsi="Times New Roman" w:cs="Times New Roman"/>
          <w:sz w:val="24"/>
          <w:szCs w:val="24"/>
        </w:rPr>
        <w:t xml:space="preserve">Yıllık Ücretli İzin Yönetmeliği </w:t>
      </w:r>
    </w:p>
    <w:p w:rsidR="00276449" w:rsidRPr="0037381C" w:rsidRDefault="00276449" w:rsidP="00EA7255">
      <w:pPr>
        <w:pStyle w:val="ListeParagraf1"/>
        <w:spacing w:after="0"/>
        <w:ind w:left="0"/>
        <w:outlineLvl w:val="1"/>
        <w:rPr>
          <w:rFonts w:ascii="Times New Roman" w:hAnsi="Times New Roman"/>
          <w:sz w:val="24"/>
          <w:szCs w:val="24"/>
        </w:rPr>
      </w:pPr>
    </w:p>
    <w:p w:rsidR="00276449" w:rsidRPr="0037381C" w:rsidRDefault="00276449" w:rsidP="00EA7255">
      <w:pPr>
        <w:jc w:val="both"/>
        <w:rPr>
          <w:rFonts w:ascii="Times New Roman" w:hAnsi="Times New Roman" w:cs="Times New Roman"/>
          <w:sz w:val="24"/>
          <w:szCs w:val="24"/>
        </w:rPr>
      </w:pPr>
      <w:r w:rsidRPr="00903D1C">
        <w:rPr>
          <w:rFonts w:ascii="Times New Roman" w:hAnsi="Times New Roman" w:cs="Times New Roman"/>
          <w:sz w:val="24"/>
          <w:szCs w:val="24"/>
        </w:rPr>
        <w:lastRenderedPageBreak/>
        <w:t>Ayrıca, meslek ile ilgili yürürlükte olan kanun, tüzük, yönetmelik ve d</w:t>
      </w:r>
      <w:r>
        <w:rPr>
          <w:rFonts w:ascii="Times New Roman" w:hAnsi="Times New Roman" w:cs="Times New Roman"/>
          <w:sz w:val="24"/>
          <w:szCs w:val="24"/>
        </w:rPr>
        <w:t>iğer mevzuata uyulması esastır.</w:t>
      </w:r>
    </w:p>
    <w:p w:rsidR="00276449" w:rsidRPr="000A0381" w:rsidRDefault="00276449" w:rsidP="00436C13">
      <w:pPr>
        <w:pStyle w:val="ListeParagraf1"/>
        <w:numPr>
          <w:ilvl w:val="1"/>
          <w:numId w:val="1"/>
        </w:numPr>
        <w:ind w:left="426" w:hanging="426"/>
        <w:outlineLvl w:val="1"/>
        <w:rPr>
          <w:rFonts w:ascii="Times New Roman" w:hAnsi="Times New Roman" w:cs="Times New Roman"/>
          <w:b/>
          <w:bCs/>
          <w:sz w:val="24"/>
          <w:szCs w:val="24"/>
        </w:rPr>
      </w:pPr>
      <w:r w:rsidRPr="000C7BAE">
        <w:rPr>
          <w:rFonts w:ascii="Times New Roman" w:hAnsi="Times New Roman" w:cs="Times New Roman"/>
          <w:b/>
          <w:bCs/>
          <w:sz w:val="24"/>
          <w:szCs w:val="24"/>
        </w:rPr>
        <w:t>Çalışma Ortamı ve Koşulları</w:t>
      </w:r>
      <w:bookmarkEnd w:id="7"/>
    </w:p>
    <w:p w:rsidR="009E4D11" w:rsidRDefault="00276449" w:rsidP="00FA38B3">
      <w:pPr>
        <w:pStyle w:val="ecxmsonormal"/>
        <w:jc w:val="both"/>
        <w:rPr>
          <w:rFonts w:cs="Calibri"/>
          <w:lang w:eastAsia="en-US"/>
        </w:rPr>
      </w:pPr>
      <w:bookmarkStart w:id="8" w:name="_Toc247433153"/>
      <w:r w:rsidRPr="00FA38B3">
        <w:rPr>
          <w:rFonts w:cs="Calibri"/>
          <w:lang w:eastAsia="en-US"/>
        </w:rPr>
        <w:t>İplik Eğirme Operatörü (Seviye 2) fabrikaların kapalı, yetersiz gün ışığı alan, belirli nem ve sıcaklık değerlerinin olduğu ortamlarında, vardiyalı veya daimi gündüz, çalışma süresi boyunca çoğunlukla hareket halinde,</w:t>
      </w:r>
      <w:r>
        <w:rPr>
          <w:rFonts w:cs="Calibri"/>
          <w:lang w:eastAsia="en-US"/>
        </w:rPr>
        <w:t xml:space="preserve"> el ve göz koordinasyonuyla </w:t>
      </w:r>
      <w:r w:rsidRPr="00FA38B3">
        <w:rPr>
          <w:rFonts w:cs="Calibri"/>
          <w:lang w:eastAsia="en-US"/>
        </w:rPr>
        <w:t xml:space="preserve">ayakta çalışır. İklimlendirme şartlarına bağlı olarak sıcaktan etkilenebilir. </w:t>
      </w:r>
    </w:p>
    <w:p w:rsidR="009E4D11" w:rsidRDefault="009E4D11" w:rsidP="00FA38B3">
      <w:pPr>
        <w:pStyle w:val="ecxmsonormal"/>
        <w:jc w:val="both"/>
        <w:rPr>
          <w:rFonts w:cs="Calibri"/>
          <w:lang w:eastAsia="en-US"/>
        </w:rPr>
      </w:pPr>
      <w:r>
        <w:rPr>
          <w:rFonts w:cs="Calibri"/>
          <w:lang w:eastAsia="en-US"/>
        </w:rPr>
        <w:t xml:space="preserve">İplik Eğirme Operatörü (Seviye 2) </w:t>
      </w:r>
      <w:r w:rsidR="00276449" w:rsidRPr="00FA38B3">
        <w:rPr>
          <w:rFonts w:cs="Calibri"/>
          <w:lang w:eastAsia="en-US"/>
        </w:rPr>
        <w:t xml:space="preserve">havalandırma yetersizliği, makinelerden kaynaklanan gürültü, titreşim ve ipliğin hammaddesinden kaynaklı tozdan etkilenme </w:t>
      </w:r>
      <w:r>
        <w:rPr>
          <w:rFonts w:cs="Calibri"/>
          <w:lang w:eastAsia="en-US"/>
        </w:rPr>
        <w:t xml:space="preserve">ve </w:t>
      </w:r>
      <w:r w:rsidR="00276449">
        <w:t>bunlara bağlı olarak</w:t>
      </w:r>
      <w:r w:rsidR="00276449" w:rsidRPr="00D25567">
        <w:t xml:space="preserve"> </w:t>
      </w:r>
      <w:r w:rsidR="00276449">
        <w:t>işitme kaybı, solunum yolu rahatsızlıkları</w:t>
      </w:r>
      <w:r>
        <w:t xml:space="preserve">na yakalanma </w:t>
      </w:r>
      <w:r w:rsidR="00276449" w:rsidRPr="00D25567">
        <w:t xml:space="preserve">riski </w:t>
      </w:r>
      <w:r w:rsidR="00276449">
        <w:t>vardır</w:t>
      </w:r>
      <w:r w:rsidR="00276449" w:rsidRPr="00D25567">
        <w:t>.</w:t>
      </w:r>
      <w:r w:rsidR="00276449" w:rsidRPr="00FA38B3" w:rsidDel="0051797D">
        <w:rPr>
          <w:rFonts w:cs="Calibri"/>
          <w:lang w:eastAsia="en-US"/>
        </w:rPr>
        <w:t xml:space="preserve"> </w:t>
      </w:r>
    </w:p>
    <w:p w:rsidR="00276449" w:rsidRPr="00FA38B3" w:rsidRDefault="00276449" w:rsidP="00FA38B3">
      <w:pPr>
        <w:pStyle w:val="ecxmsonormal"/>
        <w:jc w:val="both"/>
        <w:rPr>
          <w:rFonts w:cs="Calibri"/>
          <w:lang w:eastAsia="en-US"/>
        </w:rPr>
      </w:pPr>
      <w:r w:rsidRPr="00FA38B3">
        <w:rPr>
          <w:rFonts w:cs="Calibri"/>
          <w:lang w:eastAsia="en-US"/>
        </w:rPr>
        <w:t>Mesleğin icrası esnasında iş sağlığı ve güvenliği önlemlerini gerektiren kaza ve yaralanma riskleri bulunmaktadır.</w:t>
      </w:r>
    </w:p>
    <w:p w:rsidR="00276449" w:rsidRPr="000C7BAE" w:rsidRDefault="00276449" w:rsidP="00436C13">
      <w:pPr>
        <w:pStyle w:val="ListeParagraf1"/>
        <w:numPr>
          <w:ilvl w:val="1"/>
          <w:numId w:val="1"/>
        </w:numPr>
        <w:ind w:left="426" w:hanging="426"/>
        <w:outlineLvl w:val="1"/>
        <w:rPr>
          <w:rFonts w:ascii="Times New Roman" w:hAnsi="Times New Roman" w:cs="Times New Roman"/>
          <w:b/>
          <w:bCs/>
          <w:sz w:val="24"/>
          <w:szCs w:val="24"/>
        </w:rPr>
      </w:pPr>
      <w:r w:rsidRPr="000C7BAE">
        <w:rPr>
          <w:rFonts w:ascii="Times New Roman" w:hAnsi="Times New Roman" w:cs="Times New Roman"/>
          <w:b/>
          <w:bCs/>
          <w:sz w:val="24"/>
          <w:szCs w:val="24"/>
        </w:rPr>
        <w:t>Mesleğe İlişkin Diğer Gereklilikler</w:t>
      </w:r>
      <w:bookmarkEnd w:id="8"/>
      <w:r w:rsidRPr="000C7BAE">
        <w:rPr>
          <w:rFonts w:ascii="Times New Roman" w:hAnsi="Times New Roman" w:cs="Times New Roman"/>
          <w:b/>
          <w:bCs/>
          <w:sz w:val="24"/>
          <w:szCs w:val="24"/>
        </w:rPr>
        <w:t xml:space="preserve"> </w:t>
      </w:r>
    </w:p>
    <w:p w:rsidR="00276449" w:rsidRPr="00EA7255" w:rsidRDefault="00276449" w:rsidP="00EA7255">
      <w:pPr>
        <w:rPr>
          <w:rFonts w:ascii="Times New Roman" w:hAnsi="Times New Roman" w:cs="Times New Roman"/>
          <w:sz w:val="24"/>
          <w:szCs w:val="24"/>
        </w:rPr>
        <w:sectPr w:rsidR="00276449" w:rsidRPr="00EA7255" w:rsidSect="00886A83">
          <w:headerReference w:type="default" r:id="rId13"/>
          <w:footerReference w:type="default" r:id="rId14"/>
          <w:headerReference w:type="first" r:id="rId15"/>
          <w:pgSz w:w="11906" w:h="16838"/>
          <w:pgMar w:top="1411" w:right="1411" w:bottom="1411" w:left="1411" w:header="706" w:footer="706" w:gutter="0"/>
          <w:cols w:space="708"/>
          <w:titlePg/>
          <w:docGrid w:linePitch="360"/>
        </w:sectPr>
      </w:pPr>
      <w:r w:rsidRPr="00EA7255">
        <w:rPr>
          <w:rFonts w:ascii="Times New Roman" w:hAnsi="Times New Roman" w:cs="Times New Roman"/>
          <w:sz w:val="24"/>
          <w:szCs w:val="24"/>
        </w:rPr>
        <w:t>Mesleğe ilişkin diğer</w:t>
      </w:r>
      <w:r>
        <w:rPr>
          <w:rFonts w:ascii="Times New Roman" w:hAnsi="Times New Roman" w:cs="Times New Roman"/>
          <w:sz w:val="24"/>
          <w:szCs w:val="24"/>
        </w:rPr>
        <w:t xml:space="preserve"> bir gereklilik bulunmamaktadır.</w:t>
      </w:r>
    </w:p>
    <w:p w:rsidR="00276449" w:rsidRPr="00436C13" w:rsidRDefault="00276449" w:rsidP="00436C13">
      <w:pPr>
        <w:pStyle w:val="ListeParagraf1"/>
        <w:numPr>
          <w:ilvl w:val="0"/>
          <w:numId w:val="1"/>
        </w:numPr>
        <w:ind w:left="357" w:hanging="357"/>
        <w:outlineLvl w:val="0"/>
        <w:rPr>
          <w:rFonts w:ascii="Times New Roman" w:hAnsi="Times New Roman" w:cs="Times New Roman"/>
          <w:b/>
          <w:bCs/>
          <w:sz w:val="24"/>
          <w:szCs w:val="24"/>
        </w:rPr>
      </w:pPr>
      <w:bookmarkStart w:id="9" w:name="_Toc247433154"/>
      <w:r w:rsidRPr="000C7BAE">
        <w:rPr>
          <w:rFonts w:ascii="Times New Roman" w:hAnsi="Times New Roman" w:cs="Times New Roman"/>
          <w:b/>
          <w:bCs/>
          <w:sz w:val="24"/>
          <w:szCs w:val="24"/>
        </w:rPr>
        <w:lastRenderedPageBreak/>
        <w:t>MESLEK PROFİLİ</w:t>
      </w:r>
      <w:bookmarkEnd w:id="9"/>
    </w:p>
    <w:p w:rsidR="00276449" w:rsidRDefault="00276449" w:rsidP="00C73EC0">
      <w:pPr>
        <w:pStyle w:val="ListeParagraf1"/>
        <w:numPr>
          <w:ilvl w:val="1"/>
          <w:numId w:val="1"/>
        </w:numPr>
        <w:ind w:left="426" w:hanging="426"/>
        <w:outlineLvl w:val="1"/>
        <w:rPr>
          <w:rFonts w:ascii="Times New Roman" w:hAnsi="Times New Roman" w:cs="Times New Roman"/>
          <w:b/>
          <w:bCs/>
          <w:sz w:val="24"/>
          <w:szCs w:val="24"/>
        </w:rPr>
      </w:pPr>
      <w:bookmarkStart w:id="10" w:name="_Toc247433155"/>
      <w:r w:rsidRPr="000C7BAE">
        <w:rPr>
          <w:rFonts w:ascii="Times New Roman" w:hAnsi="Times New Roman" w:cs="Times New Roman"/>
          <w:b/>
          <w:bCs/>
          <w:sz w:val="24"/>
          <w:szCs w:val="24"/>
        </w:rPr>
        <w:t>Görevler, İşlemler ve Başarım Ölçütleri</w:t>
      </w:r>
      <w:bookmarkEnd w:id="10"/>
      <w:r w:rsidR="00C73EC0">
        <w:rPr>
          <w:rFonts w:ascii="Times New Roman" w:hAnsi="Times New Roman" w:cs="Times New Roman"/>
          <w:b/>
          <w:bCs/>
          <w:sz w:val="24"/>
          <w:szCs w:val="24"/>
        </w:rPr>
        <w:t xml:space="preserve"> </w:t>
      </w:r>
    </w:p>
    <w:tbl>
      <w:tblPr>
        <w:tblW w:w="0" w:type="auto"/>
        <w:tblLayout w:type="fixed"/>
        <w:tblCellMar>
          <w:left w:w="0" w:type="dxa"/>
          <w:right w:w="0" w:type="dxa"/>
        </w:tblCellMar>
        <w:tblLook w:val="00A0" w:firstRow="1" w:lastRow="0" w:firstColumn="1" w:lastColumn="0" w:noHBand="0" w:noVBand="0"/>
      </w:tblPr>
      <w:tblGrid>
        <w:gridCol w:w="675"/>
        <w:gridCol w:w="2410"/>
        <w:gridCol w:w="709"/>
        <w:gridCol w:w="2268"/>
        <w:gridCol w:w="850"/>
        <w:gridCol w:w="7276"/>
      </w:tblGrid>
      <w:tr w:rsidR="00276449" w:rsidTr="00C73EC0">
        <w:trPr>
          <w:trHeight w:val="567"/>
        </w:trPr>
        <w:tc>
          <w:tcPr>
            <w:tcW w:w="30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76449" w:rsidRPr="00C73EC0" w:rsidRDefault="00276449" w:rsidP="00C73EC0">
            <w:pPr>
              <w:spacing w:after="0" w:line="240" w:lineRule="auto"/>
              <w:rPr>
                <w:rFonts w:ascii="Times New Roman" w:hAnsi="Times New Roman" w:cs="Times New Roman"/>
                <w:b/>
                <w:bCs/>
                <w:color w:val="000000"/>
                <w:sz w:val="20"/>
                <w:szCs w:val="20"/>
              </w:rPr>
            </w:pPr>
            <w:r w:rsidRPr="00C73EC0">
              <w:rPr>
                <w:rFonts w:ascii="Times New Roman" w:hAnsi="Times New Roman" w:cs="Times New Roman"/>
                <w:b/>
                <w:bCs/>
                <w:color w:val="000000"/>
                <w:sz w:val="20"/>
                <w:szCs w:val="20"/>
              </w:rPr>
              <w:t>Görevler</w:t>
            </w:r>
          </w:p>
        </w:tc>
        <w:tc>
          <w:tcPr>
            <w:tcW w:w="29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6449" w:rsidRPr="00C73EC0" w:rsidRDefault="00276449" w:rsidP="00C73EC0">
            <w:pPr>
              <w:spacing w:after="0" w:line="240" w:lineRule="auto"/>
              <w:rPr>
                <w:rFonts w:ascii="Times New Roman" w:hAnsi="Times New Roman" w:cs="Times New Roman"/>
                <w:b/>
                <w:bCs/>
                <w:color w:val="000000"/>
                <w:sz w:val="20"/>
                <w:szCs w:val="20"/>
              </w:rPr>
            </w:pPr>
            <w:r w:rsidRPr="00C73EC0">
              <w:rPr>
                <w:rFonts w:ascii="Times New Roman" w:hAnsi="Times New Roman" w:cs="Times New Roman"/>
                <w:b/>
                <w:bCs/>
                <w:color w:val="000000"/>
                <w:sz w:val="20"/>
                <w:szCs w:val="20"/>
              </w:rPr>
              <w:t>İşlemler</w:t>
            </w:r>
          </w:p>
        </w:tc>
        <w:tc>
          <w:tcPr>
            <w:tcW w:w="8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6449" w:rsidRPr="00C73EC0" w:rsidRDefault="00276449" w:rsidP="00C73EC0">
            <w:pPr>
              <w:spacing w:after="0" w:line="240" w:lineRule="auto"/>
              <w:rPr>
                <w:rFonts w:ascii="Times New Roman" w:hAnsi="Times New Roman" w:cs="Times New Roman"/>
                <w:b/>
                <w:bCs/>
                <w:color w:val="000000"/>
                <w:sz w:val="20"/>
                <w:szCs w:val="20"/>
              </w:rPr>
            </w:pPr>
            <w:r w:rsidRPr="00C73EC0">
              <w:rPr>
                <w:rFonts w:ascii="Times New Roman" w:hAnsi="Times New Roman" w:cs="Times New Roman"/>
                <w:b/>
                <w:bCs/>
                <w:color w:val="000000"/>
                <w:sz w:val="20"/>
                <w:szCs w:val="20"/>
              </w:rPr>
              <w:t>Başarım Ölçütleri</w:t>
            </w:r>
          </w:p>
        </w:tc>
      </w:tr>
      <w:tr w:rsidR="00276449" w:rsidTr="00C73EC0">
        <w:trPr>
          <w:trHeight w:val="56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76449" w:rsidRPr="00C73EC0" w:rsidRDefault="00276449" w:rsidP="00C73EC0">
            <w:pPr>
              <w:spacing w:after="0" w:line="240" w:lineRule="auto"/>
              <w:rPr>
                <w:rFonts w:ascii="Times New Roman" w:hAnsi="Times New Roman" w:cs="Times New Roman"/>
                <w:b/>
                <w:bCs/>
                <w:color w:val="000000"/>
                <w:sz w:val="20"/>
                <w:szCs w:val="20"/>
              </w:rPr>
            </w:pPr>
            <w:r w:rsidRPr="00C73EC0">
              <w:rPr>
                <w:rFonts w:ascii="Times New Roman" w:hAnsi="Times New Roman" w:cs="Times New Roman"/>
                <w:b/>
                <w:bCs/>
                <w:color w:val="000000"/>
                <w:sz w:val="20"/>
                <w:szCs w:val="20"/>
              </w:rPr>
              <w:t>Kod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C73EC0" w:rsidRDefault="00276449" w:rsidP="00C73EC0">
            <w:pPr>
              <w:spacing w:after="0" w:line="240" w:lineRule="auto"/>
              <w:rPr>
                <w:rFonts w:ascii="Times New Roman" w:hAnsi="Times New Roman" w:cs="Times New Roman"/>
                <w:b/>
                <w:bCs/>
                <w:color w:val="000000"/>
                <w:sz w:val="20"/>
                <w:szCs w:val="20"/>
              </w:rPr>
            </w:pPr>
            <w:r w:rsidRPr="00C73EC0">
              <w:rPr>
                <w:rFonts w:ascii="Times New Roman" w:hAnsi="Times New Roman" w:cs="Times New Roman"/>
                <w:b/>
                <w:bCs/>
                <w:color w:val="000000"/>
                <w:sz w:val="20"/>
                <w:szCs w:val="20"/>
              </w:rPr>
              <w:t>Adı</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C73EC0" w:rsidRDefault="00276449" w:rsidP="00C73EC0">
            <w:pPr>
              <w:spacing w:after="0" w:line="240" w:lineRule="auto"/>
              <w:rPr>
                <w:rFonts w:ascii="Times New Roman" w:hAnsi="Times New Roman" w:cs="Times New Roman"/>
                <w:b/>
                <w:bCs/>
                <w:color w:val="000000"/>
                <w:sz w:val="20"/>
                <w:szCs w:val="20"/>
              </w:rPr>
            </w:pPr>
            <w:r w:rsidRPr="00C73EC0">
              <w:rPr>
                <w:rFonts w:ascii="Times New Roman" w:hAnsi="Times New Roman" w:cs="Times New Roman"/>
                <w:b/>
                <w:bCs/>
                <w:color w:val="000000"/>
                <w:sz w:val="20"/>
                <w:szCs w:val="20"/>
              </w:rPr>
              <w:t>Kod</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C73EC0" w:rsidRDefault="00276449" w:rsidP="00C73EC0">
            <w:pPr>
              <w:spacing w:after="0" w:line="240" w:lineRule="auto"/>
              <w:rPr>
                <w:rFonts w:ascii="Times New Roman" w:hAnsi="Times New Roman" w:cs="Times New Roman"/>
                <w:b/>
                <w:bCs/>
                <w:color w:val="000000"/>
                <w:sz w:val="20"/>
                <w:szCs w:val="20"/>
              </w:rPr>
            </w:pPr>
            <w:r w:rsidRPr="00C73EC0">
              <w:rPr>
                <w:rFonts w:ascii="Times New Roman" w:hAnsi="Times New Roman" w:cs="Times New Roman"/>
                <w:b/>
                <w:bCs/>
                <w:color w:val="000000"/>
                <w:sz w:val="20"/>
                <w:szCs w:val="20"/>
              </w:rPr>
              <w:t>Adı</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C73EC0" w:rsidRDefault="00276449" w:rsidP="00C73EC0">
            <w:pPr>
              <w:spacing w:after="0" w:line="240" w:lineRule="auto"/>
              <w:rPr>
                <w:rFonts w:ascii="Times New Roman" w:hAnsi="Times New Roman" w:cs="Times New Roman"/>
                <w:b/>
                <w:bCs/>
                <w:color w:val="000000"/>
                <w:sz w:val="20"/>
                <w:szCs w:val="20"/>
              </w:rPr>
            </w:pPr>
            <w:r w:rsidRPr="00C73EC0">
              <w:rPr>
                <w:rFonts w:ascii="Times New Roman" w:hAnsi="Times New Roman" w:cs="Times New Roman"/>
                <w:b/>
                <w:bCs/>
                <w:color w:val="000000"/>
                <w:sz w:val="20"/>
                <w:szCs w:val="20"/>
              </w:rPr>
              <w:t>Kod</w:t>
            </w:r>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C73EC0" w:rsidRDefault="00276449" w:rsidP="00C73EC0">
            <w:pPr>
              <w:spacing w:after="0" w:line="240" w:lineRule="auto"/>
              <w:rPr>
                <w:rFonts w:ascii="Times New Roman" w:hAnsi="Times New Roman" w:cs="Times New Roman"/>
                <w:b/>
                <w:bCs/>
                <w:color w:val="000000"/>
                <w:sz w:val="20"/>
                <w:szCs w:val="20"/>
              </w:rPr>
            </w:pPr>
            <w:r w:rsidRPr="00C73EC0">
              <w:rPr>
                <w:rFonts w:ascii="Times New Roman" w:hAnsi="Times New Roman" w:cs="Times New Roman"/>
                <w:b/>
                <w:bCs/>
                <w:color w:val="000000"/>
                <w:sz w:val="20"/>
                <w:szCs w:val="20"/>
              </w:rPr>
              <w:t>Açıklama</w:t>
            </w:r>
          </w:p>
        </w:tc>
      </w:tr>
      <w:tr w:rsidR="00276449" w:rsidTr="00D64439">
        <w:trPr>
          <w:cantSplit/>
          <w:trHeight w:val="567"/>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sz w:val="20"/>
                <w:szCs w:val="20"/>
              </w:rPr>
            </w:pPr>
            <w:r w:rsidRPr="002E3F9C">
              <w:rPr>
                <w:rStyle w:val="tBasStyle"/>
                <w:rFonts w:cs="Times New Roman"/>
                <w:sz w:val="20"/>
                <w:szCs w:val="20"/>
              </w:rPr>
              <w:t>A</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rPr>
                <w:rFonts w:ascii="Times New Roman" w:hAnsi="Times New Roman"/>
                <w:color w:val="000000"/>
                <w:sz w:val="20"/>
                <w:szCs w:val="20"/>
              </w:rPr>
            </w:pPr>
            <w:r w:rsidRPr="002E3F9C">
              <w:rPr>
                <w:rFonts w:ascii="Times New Roman" w:hAnsi="Times New Roman"/>
                <w:color w:val="000000"/>
                <w:sz w:val="20"/>
                <w:szCs w:val="20"/>
              </w:rPr>
              <w:t>İş yeri kalite, çevre ve iş sağlığı ve güvenliği politikalarını uygulamak</w:t>
            </w:r>
          </w:p>
          <w:p w:rsidR="00276449" w:rsidRPr="002E3F9C" w:rsidRDefault="00276449" w:rsidP="00D64439">
            <w:pPr>
              <w:rPr>
                <w:sz w:val="20"/>
                <w:szCs w:val="20"/>
              </w:rPr>
            </w:pP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A.1</w:t>
            </w:r>
          </w:p>
        </w:tc>
        <w:tc>
          <w:tcPr>
            <w:tcW w:w="22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 </w:t>
            </w:r>
          </w:p>
          <w:p w:rsidR="00276449" w:rsidRPr="002E3F9C" w:rsidRDefault="00276449" w:rsidP="00D64439">
            <w:pPr>
              <w:rPr>
                <w:rFonts w:ascii="Times New Roman" w:hAnsi="Times New Roman"/>
                <w:color w:val="000000"/>
                <w:sz w:val="20"/>
                <w:szCs w:val="20"/>
              </w:rPr>
            </w:pPr>
            <w:r w:rsidRPr="002E3F9C">
              <w:rPr>
                <w:rFonts w:ascii="Times New Roman" w:hAnsi="Times New Roman"/>
                <w:color w:val="000000"/>
                <w:sz w:val="20"/>
                <w:szCs w:val="20"/>
              </w:rPr>
              <w:t>İş sağlığı ve güvenliği talimatlarını uygulamak</w:t>
            </w:r>
          </w:p>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1.1</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Yasa ve iş yerine özgü iş sağlığı ve güvenliği kurallarını uygular.</w:t>
            </w:r>
          </w:p>
        </w:tc>
      </w:tr>
      <w:tr w:rsidR="00276449" w:rsidTr="00D64439">
        <w:trPr>
          <w:cantSplit/>
          <w:trHeight w:val="583"/>
        </w:trPr>
        <w:tc>
          <w:tcPr>
            <w:tcW w:w="675" w:type="dxa"/>
            <w:vMerge/>
            <w:tcBorders>
              <w:top w:val="nil"/>
              <w:left w:val="single" w:sz="8" w:space="0" w:color="auto"/>
              <w:bottom w:val="single" w:sz="8" w:space="0" w:color="auto"/>
              <w:right w:val="single" w:sz="8" w:space="0" w:color="auto"/>
            </w:tcBorders>
            <w:vAlign w:val="center"/>
          </w:tcPr>
          <w:p w:rsidR="00276449" w:rsidRPr="002E3F9C" w:rsidRDefault="00276449" w:rsidP="00D64439">
            <w:pPr>
              <w:rPr>
                <w:sz w:val="20"/>
                <w:szCs w:val="20"/>
              </w:rPr>
            </w:pPr>
          </w:p>
        </w:tc>
        <w:tc>
          <w:tcPr>
            <w:tcW w:w="2410" w:type="dxa"/>
            <w:vMerge/>
            <w:tcBorders>
              <w:top w:val="nil"/>
              <w:left w:val="nil"/>
              <w:bottom w:val="single" w:sz="8" w:space="0" w:color="auto"/>
              <w:right w:val="single" w:sz="8" w:space="0" w:color="auto"/>
            </w:tcBorders>
            <w:vAlign w:val="center"/>
          </w:tcPr>
          <w:p w:rsidR="00276449" w:rsidRPr="002E3F9C" w:rsidRDefault="00276449" w:rsidP="00D64439">
            <w:pPr>
              <w:rPr>
                <w:sz w:val="20"/>
                <w:szCs w:val="20"/>
              </w:rPr>
            </w:pPr>
          </w:p>
        </w:tc>
        <w:tc>
          <w:tcPr>
            <w:tcW w:w="709" w:type="dxa"/>
            <w:vMerge/>
            <w:tcBorders>
              <w:top w:val="nil"/>
              <w:left w:val="nil"/>
              <w:bottom w:val="single" w:sz="8" w:space="0" w:color="auto"/>
              <w:right w:val="single" w:sz="8" w:space="0" w:color="auto"/>
            </w:tcBorders>
            <w:vAlign w:val="center"/>
          </w:tcPr>
          <w:p w:rsidR="00276449" w:rsidRPr="002E3F9C" w:rsidRDefault="00276449" w:rsidP="00D64439">
            <w:pPr>
              <w:spacing w:after="0" w:line="240" w:lineRule="auto"/>
              <w:rPr>
                <w:rStyle w:val="tBasStyle"/>
                <w:rFonts w:cs="Times New Roman"/>
                <w:sz w:val="20"/>
                <w:szCs w:val="20"/>
              </w:rPr>
            </w:pPr>
          </w:p>
        </w:tc>
        <w:tc>
          <w:tcPr>
            <w:tcW w:w="2268" w:type="dxa"/>
            <w:vMerge/>
            <w:tcBorders>
              <w:top w:val="nil"/>
              <w:left w:val="nil"/>
              <w:bottom w:val="single" w:sz="8" w:space="0" w:color="auto"/>
              <w:right w:val="single" w:sz="8" w:space="0" w:color="auto"/>
            </w:tcBorders>
            <w:vAlign w:val="center"/>
          </w:tcPr>
          <w:p w:rsidR="00276449" w:rsidRPr="002E3F9C" w:rsidRDefault="00276449" w:rsidP="00D64439">
            <w:pPr>
              <w:jc w:val="both"/>
              <w:rPr>
                <w:rFonts w:ascii="Times New Roman" w:hAnsi="Times New Roman"/>
                <w:color w:val="000000"/>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1.2</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Yapılan işe uygun kişisel koruyucu donanım kullanır.</w:t>
            </w:r>
          </w:p>
        </w:tc>
      </w:tr>
      <w:tr w:rsidR="00276449" w:rsidTr="00D64439">
        <w:trPr>
          <w:cantSplit/>
          <w:trHeight w:val="690"/>
        </w:trPr>
        <w:tc>
          <w:tcPr>
            <w:tcW w:w="675" w:type="dxa"/>
            <w:vMerge/>
            <w:tcBorders>
              <w:top w:val="nil"/>
              <w:left w:val="single" w:sz="8" w:space="0" w:color="auto"/>
              <w:bottom w:val="single" w:sz="8" w:space="0" w:color="auto"/>
              <w:right w:val="single" w:sz="8" w:space="0" w:color="auto"/>
            </w:tcBorders>
            <w:vAlign w:val="center"/>
          </w:tcPr>
          <w:p w:rsidR="00276449" w:rsidRPr="002E3F9C" w:rsidRDefault="00276449" w:rsidP="00D64439">
            <w:pPr>
              <w:rPr>
                <w:sz w:val="20"/>
                <w:szCs w:val="20"/>
              </w:rPr>
            </w:pPr>
          </w:p>
        </w:tc>
        <w:tc>
          <w:tcPr>
            <w:tcW w:w="2410" w:type="dxa"/>
            <w:vMerge/>
            <w:tcBorders>
              <w:top w:val="nil"/>
              <w:left w:val="nil"/>
              <w:bottom w:val="single" w:sz="8" w:space="0" w:color="auto"/>
              <w:right w:val="single" w:sz="8" w:space="0" w:color="auto"/>
            </w:tcBorders>
            <w:vAlign w:val="center"/>
          </w:tcPr>
          <w:p w:rsidR="00276449" w:rsidRPr="002E3F9C" w:rsidRDefault="00276449" w:rsidP="00D64439">
            <w:pPr>
              <w:rPr>
                <w:sz w:val="20"/>
                <w:szCs w:val="20"/>
              </w:rPr>
            </w:pPr>
          </w:p>
        </w:tc>
        <w:tc>
          <w:tcPr>
            <w:tcW w:w="709" w:type="dxa"/>
            <w:vMerge/>
            <w:tcBorders>
              <w:top w:val="nil"/>
              <w:left w:val="nil"/>
              <w:bottom w:val="single" w:sz="8" w:space="0" w:color="auto"/>
              <w:right w:val="single" w:sz="8" w:space="0" w:color="auto"/>
            </w:tcBorders>
            <w:vAlign w:val="center"/>
          </w:tcPr>
          <w:p w:rsidR="00276449" w:rsidRPr="002E3F9C" w:rsidRDefault="00276449" w:rsidP="00D64439">
            <w:pPr>
              <w:spacing w:after="0" w:line="240" w:lineRule="auto"/>
              <w:rPr>
                <w:rStyle w:val="tBasStyle"/>
                <w:rFonts w:cs="Times New Roman"/>
                <w:sz w:val="20"/>
                <w:szCs w:val="20"/>
              </w:rPr>
            </w:pPr>
          </w:p>
        </w:tc>
        <w:tc>
          <w:tcPr>
            <w:tcW w:w="2268" w:type="dxa"/>
            <w:vMerge/>
            <w:tcBorders>
              <w:top w:val="nil"/>
              <w:left w:val="nil"/>
              <w:bottom w:val="single" w:sz="8" w:space="0" w:color="auto"/>
              <w:right w:val="single" w:sz="8" w:space="0" w:color="auto"/>
            </w:tcBorders>
            <w:vAlign w:val="center"/>
          </w:tcPr>
          <w:p w:rsidR="00276449" w:rsidRPr="002E3F9C" w:rsidRDefault="00276449" w:rsidP="00D64439">
            <w:pPr>
              <w:jc w:val="both"/>
              <w:rPr>
                <w:rFonts w:ascii="Times New Roman" w:hAnsi="Times New Roman"/>
                <w:color w:val="000000"/>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1.3</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Çalışma yerinde karşılaşılabilecek tehlikelerin belirlenmesi, risklerin değerlendirilmesi çalışmalarına katkıda bulunur.</w:t>
            </w:r>
          </w:p>
        </w:tc>
      </w:tr>
      <w:tr w:rsidR="00276449" w:rsidTr="00D64439">
        <w:trPr>
          <w:cantSplit/>
          <w:trHeight w:val="659"/>
        </w:trPr>
        <w:tc>
          <w:tcPr>
            <w:tcW w:w="675" w:type="dxa"/>
            <w:vMerge/>
            <w:tcBorders>
              <w:top w:val="nil"/>
              <w:left w:val="single" w:sz="8" w:space="0" w:color="auto"/>
              <w:bottom w:val="single" w:sz="8" w:space="0" w:color="auto"/>
              <w:right w:val="single" w:sz="8" w:space="0" w:color="auto"/>
            </w:tcBorders>
            <w:vAlign w:val="center"/>
          </w:tcPr>
          <w:p w:rsidR="00276449" w:rsidRPr="002E3F9C" w:rsidRDefault="00276449" w:rsidP="00D64439">
            <w:pPr>
              <w:rPr>
                <w:sz w:val="20"/>
                <w:szCs w:val="20"/>
              </w:rPr>
            </w:pPr>
          </w:p>
        </w:tc>
        <w:tc>
          <w:tcPr>
            <w:tcW w:w="2410" w:type="dxa"/>
            <w:vMerge/>
            <w:tcBorders>
              <w:top w:val="nil"/>
              <w:left w:val="nil"/>
              <w:bottom w:val="single" w:sz="8" w:space="0" w:color="auto"/>
              <w:right w:val="single" w:sz="8" w:space="0" w:color="auto"/>
            </w:tcBorders>
            <w:vAlign w:val="center"/>
          </w:tcPr>
          <w:p w:rsidR="00276449" w:rsidRPr="002E3F9C" w:rsidRDefault="00276449" w:rsidP="00D64439">
            <w:pPr>
              <w:rPr>
                <w:sz w:val="20"/>
                <w:szCs w:val="20"/>
              </w:rPr>
            </w:pPr>
          </w:p>
        </w:tc>
        <w:tc>
          <w:tcPr>
            <w:tcW w:w="709" w:type="dxa"/>
            <w:vMerge/>
            <w:tcBorders>
              <w:top w:val="nil"/>
              <w:left w:val="nil"/>
              <w:bottom w:val="single" w:sz="8" w:space="0" w:color="auto"/>
              <w:right w:val="single" w:sz="8" w:space="0" w:color="auto"/>
            </w:tcBorders>
            <w:vAlign w:val="center"/>
          </w:tcPr>
          <w:p w:rsidR="00276449" w:rsidRPr="002E3F9C" w:rsidRDefault="00276449" w:rsidP="00D64439">
            <w:pPr>
              <w:spacing w:after="0" w:line="240" w:lineRule="auto"/>
              <w:rPr>
                <w:rStyle w:val="tBasStyle"/>
                <w:rFonts w:cs="Times New Roman"/>
                <w:sz w:val="20"/>
                <w:szCs w:val="20"/>
              </w:rPr>
            </w:pPr>
          </w:p>
        </w:tc>
        <w:tc>
          <w:tcPr>
            <w:tcW w:w="2268" w:type="dxa"/>
            <w:vMerge/>
            <w:tcBorders>
              <w:top w:val="nil"/>
              <w:left w:val="nil"/>
              <w:bottom w:val="single" w:sz="8" w:space="0" w:color="auto"/>
              <w:right w:val="single" w:sz="8" w:space="0" w:color="auto"/>
            </w:tcBorders>
            <w:vAlign w:val="center"/>
          </w:tcPr>
          <w:p w:rsidR="00276449" w:rsidRPr="002E3F9C" w:rsidRDefault="00276449" w:rsidP="00D64439">
            <w:pPr>
              <w:jc w:val="both"/>
              <w:rPr>
                <w:rFonts w:ascii="Times New Roman" w:hAnsi="Times New Roman"/>
                <w:color w:val="000000"/>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1.4</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Anında giderilemeyecek veya yetki alanı dışındaki acil durum veya kazayı derhal ilgili personel ve acil hizmet birimlerine bildirir.</w:t>
            </w:r>
          </w:p>
        </w:tc>
      </w:tr>
      <w:tr w:rsidR="00276449" w:rsidTr="00D64439">
        <w:trPr>
          <w:cantSplit/>
          <w:trHeight w:val="401"/>
        </w:trPr>
        <w:tc>
          <w:tcPr>
            <w:tcW w:w="675" w:type="dxa"/>
            <w:vMerge/>
            <w:tcBorders>
              <w:top w:val="nil"/>
              <w:left w:val="single" w:sz="8" w:space="0" w:color="auto"/>
              <w:bottom w:val="single" w:sz="8" w:space="0" w:color="auto"/>
              <w:right w:val="single" w:sz="8" w:space="0" w:color="auto"/>
            </w:tcBorders>
            <w:vAlign w:val="center"/>
          </w:tcPr>
          <w:p w:rsidR="00276449" w:rsidRPr="002E3F9C" w:rsidRDefault="00276449" w:rsidP="00D64439">
            <w:pPr>
              <w:rPr>
                <w:sz w:val="20"/>
                <w:szCs w:val="20"/>
              </w:rPr>
            </w:pPr>
          </w:p>
        </w:tc>
        <w:tc>
          <w:tcPr>
            <w:tcW w:w="2410" w:type="dxa"/>
            <w:vMerge/>
            <w:tcBorders>
              <w:top w:val="nil"/>
              <w:left w:val="nil"/>
              <w:bottom w:val="single" w:sz="8" w:space="0" w:color="auto"/>
              <w:right w:val="single" w:sz="8" w:space="0" w:color="auto"/>
            </w:tcBorders>
            <w:vAlign w:val="center"/>
          </w:tcPr>
          <w:p w:rsidR="00276449" w:rsidRPr="002E3F9C" w:rsidRDefault="00276449" w:rsidP="00D64439">
            <w:pPr>
              <w:rPr>
                <w:sz w:val="20"/>
                <w:szCs w:val="20"/>
              </w:rPr>
            </w:pPr>
          </w:p>
        </w:tc>
        <w:tc>
          <w:tcPr>
            <w:tcW w:w="709" w:type="dxa"/>
            <w:vMerge/>
            <w:tcBorders>
              <w:top w:val="nil"/>
              <w:left w:val="nil"/>
              <w:bottom w:val="single" w:sz="8" w:space="0" w:color="auto"/>
              <w:right w:val="single" w:sz="8" w:space="0" w:color="auto"/>
            </w:tcBorders>
            <w:vAlign w:val="center"/>
          </w:tcPr>
          <w:p w:rsidR="00276449" w:rsidRPr="002E3F9C" w:rsidRDefault="00276449" w:rsidP="00D64439">
            <w:pPr>
              <w:spacing w:after="0" w:line="240" w:lineRule="auto"/>
              <w:rPr>
                <w:rStyle w:val="tBasStyle"/>
                <w:rFonts w:cs="Times New Roman"/>
                <w:sz w:val="20"/>
                <w:szCs w:val="20"/>
              </w:rPr>
            </w:pPr>
          </w:p>
        </w:tc>
        <w:tc>
          <w:tcPr>
            <w:tcW w:w="2268" w:type="dxa"/>
            <w:vMerge/>
            <w:tcBorders>
              <w:top w:val="nil"/>
              <w:left w:val="nil"/>
              <w:bottom w:val="single" w:sz="8" w:space="0" w:color="auto"/>
              <w:right w:val="single" w:sz="8" w:space="0" w:color="auto"/>
            </w:tcBorders>
            <w:vAlign w:val="center"/>
          </w:tcPr>
          <w:p w:rsidR="00276449" w:rsidRPr="002E3F9C" w:rsidRDefault="00276449" w:rsidP="00D64439">
            <w:pPr>
              <w:jc w:val="both"/>
              <w:rPr>
                <w:rFonts w:ascii="Times New Roman" w:hAnsi="Times New Roman"/>
                <w:color w:val="000000"/>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1.5</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 xml:space="preserve">Acil durumlarda çıkış ve kaçış </w:t>
            </w:r>
            <w:proofErr w:type="gramStart"/>
            <w:r w:rsidRPr="002E3F9C">
              <w:rPr>
                <w:rFonts w:ascii="Times New Roman" w:hAnsi="Times New Roman"/>
                <w:color w:val="000000"/>
                <w:sz w:val="20"/>
                <w:szCs w:val="20"/>
              </w:rPr>
              <w:t>prosedürlerini</w:t>
            </w:r>
            <w:proofErr w:type="gramEnd"/>
            <w:r w:rsidRPr="002E3F9C">
              <w:rPr>
                <w:rFonts w:ascii="Times New Roman" w:hAnsi="Times New Roman"/>
                <w:color w:val="000000"/>
                <w:sz w:val="20"/>
                <w:szCs w:val="20"/>
              </w:rPr>
              <w:t xml:space="preserve"> uygular.</w:t>
            </w:r>
          </w:p>
        </w:tc>
      </w:tr>
      <w:tr w:rsidR="00276449" w:rsidTr="00D64439">
        <w:trPr>
          <w:cantSplit/>
          <w:trHeight w:val="624"/>
        </w:trPr>
        <w:tc>
          <w:tcPr>
            <w:tcW w:w="675" w:type="dxa"/>
            <w:vMerge/>
            <w:tcBorders>
              <w:top w:val="nil"/>
              <w:left w:val="single" w:sz="8" w:space="0" w:color="auto"/>
              <w:bottom w:val="single" w:sz="8" w:space="0" w:color="auto"/>
              <w:right w:val="single" w:sz="8" w:space="0" w:color="auto"/>
            </w:tcBorders>
            <w:vAlign w:val="center"/>
          </w:tcPr>
          <w:p w:rsidR="00276449" w:rsidRPr="002E3F9C" w:rsidRDefault="00276449" w:rsidP="00D64439">
            <w:pPr>
              <w:rPr>
                <w:sz w:val="20"/>
                <w:szCs w:val="20"/>
              </w:rPr>
            </w:pPr>
          </w:p>
        </w:tc>
        <w:tc>
          <w:tcPr>
            <w:tcW w:w="2410" w:type="dxa"/>
            <w:vMerge/>
            <w:tcBorders>
              <w:top w:val="nil"/>
              <w:left w:val="nil"/>
              <w:bottom w:val="single" w:sz="8" w:space="0" w:color="auto"/>
              <w:right w:val="single" w:sz="8" w:space="0" w:color="auto"/>
            </w:tcBorders>
            <w:vAlign w:val="center"/>
          </w:tcPr>
          <w:p w:rsidR="00276449" w:rsidRPr="002E3F9C" w:rsidRDefault="00276449" w:rsidP="00D64439">
            <w:pPr>
              <w:rPr>
                <w:sz w:val="20"/>
                <w:szCs w:val="20"/>
              </w:rPr>
            </w:pP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A.2</w:t>
            </w:r>
          </w:p>
        </w:tc>
        <w:tc>
          <w:tcPr>
            <w:tcW w:w="22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rPr>
                <w:rFonts w:ascii="Times New Roman" w:hAnsi="Times New Roman"/>
                <w:color w:val="000000"/>
                <w:sz w:val="20"/>
                <w:szCs w:val="20"/>
              </w:rPr>
            </w:pPr>
            <w:r>
              <w:rPr>
                <w:rFonts w:ascii="Times New Roman" w:hAnsi="Times New Roman"/>
                <w:color w:val="000000"/>
                <w:sz w:val="20"/>
                <w:szCs w:val="20"/>
              </w:rPr>
              <w:t xml:space="preserve">Çevre </w:t>
            </w:r>
            <w:r w:rsidRPr="002E3F9C">
              <w:rPr>
                <w:rFonts w:ascii="Times New Roman" w:hAnsi="Times New Roman"/>
                <w:color w:val="000000"/>
                <w:sz w:val="20"/>
                <w:szCs w:val="20"/>
              </w:rPr>
              <w:t>koruma önlemlerini almak</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2.1</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Çevre korumaya yönelik önlemleri, yapılan işin gereklerine uygun şekilde öğrenir ve azami ölçüde uygular.</w:t>
            </w:r>
          </w:p>
        </w:tc>
      </w:tr>
      <w:tr w:rsidR="00276449" w:rsidTr="00D64439">
        <w:trPr>
          <w:cantSplit/>
          <w:trHeight w:val="567"/>
        </w:trPr>
        <w:tc>
          <w:tcPr>
            <w:tcW w:w="675" w:type="dxa"/>
            <w:vMerge/>
            <w:tcBorders>
              <w:top w:val="nil"/>
              <w:left w:val="single" w:sz="8" w:space="0" w:color="auto"/>
              <w:bottom w:val="single" w:sz="8" w:space="0" w:color="auto"/>
              <w:right w:val="single" w:sz="8" w:space="0" w:color="auto"/>
            </w:tcBorders>
            <w:vAlign w:val="center"/>
          </w:tcPr>
          <w:p w:rsidR="00276449" w:rsidRPr="002E3F9C" w:rsidRDefault="00276449" w:rsidP="00D64439">
            <w:pPr>
              <w:rPr>
                <w:sz w:val="20"/>
                <w:szCs w:val="20"/>
              </w:rPr>
            </w:pPr>
          </w:p>
        </w:tc>
        <w:tc>
          <w:tcPr>
            <w:tcW w:w="2410" w:type="dxa"/>
            <w:vMerge/>
            <w:tcBorders>
              <w:top w:val="nil"/>
              <w:left w:val="nil"/>
              <w:bottom w:val="single" w:sz="8" w:space="0" w:color="auto"/>
              <w:right w:val="single" w:sz="8" w:space="0" w:color="auto"/>
            </w:tcBorders>
            <w:vAlign w:val="center"/>
          </w:tcPr>
          <w:p w:rsidR="00276449" w:rsidRPr="002E3F9C" w:rsidRDefault="00276449" w:rsidP="00D64439">
            <w:pPr>
              <w:rPr>
                <w:sz w:val="20"/>
                <w:szCs w:val="20"/>
              </w:rPr>
            </w:pPr>
          </w:p>
        </w:tc>
        <w:tc>
          <w:tcPr>
            <w:tcW w:w="709" w:type="dxa"/>
            <w:vMerge/>
            <w:tcBorders>
              <w:top w:val="nil"/>
              <w:left w:val="nil"/>
              <w:bottom w:val="single" w:sz="8" w:space="0" w:color="auto"/>
              <w:right w:val="single" w:sz="8" w:space="0" w:color="auto"/>
            </w:tcBorders>
            <w:vAlign w:val="center"/>
          </w:tcPr>
          <w:p w:rsidR="00276449" w:rsidRPr="002E3F9C" w:rsidRDefault="00276449" w:rsidP="00D64439">
            <w:pPr>
              <w:spacing w:after="0" w:line="240" w:lineRule="auto"/>
              <w:rPr>
                <w:rStyle w:val="tBasStyle"/>
                <w:rFonts w:cs="Times New Roman"/>
                <w:sz w:val="20"/>
                <w:szCs w:val="20"/>
              </w:rPr>
            </w:pPr>
          </w:p>
        </w:tc>
        <w:tc>
          <w:tcPr>
            <w:tcW w:w="2268" w:type="dxa"/>
            <w:vMerge/>
            <w:tcBorders>
              <w:top w:val="nil"/>
              <w:left w:val="nil"/>
              <w:bottom w:val="single" w:sz="8" w:space="0" w:color="auto"/>
              <w:right w:val="single" w:sz="8" w:space="0" w:color="auto"/>
            </w:tcBorders>
            <w:vAlign w:val="center"/>
          </w:tcPr>
          <w:p w:rsidR="00276449" w:rsidRPr="002E3F9C" w:rsidRDefault="00276449" w:rsidP="00D64439">
            <w:pPr>
              <w:jc w:val="both"/>
              <w:rPr>
                <w:rFonts w:ascii="Times New Roman" w:hAnsi="Times New Roman"/>
                <w:color w:val="000000"/>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2.2</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 xml:space="preserve">Doğal kaynakların tasarruflu ve verimli kullanımı için gerekli görevleri yapar. </w:t>
            </w:r>
          </w:p>
        </w:tc>
      </w:tr>
      <w:tr w:rsidR="00276449" w:rsidTr="00D64439">
        <w:trPr>
          <w:cantSplit/>
          <w:trHeight w:val="680"/>
        </w:trPr>
        <w:tc>
          <w:tcPr>
            <w:tcW w:w="675" w:type="dxa"/>
            <w:vMerge/>
            <w:tcBorders>
              <w:top w:val="nil"/>
              <w:left w:val="single" w:sz="8" w:space="0" w:color="auto"/>
              <w:bottom w:val="single" w:sz="8" w:space="0" w:color="auto"/>
              <w:right w:val="single" w:sz="8" w:space="0" w:color="auto"/>
            </w:tcBorders>
            <w:vAlign w:val="center"/>
          </w:tcPr>
          <w:p w:rsidR="00276449" w:rsidRPr="002E3F9C" w:rsidRDefault="00276449" w:rsidP="00D64439">
            <w:pPr>
              <w:rPr>
                <w:sz w:val="20"/>
                <w:szCs w:val="20"/>
              </w:rPr>
            </w:pPr>
          </w:p>
        </w:tc>
        <w:tc>
          <w:tcPr>
            <w:tcW w:w="2410" w:type="dxa"/>
            <w:vMerge/>
            <w:tcBorders>
              <w:top w:val="nil"/>
              <w:left w:val="nil"/>
              <w:bottom w:val="single" w:sz="8" w:space="0" w:color="auto"/>
              <w:right w:val="single" w:sz="8" w:space="0" w:color="auto"/>
            </w:tcBorders>
            <w:vAlign w:val="center"/>
          </w:tcPr>
          <w:p w:rsidR="00276449" w:rsidRPr="002E3F9C" w:rsidRDefault="00276449" w:rsidP="00D64439">
            <w:pPr>
              <w:rPr>
                <w:sz w:val="20"/>
                <w:szCs w:val="20"/>
              </w:rPr>
            </w:pP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A.3</w:t>
            </w:r>
          </w:p>
        </w:tc>
        <w:tc>
          <w:tcPr>
            <w:tcW w:w="22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rPr>
                <w:rFonts w:ascii="Times New Roman" w:hAnsi="Times New Roman"/>
                <w:color w:val="000000"/>
                <w:sz w:val="20"/>
                <w:szCs w:val="20"/>
              </w:rPr>
            </w:pPr>
            <w:r w:rsidRPr="002E3F9C">
              <w:rPr>
                <w:rFonts w:ascii="Times New Roman" w:hAnsi="Times New Roman"/>
                <w:color w:val="000000"/>
                <w:sz w:val="20"/>
                <w:szCs w:val="20"/>
              </w:rPr>
              <w:t>Kalite güvence sistemi gerekliliklerine uygun çalışmak</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3.1</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 xml:space="preserve">İşlem formlarında yer alan talimatlara ve planlara uygun işlem yapar. </w:t>
            </w:r>
          </w:p>
        </w:tc>
      </w:tr>
      <w:tr w:rsidR="00276449" w:rsidTr="00D64439">
        <w:trPr>
          <w:cantSplit/>
          <w:trHeight w:val="567"/>
        </w:trPr>
        <w:tc>
          <w:tcPr>
            <w:tcW w:w="675" w:type="dxa"/>
            <w:vMerge/>
            <w:tcBorders>
              <w:top w:val="nil"/>
              <w:left w:val="single" w:sz="8" w:space="0" w:color="auto"/>
              <w:bottom w:val="single" w:sz="8" w:space="0" w:color="auto"/>
              <w:right w:val="single" w:sz="8" w:space="0" w:color="auto"/>
            </w:tcBorders>
            <w:vAlign w:val="center"/>
          </w:tcPr>
          <w:p w:rsidR="00276449" w:rsidRPr="002E3F9C" w:rsidRDefault="00276449" w:rsidP="00D64439">
            <w:pPr>
              <w:rPr>
                <w:sz w:val="24"/>
                <w:szCs w:val="24"/>
              </w:rPr>
            </w:pPr>
          </w:p>
        </w:tc>
        <w:tc>
          <w:tcPr>
            <w:tcW w:w="2410" w:type="dxa"/>
            <w:vMerge/>
            <w:tcBorders>
              <w:top w:val="nil"/>
              <w:left w:val="nil"/>
              <w:bottom w:val="single" w:sz="8" w:space="0" w:color="auto"/>
              <w:right w:val="single" w:sz="8" w:space="0" w:color="auto"/>
            </w:tcBorders>
            <w:vAlign w:val="center"/>
          </w:tcPr>
          <w:p w:rsidR="00276449" w:rsidRPr="002E3F9C" w:rsidRDefault="00276449" w:rsidP="00D64439">
            <w:pPr>
              <w:rPr>
                <w:sz w:val="24"/>
                <w:szCs w:val="24"/>
              </w:rPr>
            </w:pPr>
          </w:p>
        </w:tc>
        <w:tc>
          <w:tcPr>
            <w:tcW w:w="709" w:type="dxa"/>
            <w:vMerge/>
            <w:tcBorders>
              <w:top w:val="nil"/>
              <w:left w:val="nil"/>
              <w:bottom w:val="single" w:sz="8" w:space="0" w:color="auto"/>
              <w:right w:val="single" w:sz="8" w:space="0" w:color="auto"/>
            </w:tcBorders>
            <w:vAlign w:val="center"/>
          </w:tcPr>
          <w:p w:rsidR="00276449" w:rsidRPr="002E3F9C" w:rsidRDefault="00276449" w:rsidP="00D64439">
            <w:pPr>
              <w:rPr>
                <w:sz w:val="24"/>
                <w:szCs w:val="24"/>
              </w:rPr>
            </w:pPr>
          </w:p>
        </w:tc>
        <w:tc>
          <w:tcPr>
            <w:tcW w:w="2268" w:type="dxa"/>
            <w:vMerge/>
            <w:tcBorders>
              <w:top w:val="nil"/>
              <w:left w:val="nil"/>
              <w:bottom w:val="single" w:sz="8" w:space="0" w:color="auto"/>
              <w:right w:val="single" w:sz="8" w:space="0" w:color="auto"/>
            </w:tcBorders>
            <w:vAlign w:val="center"/>
          </w:tcPr>
          <w:p w:rsidR="00276449" w:rsidRPr="002E3F9C" w:rsidRDefault="00276449" w:rsidP="00D64439">
            <w:pPr>
              <w:rPr>
                <w:sz w:val="24"/>
                <w:szCs w:val="24"/>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3.2</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rFonts w:ascii="Times New Roman" w:hAnsi="Times New Roman"/>
                <w:color w:val="000000"/>
                <w:sz w:val="20"/>
                <w:szCs w:val="20"/>
              </w:rPr>
            </w:pPr>
            <w:r w:rsidRPr="002E3F9C">
              <w:rPr>
                <w:rFonts w:ascii="Times New Roman" w:hAnsi="Times New Roman"/>
                <w:color w:val="000000"/>
                <w:sz w:val="20"/>
                <w:szCs w:val="20"/>
              </w:rPr>
              <w:t xml:space="preserve">Araç, alet, donanım ya da sistemin kalite gerekliliklerine uygun çalışır. </w:t>
            </w:r>
          </w:p>
        </w:tc>
      </w:tr>
      <w:tr w:rsidR="00276449" w:rsidTr="00D64439">
        <w:trPr>
          <w:cantSplit/>
          <w:trHeight w:val="680"/>
        </w:trPr>
        <w:tc>
          <w:tcPr>
            <w:tcW w:w="675" w:type="dxa"/>
            <w:vMerge/>
            <w:tcBorders>
              <w:top w:val="nil"/>
              <w:left w:val="single" w:sz="8" w:space="0" w:color="auto"/>
              <w:bottom w:val="single" w:sz="8" w:space="0" w:color="auto"/>
              <w:right w:val="single" w:sz="8" w:space="0" w:color="auto"/>
            </w:tcBorders>
            <w:vAlign w:val="center"/>
          </w:tcPr>
          <w:p w:rsidR="00276449" w:rsidRPr="002E3F9C" w:rsidRDefault="00276449" w:rsidP="00D64439">
            <w:pPr>
              <w:rPr>
                <w:sz w:val="24"/>
                <w:szCs w:val="24"/>
              </w:rPr>
            </w:pPr>
          </w:p>
        </w:tc>
        <w:tc>
          <w:tcPr>
            <w:tcW w:w="2410" w:type="dxa"/>
            <w:vMerge/>
            <w:tcBorders>
              <w:top w:val="nil"/>
              <w:left w:val="nil"/>
              <w:bottom w:val="single" w:sz="8" w:space="0" w:color="auto"/>
              <w:right w:val="single" w:sz="8" w:space="0" w:color="auto"/>
            </w:tcBorders>
            <w:vAlign w:val="center"/>
          </w:tcPr>
          <w:p w:rsidR="00276449" w:rsidRPr="002E3F9C" w:rsidRDefault="00276449" w:rsidP="00D64439">
            <w:pPr>
              <w:rPr>
                <w:sz w:val="24"/>
                <w:szCs w:val="24"/>
              </w:rPr>
            </w:pPr>
          </w:p>
        </w:tc>
        <w:tc>
          <w:tcPr>
            <w:tcW w:w="709" w:type="dxa"/>
            <w:vMerge/>
            <w:tcBorders>
              <w:top w:val="nil"/>
              <w:left w:val="nil"/>
              <w:bottom w:val="single" w:sz="8" w:space="0" w:color="auto"/>
              <w:right w:val="single" w:sz="8" w:space="0" w:color="auto"/>
            </w:tcBorders>
            <w:vAlign w:val="center"/>
          </w:tcPr>
          <w:p w:rsidR="00276449" w:rsidRPr="002E3F9C" w:rsidRDefault="00276449" w:rsidP="00D64439">
            <w:pPr>
              <w:rPr>
                <w:sz w:val="24"/>
                <w:szCs w:val="24"/>
              </w:rPr>
            </w:pPr>
          </w:p>
        </w:tc>
        <w:tc>
          <w:tcPr>
            <w:tcW w:w="2268" w:type="dxa"/>
            <w:vMerge/>
            <w:tcBorders>
              <w:top w:val="nil"/>
              <w:left w:val="nil"/>
              <w:bottom w:val="single" w:sz="8" w:space="0" w:color="auto"/>
              <w:right w:val="single" w:sz="8" w:space="0" w:color="auto"/>
            </w:tcBorders>
            <w:vAlign w:val="center"/>
          </w:tcPr>
          <w:p w:rsidR="00276449" w:rsidRPr="002E3F9C" w:rsidRDefault="00276449" w:rsidP="00D64439">
            <w:pPr>
              <w:rPr>
                <w:sz w:val="24"/>
                <w:szCs w:val="24"/>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spacing w:after="0" w:line="240" w:lineRule="auto"/>
              <w:rPr>
                <w:rStyle w:val="tBasStyle"/>
                <w:rFonts w:cs="Times New Roman"/>
                <w:sz w:val="20"/>
                <w:szCs w:val="20"/>
              </w:rPr>
            </w:pPr>
            <w:r w:rsidRPr="002E3F9C">
              <w:rPr>
                <w:rStyle w:val="tBasStyle"/>
                <w:rFonts w:cs="Times New Roman"/>
                <w:sz w:val="20"/>
                <w:szCs w:val="20"/>
              </w:rPr>
              <w:t>A.</w:t>
            </w:r>
            <w:proofErr w:type="gramStart"/>
            <w:r w:rsidRPr="002E3F9C">
              <w:rPr>
                <w:rStyle w:val="tBasStyle"/>
                <w:rFonts w:cs="Times New Roman"/>
                <w:sz w:val="20"/>
                <w:szCs w:val="20"/>
              </w:rPr>
              <w:t>3.3</w:t>
            </w:r>
            <w:proofErr w:type="gramEnd"/>
          </w:p>
        </w:tc>
        <w:tc>
          <w:tcPr>
            <w:tcW w:w="7276" w:type="dxa"/>
            <w:tcBorders>
              <w:top w:val="nil"/>
              <w:left w:val="nil"/>
              <w:bottom w:val="single" w:sz="8" w:space="0" w:color="auto"/>
              <w:right w:val="single" w:sz="8" w:space="0" w:color="auto"/>
            </w:tcBorders>
            <w:tcMar>
              <w:top w:w="0" w:type="dxa"/>
              <w:left w:w="108" w:type="dxa"/>
              <w:bottom w:w="0" w:type="dxa"/>
              <w:right w:w="108" w:type="dxa"/>
            </w:tcMar>
            <w:vAlign w:val="center"/>
          </w:tcPr>
          <w:p w:rsidR="00276449" w:rsidRPr="002E3F9C" w:rsidRDefault="00276449" w:rsidP="00D64439">
            <w:pPr>
              <w:jc w:val="both"/>
              <w:rPr>
                <w:sz w:val="24"/>
                <w:szCs w:val="24"/>
              </w:rPr>
            </w:pPr>
            <w:r w:rsidRPr="009762FA">
              <w:rPr>
                <w:rFonts w:ascii="Times New Roman" w:hAnsi="Times New Roman"/>
                <w:color w:val="000000"/>
                <w:sz w:val="20"/>
                <w:szCs w:val="20"/>
              </w:rPr>
              <w:t xml:space="preserve">Üretim esnasında yarı </w:t>
            </w:r>
            <w:proofErr w:type="spellStart"/>
            <w:r w:rsidRPr="009762FA">
              <w:rPr>
                <w:rFonts w:ascii="Times New Roman" w:hAnsi="Times New Roman"/>
                <w:color w:val="000000"/>
                <w:sz w:val="20"/>
                <w:szCs w:val="20"/>
              </w:rPr>
              <w:t>mamül</w:t>
            </w:r>
            <w:proofErr w:type="spellEnd"/>
            <w:r w:rsidRPr="009762FA">
              <w:rPr>
                <w:rFonts w:ascii="Times New Roman" w:hAnsi="Times New Roman"/>
                <w:color w:val="000000"/>
                <w:sz w:val="20"/>
                <w:szCs w:val="20"/>
              </w:rPr>
              <w:t xml:space="preserve"> ve </w:t>
            </w:r>
            <w:proofErr w:type="spellStart"/>
            <w:r w:rsidRPr="009762FA">
              <w:rPr>
                <w:rFonts w:ascii="Times New Roman" w:hAnsi="Times New Roman"/>
                <w:color w:val="000000"/>
                <w:sz w:val="20"/>
                <w:szCs w:val="20"/>
              </w:rPr>
              <w:t>mamül</w:t>
            </w:r>
            <w:proofErr w:type="spellEnd"/>
            <w:r w:rsidRPr="009762FA">
              <w:rPr>
                <w:rFonts w:ascii="Times New Roman" w:hAnsi="Times New Roman"/>
                <w:color w:val="000000"/>
                <w:sz w:val="20"/>
                <w:szCs w:val="20"/>
              </w:rPr>
              <w:t xml:space="preserve"> kalitesinin bozulmasına neden olabilecek h</w:t>
            </w:r>
            <w:r>
              <w:rPr>
                <w:rFonts w:ascii="Times New Roman" w:hAnsi="Times New Roman"/>
                <w:color w:val="000000"/>
                <w:sz w:val="20"/>
                <w:szCs w:val="20"/>
              </w:rPr>
              <w:t>ataların giderilmesine katkı sağ</w:t>
            </w:r>
            <w:r w:rsidRPr="009762FA">
              <w:rPr>
                <w:rFonts w:ascii="Times New Roman" w:hAnsi="Times New Roman"/>
                <w:color w:val="000000"/>
                <w:sz w:val="20"/>
                <w:szCs w:val="20"/>
              </w:rPr>
              <w:t>lar.</w:t>
            </w:r>
            <w:r>
              <w:t> </w:t>
            </w:r>
          </w:p>
        </w:tc>
      </w:tr>
    </w:tbl>
    <w:p w:rsidR="00276449" w:rsidRDefault="00276449">
      <w:pPr>
        <w:spacing w:after="0" w:line="240" w:lineRule="auto"/>
        <w:rPr>
          <w:rFonts w:ascii="Times New Roman" w:hAnsi="Times New Roman" w:cs="Times New Roman"/>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84"/>
        <w:gridCol w:w="644"/>
        <w:gridCol w:w="2385"/>
        <w:gridCol w:w="850"/>
        <w:gridCol w:w="7188"/>
      </w:tblGrid>
      <w:tr w:rsidR="00276449" w:rsidRPr="000C7BAE" w:rsidTr="00C73EC0">
        <w:trPr>
          <w:trHeight w:val="567"/>
        </w:trPr>
        <w:tc>
          <w:tcPr>
            <w:tcW w:w="2967" w:type="dxa"/>
            <w:gridSpan w:val="2"/>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r w:rsidRPr="00E97C8C">
              <w:rPr>
                <w:rFonts w:ascii="Times New Roman" w:hAnsi="Times New Roman" w:cs="Times New Roman"/>
                <w:b/>
                <w:bCs/>
                <w:color w:val="000000"/>
                <w:sz w:val="20"/>
                <w:szCs w:val="20"/>
              </w:rPr>
              <w:lastRenderedPageBreak/>
              <w:t>Görevler</w:t>
            </w:r>
          </w:p>
        </w:tc>
        <w:tc>
          <w:tcPr>
            <w:tcW w:w="3029" w:type="dxa"/>
            <w:gridSpan w:val="2"/>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r w:rsidRPr="00E97C8C">
              <w:rPr>
                <w:rFonts w:ascii="Times New Roman" w:hAnsi="Times New Roman" w:cs="Times New Roman"/>
                <w:b/>
                <w:bCs/>
                <w:color w:val="000000"/>
                <w:sz w:val="20"/>
                <w:szCs w:val="20"/>
              </w:rPr>
              <w:t>İşlemler</w:t>
            </w:r>
          </w:p>
        </w:tc>
        <w:tc>
          <w:tcPr>
            <w:tcW w:w="8038" w:type="dxa"/>
            <w:gridSpan w:val="2"/>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r w:rsidRPr="00E97C8C">
              <w:rPr>
                <w:rFonts w:ascii="Times New Roman" w:hAnsi="Times New Roman" w:cs="Times New Roman"/>
                <w:b/>
                <w:bCs/>
                <w:color w:val="000000"/>
                <w:sz w:val="20"/>
                <w:szCs w:val="20"/>
              </w:rPr>
              <w:t>Başarım Ölçütleri</w:t>
            </w:r>
          </w:p>
        </w:tc>
      </w:tr>
      <w:tr w:rsidR="00276449" w:rsidRPr="000C7BAE" w:rsidTr="00C73EC0">
        <w:trPr>
          <w:trHeight w:val="567"/>
        </w:trPr>
        <w:tc>
          <w:tcPr>
            <w:tcW w:w="583" w:type="dxa"/>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r w:rsidRPr="00E97C8C">
              <w:rPr>
                <w:rFonts w:ascii="Times New Roman" w:hAnsi="Times New Roman" w:cs="Times New Roman"/>
                <w:b/>
                <w:bCs/>
                <w:color w:val="000000"/>
                <w:sz w:val="20"/>
                <w:szCs w:val="20"/>
              </w:rPr>
              <w:t>Kod</w:t>
            </w:r>
          </w:p>
        </w:tc>
        <w:tc>
          <w:tcPr>
            <w:tcW w:w="2384" w:type="dxa"/>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r w:rsidRPr="00E97C8C">
              <w:rPr>
                <w:rFonts w:ascii="Times New Roman" w:hAnsi="Times New Roman" w:cs="Times New Roman"/>
                <w:b/>
                <w:bCs/>
                <w:color w:val="000000"/>
                <w:sz w:val="20"/>
                <w:szCs w:val="20"/>
              </w:rPr>
              <w:t>Adı</w:t>
            </w:r>
          </w:p>
        </w:tc>
        <w:tc>
          <w:tcPr>
            <w:tcW w:w="644" w:type="dxa"/>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r w:rsidRPr="00E97C8C">
              <w:rPr>
                <w:rFonts w:ascii="Times New Roman" w:hAnsi="Times New Roman" w:cs="Times New Roman"/>
                <w:b/>
                <w:bCs/>
                <w:color w:val="000000"/>
                <w:sz w:val="20"/>
                <w:szCs w:val="20"/>
              </w:rPr>
              <w:t>Kod</w:t>
            </w:r>
          </w:p>
        </w:tc>
        <w:tc>
          <w:tcPr>
            <w:tcW w:w="2385" w:type="dxa"/>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r w:rsidRPr="00E97C8C">
              <w:rPr>
                <w:rFonts w:ascii="Times New Roman" w:hAnsi="Times New Roman" w:cs="Times New Roman"/>
                <w:b/>
                <w:bCs/>
                <w:color w:val="000000"/>
                <w:sz w:val="20"/>
                <w:szCs w:val="20"/>
              </w:rPr>
              <w:t>Adı</w:t>
            </w:r>
          </w:p>
        </w:tc>
        <w:tc>
          <w:tcPr>
            <w:tcW w:w="850" w:type="dxa"/>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r w:rsidRPr="00E97C8C">
              <w:rPr>
                <w:rFonts w:ascii="Times New Roman" w:hAnsi="Times New Roman" w:cs="Times New Roman"/>
                <w:b/>
                <w:bCs/>
                <w:color w:val="000000"/>
                <w:sz w:val="20"/>
                <w:szCs w:val="20"/>
              </w:rPr>
              <w:t>Kod</w:t>
            </w:r>
          </w:p>
        </w:tc>
        <w:tc>
          <w:tcPr>
            <w:tcW w:w="7188" w:type="dxa"/>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r w:rsidRPr="00E97C8C">
              <w:rPr>
                <w:rFonts w:ascii="Times New Roman" w:hAnsi="Times New Roman" w:cs="Times New Roman"/>
                <w:b/>
                <w:bCs/>
                <w:color w:val="000000"/>
                <w:sz w:val="20"/>
                <w:szCs w:val="20"/>
              </w:rPr>
              <w:t>Açıklama</w:t>
            </w:r>
          </w:p>
        </w:tc>
      </w:tr>
      <w:tr w:rsidR="00276449" w:rsidRPr="000C7BAE" w:rsidTr="00C73EC0">
        <w:trPr>
          <w:trHeight w:val="720"/>
        </w:trPr>
        <w:tc>
          <w:tcPr>
            <w:tcW w:w="583" w:type="dxa"/>
            <w:vMerge w:val="restart"/>
            <w:vAlign w:val="center"/>
          </w:tcPr>
          <w:p w:rsidR="00276449" w:rsidRPr="00E97C8C"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p>
        </w:tc>
        <w:tc>
          <w:tcPr>
            <w:tcW w:w="2384" w:type="dxa"/>
            <w:vMerge w:val="restart"/>
            <w:vAlign w:val="center"/>
          </w:tcPr>
          <w:p w:rsidR="00276449" w:rsidRPr="00E97C8C" w:rsidRDefault="00276449" w:rsidP="003806BC">
            <w:pPr>
              <w:spacing w:after="0" w:line="240" w:lineRule="auto"/>
              <w:rPr>
                <w:rFonts w:ascii="Times New Roman" w:hAnsi="Times New Roman" w:cs="Times New Roman"/>
                <w:color w:val="000000"/>
                <w:sz w:val="20"/>
                <w:szCs w:val="20"/>
              </w:rPr>
            </w:pPr>
            <w:r w:rsidRPr="00E97C8C">
              <w:rPr>
                <w:rFonts w:ascii="Times New Roman" w:hAnsi="Times New Roman" w:cs="Times New Roman"/>
                <w:color w:val="000000"/>
                <w:sz w:val="20"/>
                <w:szCs w:val="20"/>
              </w:rPr>
              <w:t>Üretim öncesi hazırlıkları yapmak</w:t>
            </w:r>
          </w:p>
        </w:tc>
        <w:tc>
          <w:tcPr>
            <w:tcW w:w="644" w:type="dxa"/>
            <w:vMerge w:val="restart"/>
            <w:vAlign w:val="center"/>
          </w:tcPr>
          <w:p w:rsidR="00276449" w:rsidRPr="00E97C8C"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276449" w:rsidRPr="00E97C8C">
              <w:rPr>
                <w:rFonts w:ascii="Times New Roman" w:hAnsi="Times New Roman" w:cs="Times New Roman"/>
                <w:b/>
                <w:bCs/>
                <w:color w:val="000000"/>
                <w:sz w:val="20"/>
                <w:szCs w:val="20"/>
              </w:rPr>
              <w:t>.2</w:t>
            </w:r>
          </w:p>
        </w:tc>
        <w:tc>
          <w:tcPr>
            <w:tcW w:w="2385" w:type="dxa"/>
            <w:vMerge w:val="restart"/>
            <w:vAlign w:val="center"/>
          </w:tcPr>
          <w:p w:rsidR="00276449" w:rsidRPr="00E97C8C" w:rsidRDefault="00276449" w:rsidP="00B71516">
            <w:pPr>
              <w:spacing w:after="0" w:line="240" w:lineRule="auto"/>
              <w:rPr>
                <w:rFonts w:ascii="Times New Roman" w:hAnsi="Times New Roman" w:cs="Times New Roman"/>
                <w:color w:val="000000"/>
                <w:sz w:val="20"/>
                <w:szCs w:val="20"/>
              </w:rPr>
            </w:pPr>
            <w:r w:rsidRPr="00E97C8C">
              <w:rPr>
                <w:rFonts w:ascii="Times New Roman" w:hAnsi="Times New Roman" w:cs="Times New Roman"/>
                <w:color w:val="000000"/>
                <w:sz w:val="20"/>
                <w:szCs w:val="20"/>
              </w:rPr>
              <w:t xml:space="preserve">Hammadde ve yarı </w:t>
            </w:r>
            <w:proofErr w:type="spellStart"/>
            <w:r w:rsidRPr="00E97C8C">
              <w:rPr>
                <w:rFonts w:ascii="Times New Roman" w:hAnsi="Times New Roman" w:cs="Times New Roman"/>
                <w:color w:val="000000"/>
                <w:sz w:val="20"/>
                <w:szCs w:val="20"/>
              </w:rPr>
              <w:t>mamülü</w:t>
            </w:r>
            <w:proofErr w:type="spellEnd"/>
            <w:r w:rsidRPr="00E97C8C">
              <w:rPr>
                <w:rFonts w:ascii="Times New Roman" w:hAnsi="Times New Roman" w:cs="Times New Roman"/>
                <w:color w:val="000000"/>
                <w:sz w:val="20"/>
                <w:szCs w:val="20"/>
              </w:rPr>
              <w:t xml:space="preserve"> hazırlamak</w:t>
            </w:r>
          </w:p>
        </w:tc>
        <w:tc>
          <w:tcPr>
            <w:tcW w:w="850" w:type="dxa"/>
            <w:vAlign w:val="center"/>
          </w:tcPr>
          <w:p w:rsidR="00276449" w:rsidRPr="00E97C8C"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276449" w:rsidRPr="00E97C8C">
              <w:rPr>
                <w:rFonts w:ascii="Times New Roman" w:hAnsi="Times New Roman" w:cs="Times New Roman"/>
                <w:b/>
                <w:bCs/>
                <w:color w:val="000000"/>
                <w:sz w:val="20"/>
                <w:szCs w:val="20"/>
              </w:rPr>
              <w:t>.</w:t>
            </w:r>
            <w:proofErr w:type="gramStart"/>
            <w:r w:rsidR="00276449" w:rsidRPr="00E97C8C">
              <w:rPr>
                <w:rFonts w:ascii="Times New Roman" w:hAnsi="Times New Roman" w:cs="Times New Roman"/>
                <w:b/>
                <w:bCs/>
                <w:color w:val="000000"/>
                <w:sz w:val="20"/>
                <w:szCs w:val="20"/>
              </w:rPr>
              <w:t>2.1</w:t>
            </w:r>
            <w:proofErr w:type="gramEnd"/>
          </w:p>
        </w:tc>
        <w:tc>
          <w:tcPr>
            <w:tcW w:w="7188" w:type="dxa"/>
            <w:vAlign w:val="center"/>
          </w:tcPr>
          <w:p w:rsidR="00276449" w:rsidRPr="00E97C8C" w:rsidRDefault="00276449" w:rsidP="00C04FAB">
            <w:pPr>
              <w:spacing w:after="0" w:line="240" w:lineRule="auto"/>
              <w:jc w:val="both"/>
              <w:rPr>
                <w:rFonts w:ascii="Times New Roman" w:hAnsi="Times New Roman" w:cs="Times New Roman"/>
                <w:color w:val="000000"/>
                <w:sz w:val="20"/>
                <w:szCs w:val="20"/>
              </w:rPr>
            </w:pPr>
            <w:r w:rsidRPr="00E97C8C">
              <w:rPr>
                <w:rFonts w:ascii="Times New Roman" w:hAnsi="Times New Roman" w:cs="Times New Roman"/>
                <w:color w:val="000000"/>
                <w:sz w:val="20"/>
                <w:szCs w:val="20"/>
                <w:lang w:eastAsia="tr-TR"/>
              </w:rPr>
              <w:t xml:space="preserve">Hammadde ve yarı </w:t>
            </w:r>
            <w:proofErr w:type="spellStart"/>
            <w:r w:rsidRPr="00E97C8C">
              <w:rPr>
                <w:rFonts w:ascii="Times New Roman" w:hAnsi="Times New Roman" w:cs="Times New Roman"/>
                <w:color w:val="000000"/>
                <w:sz w:val="20"/>
                <w:szCs w:val="20"/>
                <w:lang w:eastAsia="tr-TR"/>
              </w:rPr>
              <w:t>mamülü</w:t>
            </w:r>
            <w:proofErr w:type="spellEnd"/>
            <w:r w:rsidRPr="00E97C8C">
              <w:rPr>
                <w:rFonts w:ascii="Times New Roman" w:hAnsi="Times New Roman" w:cs="Times New Roman"/>
                <w:color w:val="000000"/>
                <w:sz w:val="20"/>
                <w:szCs w:val="20"/>
                <w:lang w:eastAsia="tr-TR"/>
              </w:rPr>
              <w:t xml:space="preserve"> tip değişim kartına göre hazırlar.</w:t>
            </w:r>
          </w:p>
        </w:tc>
      </w:tr>
      <w:tr w:rsidR="00276449" w:rsidRPr="000C7BAE" w:rsidTr="00C73EC0">
        <w:trPr>
          <w:trHeight w:val="720"/>
        </w:trPr>
        <w:tc>
          <w:tcPr>
            <w:tcW w:w="583" w:type="dxa"/>
            <w:vMerge/>
            <w:vAlign w:val="center"/>
          </w:tcPr>
          <w:p w:rsidR="00276449" w:rsidRPr="00E97C8C" w:rsidRDefault="00276449" w:rsidP="001B3104">
            <w:pPr>
              <w:spacing w:after="0" w:line="240" w:lineRule="auto"/>
              <w:rPr>
                <w:rFonts w:ascii="Times New Roman" w:hAnsi="Times New Roman" w:cs="Times New Roman"/>
                <w:b/>
                <w:bCs/>
                <w:color w:val="000000"/>
                <w:sz w:val="20"/>
                <w:szCs w:val="20"/>
              </w:rPr>
            </w:pPr>
          </w:p>
        </w:tc>
        <w:tc>
          <w:tcPr>
            <w:tcW w:w="2384" w:type="dxa"/>
            <w:vMerge/>
            <w:vAlign w:val="center"/>
          </w:tcPr>
          <w:p w:rsidR="00276449" w:rsidRPr="00E97C8C" w:rsidRDefault="00276449" w:rsidP="001B3104">
            <w:pPr>
              <w:spacing w:after="0" w:line="240" w:lineRule="auto"/>
              <w:rPr>
                <w:rFonts w:ascii="Times New Roman" w:hAnsi="Times New Roman" w:cs="Times New Roman"/>
                <w:color w:val="000000"/>
                <w:sz w:val="20"/>
                <w:szCs w:val="20"/>
              </w:rPr>
            </w:pPr>
          </w:p>
        </w:tc>
        <w:tc>
          <w:tcPr>
            <w:tcW w:w="644" w:type="dxa"/>
            <w:vMerge/>
            <w:vAlign w:val="center"/>
          </w:tcPr>
          <w:p w:rsidR="00276449" w:rsidRPr="00E97C8C" w:rsidRDefault="00276449" w:rsidP="00E97C8C">
            <w:pPr>
              <w:spacing w:after="0" w:line="240" w:lineRule="auto"/>
              <w:rPr>
                <w:rFonts w:ascii="Times New Roman" w:hAnsi="Times New Roman" w:cs="Times New Roman"/>
                <w:b/>
                <w:bCs/>
                <w:color w:val="000000"/>
                <w:sz w:val="20"/>
                <w:szCs w:val="20"/>
              </w:rPr>
            </w:pPr>
          </w:p>
        </w:tc>
        <w:tc>
          <w:tcPr>
            <w:tcW w:w="2385" w:type="dxa"/>
            <w:vMerge/>
            <w:vAlign w:val="center"/>
          </w:tcPr>
          <w:p w:rsidR="00276449" w:rsidRPr="00E97C8C" w:rsidRDefault="00276449" w:rsidP="001B3104">
            <w:pPr>
              <w:spacing w:after="0" w:line="240" w:lineRule="auto"/>
              <w:rPr>
                <w:rFonts w:ascii="Times New Roman" w:hAnsi="Times New Roman" w:cs="Times New Roman"/>
                <w:color w:val="000000"/>
                <w:sz w:val="20"/>
                <w:szCs w:val="20"/>
              </w:rPr>
            </w:pPr>
          </w:p>
        </w:tc>
        <w:tc>
          <w:tcPr>
            <w:tcW w:w="850" w:type="dxa"/>
            <w:vAlign w:val="center"/>
          </w:tcPr>
          <w:p w:rsidR="00276449" w:rsidRPr="00E97C8C"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276449" w:rsidRPr="00E97C8C">
              <w:rPr>
                <w:rFonts w:ascii="Times New Roman" w:hAnsi="Times New Roman" w:cs="Times New Roman"/>
                <w:b/>
                <w:bCs/>
                <w:color w:val="000000"/>
                <w:sz w:val="20"/>
                <w:szCs w:val="20"/>
              </w:rPr>
              <w:t>.</w:t>
            </w:r>
            <w:proofErr w:type="gramStart"/>
            <w:r w:rsidR="00276449" w:rsidRPr="00E97C8C">
              <w:rPr>
                <w:rFonts w:ascii="Times New Roman" w:hAnsi="Times New Roman" w:cs="Times New Roman"/>
                <w:b/>
                <w:bCs/>
                <w:color w:val="000000"/>
                <w:sz w:val="20"/>
                <w:szCs w:val="20"/>
              </w:rPr>
              <w:t>2.2</w:t>
            </w:r>
            <w:proofErr w:type="gramEnd"/>
          </w:p>
        </w:tc>
        <w:tc>
          <w:tcPr>
            <w:tcW w:w="7188" w:type="dxa"/>
            <w:vAlign w:val="center"/>
          </w:tcPr>
          <w:p w:rsidR="00276449" w:rsidRPr="00E97C8C" w:rsidRDefault="00276449" w:rsidP="00C04FAB">
            <w:pPr>
              <w:spacing w:after="0" w:line="240" w:lineRule="auto"/>
              <w:jc w:val="both"/>
              <w:rPr>
                <w:rFonts w:ascii="Times New Roman" w:hAnsi="Times New Roman" w:cs="Times New Roman"/>
                <w:color w:val="000000"/>
                <w:sz w:val="20"/>
                <w:szCs w:val="20"/>
              </w:rPr>
            </w:pPr>
            <w:r w:rsidRPr="00E97C8C">
              <w:rPr>
                <w:rFonts w:ascii="Times New Roman" w:hAnsi="Times New Roman" w:cs="Times New Roman"/>
                <w:color w:val="000000"/>
                <w:sz w:val="20"/>
                <w:szCs w:val="20"/>
              </w:rPr>
              <w:t xml:space="preserve">Tespit ettiği hammadde ve yarı </w:t>
            </w:r>
            <w:proofErr w:type="spellStart"/>
            <w:r w:rsidRPr="00E97C8C">
              <w:rPr>
                <w:rFonts w:ascii="Times New Roman" w:hAnsi="Times New Roman" w:cs="Times New Roman"/>
                <w:color w:val="000000"/>
                <w:sz w:val="20"/>
                <w:szCs w:val="20"/>
              </w:rPr>
              <w:t>mamül</w:t>
            </w:r>
            <w:proofErr w:type="spellEnd"/>
            <w:r w:rsidRPr="00E97C8C">
              <w:rPr>
                <w:rFonts w:ascii="Times New Roman" w:hAnsi="Times New Roman" w:cs="Times New Roman"/>
                <w:color w:val="000000"/>
                <w:sz w:val="20"/>
                <w:szCs w:val="20"/>
              </w:rPr>
              <w:t xml:space="preserve"> eksikliğini ilk amirine bildirir.</w:t>
            </w:r>
          </w:p>
        </w:tc>
      </w:tr>
      <w:tr w:rsidR="00276449" w:rsidRPr="000C7BAE" w:rsidTr="00C73EC0">
        <w:trPr>
          <w:trHeight w:val="720"/>
        </w:trPr>
        <w:tc>
          <w:tcPr>
            <w:tcW w:w="583" w:type="dxa"/>
            <w:vMerge/>
            <w:vAlign w:val="center"/>
          </w:tcPr>
          <w:p w:rsidR="00276449" w:rsidRPr="00E97C8C" w:rsidRDefault="00276449" w:rsidP="001B3104">
            <w:pPr>
              <w:spacing w:after="0" w:line="240" w:lineRule="auto"/>
              <w:rPr>
                <w:rFonts w:ascii="Times New Roman" w:hAnsi="Times New Roman" w:cs="Times New Roman"/>
                <w:b/>
                <w:bCs/>
                <w:color w:val="000000"/>
                <w:sz w:val="20"/>
                <w:szCs w:val="20"/>
              </w:rPr>
            </w:pPr>
          </w:p>
        </w:tc>
        <w:tc>
          <w:tcPr>
            <w:tcW w:w="2384" w:type="dxa"/>
            <w:vMerge/>
            <w:vAlign w:val="center"/>
          </w:tcPr>
          <w:p w:rsidR="00276449" w:rsidRPr="00E97C8C" w:rsidRDefault="00276449" w:rsidP="001B3104">
            <w:pPr>
              <w:spacing w:after="0" w:line="240" w:lineRule="auto"/>
              <w:rPr>
                <w:rFonts w:ascii="Times New Roman" w:hAnsi="Times New Roman" w:cs="Times New Roman"/>
                <w:color w:val="000000"/>
                <w:sz w:val="20"/>
                <w:szCs w:val="20"/>
              </w:rPr>
            </w:pPr>
          </w:p>
        </w:tc>
        <w:tc>
          <w:tcPr>
            <w:tcW w:w="644" w:type="dxa"/>
            <w:vMerge w:val="restart"/>
            <w:vAlign w:val="center"/>
          </w:tcPr>
          <w:p w:rsidR="00276449" w:rsidRPr="00E97C8C"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276449" w:rsidRPr="00E97C8C">
              <w:rPr>
                <w:rFonts w:ascii="Times New Roman" w:hAnsi="Times New Roman" w:cs="Times New Roman"/>
                <w:b/>
                <w:bCs/>
                <w:color w:val="000000"/>
                <w:sz w:val="20"/>
                <w:szCs w:val="20"/>
              </w:rPr>
              <w:t>.3</w:t>
            </w:r>
          </w:p>
        </w:tc>
        <w:tc>
          <w:tcPr>
            <w:tcW w:w="2385" w:type="dxa"/>
            <w:vMerge w:val="restart"/>
            <w:vAlign w:val="center"/>
          </w:tcPr>
          <w:p w:rsidR="00276449" w:rsidRPr="00E97C8C" w:rsidRDefault="00276449" w:rsidP="000A0381">
            <w:pPr>
              <w:spacing w:after="0" w:line="240" w:lineRule="auto"/>
              <w:rPr>
                <w:rFonts w:ascii="Times New Roman" w:hAnsi="Times New Roman" w:cs="Times New Roman"/>
                <w:color w:val="000000"/>
                <w:sz w:val="20"/>
                <w:szCs w:val="20"/>
              </w:rPr>
            </w:pPr>
            <w:r w:rsidRPr="00E97C8C">
              <w:rPr>
                <w:rFonts w:ascii="Times New Roman" w:hAnsi="Times New Roman" w:cs="Times New Roman"/>
                <w:color w:val="000000"/>
                <w:sz w:val="20"/>
                <w:szCs w:val="20"/>
              </w:rPr>
              <w:t xml:space="preserve"> Araç, gereç ve </w:t>
            </w:r>
            <w:proofErr w:type="gramStart"/>
            <w:r w:rsidRPr="00E97C8C">
              <w:rPr>
                <w:rFonts w:ascii="Times New Roman" w:hAnsi="Times New Roman" w:cs="Times New Roman"/>
                <w:color w:val="000000"/>
                <w:sz w:val="20"/>
                <w:szCs w:val="20"/>
              </w:rPr>
              <w:t>ekipmanı</w:t>
            </w:r>
            <w:proofErr w:type="gramEnd"/>
            <w:r w:rsidRPr="00E97C8C">
              <w:rPr>
                <w:rFonts w:ascii="Times New Roman" w:hAnsi="Times New Roman" w:cs="Times New Roman"/>
                <w:color w:val="000000"/>
                <w:sz w:val="20"/>
                <w:szCs w:val="20"/>
              </w:rPr>
              <w:t xml:space="preserve"> hazırlamak</w:t>
            </w:r>
          </w:p>
        </w:tc>
        <w:tc>
          <w:tcPr>
            <w:tcW w:w="850" w:type="dxa"/>
            <w:vAlign w:val="center"/>
          </w:tcPr>
          <w:p w:rsidR="00276449" w:rsidRPr="00E97C8C"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276449" w:rsidRPr="00E97C8C">
              <w:rPr>
                <w:rFonts w:ascii="Times New Roman" w:hAnsi="Times New Roman" w:cs="Times New Roman"/>
                <w:b/>
                <w:bCs/>
                <w:color w:val="000000"/>
                <w:sz w:val="20"/>
                <w:szCs w:val="20"/>
              </w:rPr>
              <w:t>.</w:t>
            </w:r>
            <w:proofErr w:type="gramStart"/>
            <w:r w:rsidR="00276449" w:rsidRPr="00E97C8C">
              <w:rPr>
                <w:rFonts w:ascii="Times New Roman" w:hAnsi="Times New Roman" w:cs="Times New Roman"/>
                <w:b/>
                <w:bCs/>
                <w:color w:val="000000"/>
                <w:sz w:val="20"/>
                <w:szCs w:val="20"/>
              </w:rPr>
              <w:t>3.1</w:t>
            </w:r>
            <w:proofErr w:type="gramEnd"/>
          </w:p>
        </w:tc>
        <w:tc>
          <w:tcPr>
            <w:tcW w:w="7188" w:type="dxa"/>
            <w:vAlign w:val="center"/>
          </w:tcPr>
          <w:p w:rsidR="00276449" w:rsidRPr="00E97C8C" w:rsidRDefault="00276449" w:rsidP="00C04FAB">
            <w:pPr>
              <w:spacing w:after="0" w:line="240" w:lineRule="auto"/>
              <w:jc w:val="both"/>
              <w:rPr>
                <w:rFonts w:ascii="Times New Roman" w:hAnsi="Times New Roman" w:cs="Times New Roman"/>
                <w:color w:val="000000"/>
                <w:sz w:val="20"/>
                <w:szCs w:val="20"/>
              </w:rPr>
            </w:pPr>
            <w:r w:rsidRPr="00E97C8C">
              <w:rPr>
                <w:rFonts w:ascii="Times New Roman" w:hAnsi="Times New Roman" w:cs="Times New Roman"/>
                <w:color w:val="000000"/>
                <w:sz w:val="20"/>
                <w:szCs w:val="20"/>
              </w:rPr>
              <w:t xml:space="preserve">Verilen talimata göre, üretimi aksatmayacak sayıda araç, gereç ve </w:t>
            </w:r>
            <w:proofErr w:type="gramStart"/>
            <w:r w:rsidRPr="00E97C8C">
              <w:rPr>
                <w:rFonts w:ascii="Times New Roman" w:hAnsi="Times New Roman" w:cs="Times New Roman"/>
                <w:color w:val="000000"/>
                <w:sz w:val="20"/>
                <w:szCs w:val="20"/>
              </w:rPr>
              <w:t>ekipmanı</w:t>
            </w:r>
            <w:proofErr w:type="gramEnd"/>
            <w:r w:rsidRPr="00E97C8C">
              <w:rPr>
                <w:rFonts w:ascii="Times New Roman" w:hAnsi="Times New Roman" w:cs="Times New Roman"/>
                <w:color w:val="000000"/>
                <w:sz w:val="20"/>
                <w:szCs w:val="20"/>
              </w:rPr>
              <w:t xml:space="preserve"> hazırlar.</w:t>
            </w:r>
          </w:p>
        </w:tc>
      </w:tr>
      <w:tr w:rsidR="00276449" w:rsidRPr="000C7BAE" w:rsidTr="00C73EC0">
        <w:trPr>
          <w:trHeight w:val="720"/>
        </w:trPr>
        <w:tc>
          <w:tcPr>
            <w:tcW w:w="583" w:type="dxa"/>
            <w:vMerge/>
            <w:vAlign w:val="center"/>
          </w:tcPr>
          <w:p w:rsidR="00276449" w:rsidRPr="00E97C8C" w:rsidRDefault="00276449" w:rsidP="001B3104">
            <w:pPr>
              <w:spacing w:after="0" w:line="240" w:lineRule="auto"/>
              <w:rPr>
                <w:rFonts w:ascii="Times New Roman" w:hAnsi="Times New Roman" w:cs="Times New Roman"/>
                <w:b/>
                <w:bCs/>
                <w:color w:val="000000"/>
                <w:sz w:val="20"/>
                <w:szCs w:val="20"/>
              </w:rPr>
            </w:pPr>
          </w:p>
        </w:tc>
        <w:tc>
          <w:tcPr>
            <w:tcW w:w="2384" w:type="dxa"/>
            <w:vMerge/>
            <w:vAlign w:val="center"/>
          </w:tcPr>
          <w:p w:rsidR="00276449" w:rsidRPr="00E97C8C" w:rsidRDefault="00276449" w:rsidP="001B3104">
            <w:pPr>
              <w:spacing w:after="0" w:line="240" w:lineRule="auto"/>
              <w:rPr>
                <w:rFonts w:ascii="Times New Roman" w:hAnsi="Times New Roman" w:cs="Times New Roman"/>
                <w:color w:val="000000"/>
                <w:sz w:val="20"/>
                <w:szCs w:val="20"/>
              </w:rPr>
            </w:pPr>
          </w:p>
        </w:tc>
        <w:tc>
          <w:tcPr>
            <w:tcW w:w="644" w:type="dxa"/>
            <w:vMerge/>
            <w:vAlign w:val="center"/>
          </w:tcPr>
          <w:p w:rsidR="00276449" w:rsidRPr="00E97C8C" w:rsidRDefault="00276449" w:rsidP="00B04D4C">
            <w:pPr>
              <w:spacing w:after="0" w:line="240" w:lineRule="auto"/>
              <w:jc w:val="center"/>
              <w:rPr>
                <w:rFonts w:ascii="Times New Roman" w:hAnsi="Times New Roman" w:cs="Times New Roman"/>
                <w:b/>
                <w:bCs/>
                <w:color w:val="000000"/>
                <w:sz w:val="20"/>
                <w:szCs w:val="20"/>
              </w:rPr>
            </w:pPr>
          </w:p>
        </w:tc>
        <w:tc>
          <w:tcPr>
            <w:tcW w:w="2385" w:type="dxa"/>
            <w:vMerge/>
            <w:vAlign w:val="center"/>
          </w:tcPr>
          <w:p w:rsidR="00276449" w:rsidRPr="00E97C8C" w:rsidRDefault="00276449" w:rsidP="001B3104">
            <w:pPr>
              <w:spacing w:after="0" w:line="240" w:lineRule="auto"/>
              <w:rPr>
                <w:rFonts w:ascii="Times New Roman" w:hAnsi="Times New Roman" w:cs="Times New Roman"/>
                <w:color w:val="000000"/>
                <w:sz w:val="20"/>
                <w:szCs w:val="20"/>
              </w:rPr>
            </w:pPr>
          </w:p>
        </w:tc>
        <w:tc>
          <w:tcPr>
            <w:tcW w:w="850" w:type="dxa"/>
            <w:vAlign w:val="center"/>
          </w:tcPr>
          <w:p w:rsidR="00276449" w:rsidRPr="00E97C8C"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276449" w:rsidRPr="00E97C8C">
              <w:rPr>
                <w:rFonts w:ascii="Times New Roman" w:hAnsi="Times New Roman" w:cs="Times New Roman"/>
                <w:b/>
                <w:bCs/>
                <w:color w:val="000000"/>
                <w:sz w:val="20"/>
                <w:szCs w:val="20"/>
              </w:rPr>
              <w:t>.</w:t>
            </w:r>
            <w:proofErr w:type="gramStart"/>
            <w:r w:rsidR="00276449" w:rsidRPr="00E97C8C">
              <w:rPr>
                <w:rFonts w:ascii="Times New Roman" w:hAnsi="Times New Roman" w:cs="Times New Roman"/>
                <w:b/>
                <w:bCs/>
                <w:color w:val="000000"/>
                <w:sz w:val="20"/>
                <w:szCs w:val="20"/>
              </w:rPr>
              <w:t>3.2</w:t>
            </w:r>
            <w:proofErr w:type="gramEnd"/>
          </w:p>
        </w:tc>
        <w:tc>
          <w:tcPr>
            <w:tcW w:w="7188" w:type="dxa"/>
            <w:vAlign w:val="center"/>
          </w:tcPr>
          <w:p w:rsidR="00276449" w:rsidRPr="00E97C8C" w:rsidRDefault="00276449" w:rsidP="00C04FAB">
            <w:pPr>
              <w:spacing w:after="0" w:line="240" w:lineRule="auto"/>
              <w:jc w:val="both"/>
              <w:rPr>
                <w:rFonts w:ascii="Times New Roman" w:hAnsi="Times New Roman" w:cs="Times New Roman"/>
                <w:color w:val="000000"/>
                <w:sz w:val="20"/>
                <w:szCs w:val="20"/>
              </w:rPr>
            </w:pPr>
            <w:r w:rsidRPr="00E97C8C">
              <w:rPr>
                <w:rFonts w:ascii="Times New Roman" w:hAnsi="Times New Roman" w:cs="Times New Roman"/>
                <w:color w:val="000000"/>
                <w:sz w:val="20"/>
                <w:szCs w:val="20"/>
              </w:rPr>
              <w:t>Tespit ettiği uygun olmayan malzemeleri ilk amirine bildirir.</w:t>
            </w:r>
          </w:p>
        </w:tc>
      </w:tr>
    </w:tbl>
    <w:p w:rsidR="00276449" w:rsidRPr="000C7BAE" w:rsidRDefault="00276449">
      <w:pPr>
        <w:rPr>
          <w:rFonts w:ascii="Times New Roman" w:hAnsi="Times New Roman" w:cs="Times New Roman"/>
          <w:sz w:val="20"/>
          <w:szCs w:val="20"/>
        </w:rPr>
      </w:pPr>
    </w:p>
    <w:p w:rsidR="00276449" w:rsidRPr="000C7BAE"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CB31AC" w:rsidRDefault="00CB31AC">
      <w:pPr>
        <w:rPr>
          <w:rFonts w:ascii="Times New Roman" w:hAnsi="Times New Roman" w:cs="Times New Roman"/>
          <w:sz w:val="20"/>
          <w:szCs w:val="20"/>
        </w:rPr>
      </w:pPr>
    </w:p>
    <w:p w:rsidR="003D1D3C" w:rsidRPr="000C7BAE" w:rsidRDefault="003D1D3C">
      <w:pPr>
        <w:rPr>
          <w:rFonts w:ascii="Times New Roman" w:hAnsi="Times New Roman" w:cs="Times New Roman"/>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94"/>
        <w:gridCol w:w="583"/>
        <w:gridCol w:w="2394"/>
        <w:gridCol w:w="850"/>
        <w:gridCol w:w="7230"/>
      </w:tblGrid>
      <w:tr w:rsidR="00276449" w:rsidRPr="000C7BAE" w:rsidTr="00C73EC0">
        <w:trPr>
          <w:trHeight w:val="567"/>
        </w:trPr>
        <w:tc>
          <w:tcPr>
            <w:tcW w:w="2977" w:type="dxa"/>
            <w:gridSpan w:val="2"/>
            <w:vAlign w:val="center"/>
          </w:tcPr>
          <w:p w:rsidR="00276449" w:rsidRPr="000C7BAE" w:rsidRDefault="00276449" w:rsidP="00E97C8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lastRenderedPageBreak/>
              <w:t>Görevler</w:t>
            </w:r>
          </w:p>
        </w:tc>
        <w:tc>
          <w:tcPr>
            <w:tcW w:w="2977" w:type="dxa"/>
            <w:gridSpan w:val="2"/>
            <w:vAlign w:val="center"/>
          </w:tcPr>
          <w:p w:rsidR="00276449" w:rsidRPr="000C7BAE" w:rsidRDefault="00276449" w:rsidP="00E97C8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İşlemler</w:t>
            </w:r>
          </w:p>
        </w:tc>
        <w:tc>
          <w:tcPr>
            <w:tcW w:w="8080" w:type="dxa"/>
            <w:gridSpan w:val="2"/>
            <w:vAlign w:val="center"/>
          </w:tcPr>
          <w:p w:rsidR="00276449" w:rsidRPr="000C7BAE" w:rsidRDefault="00276449" w:rsidP="00E97C8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Başarım Ölçütleri</w:t>
            </w:r>
          </w:p>
        </w:tc>
      </w:tr>
      <w:tr w:rsidR="00276449" w:rsidRPr="000C7BAE" w:rsidTr="00C73EC0">
        <w:trPr>
          <w:trHeight w:val="567"/>
        </w:trPr>
        <w:tc>
          <w:tcPr>
            <w:tcW w:w="583" w:type="dxa"/>
            <w:vAlign w:val="center"/>
          </w:tcPr>
          <w:p w:rsidR="00276449" w:rsidRPr="000C7BAE" w:rsidRDefault="00276449" w:rsidP="00E97C8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2394" w:type="dxa"/>
            <w:vAlign w:val="center"/>
          </w:tcPr>
          <w:p w:rsidR="00276449" w:rsidRPr="000C7BAE" w:rsidRDefault="00276449" w:rsidP="00E97C8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Adı</w:t>
            </w:r>
          </w:p>
        </w:tc>
        <w:tc>
          <w:tcPr>
            <w:tcW w:w="583" w:type="dxa"/>
            <w:vAlign w:val="center"/>
          </w:tcPr>
          <w:p w:rsidR="00276449" w:rsidRPr="000C7BAE" w:rsidRDefault="00276449" w:rsidP="00E97C8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2394" w:type="dxa"/>
            <w:vAlign w:val="center"/>
          </w:tcPr>
          <w:p w:rsidR="00276449" w:rsidRPr="000C7BAE" w:rsidRDefault="00276449" w:rsidP="00E97C8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Adı</w:t>
            </w:r>
          </w:p>
        </w:tc>
        <w:tc>
          <w:tcPr>
            <w:tcW w:w="850" w:type="dxa"/>
            <w:vAlign w:val="center"/>
          </w:tcPr>
          <w:p w:rsidR="00276449" w:rsidRPr="000C7BAE" w:rsidRDefault="00276449" w:rsidP="00E97C8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7230" w:type="dxa"/>
            <w:vAlign w:val="center"/>
          </w:tcPr>
          <w:p w:rsidR="00276449" w:rsidRPr="000C7BAE" w:rsidRDefault="00276449" w:rsidP="00E97C8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Açıklama</w:t>
            </w:r>
          </w:p>
        </w:tc>
      </w:tr>
      <w:tr w:rsidR="00276449" w:rsidRPr="000C7BAE" w:rsidTr="00E97C8C">
        <w:trPr>
          <w:trHeight w:val="657"/>
        </w:trPr>
        <w:tc>
          <w:tcPr>
            <w:tcW w:w="583" w:type="dxa"/>
            <w:vMerge w:val="restart"/>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p>
        </w:tc>
        <w:tc>
          <w:tcPr>
            <w:tcW w:w="2394" w:type="dxa"/>
            <w:vMerge w:val="restart"/>
            <w:vAlign w:val="center"/>
          </w:tcPr>
          <w:p w:rsidR="00276449" w:rsidRPr="000C7BAE" w:rsidRDefault="00276449" w:rsidP="005755FC">
            <w:pPr>
              <w:spacing w:after="0" w:line="240" w:lineRule="auto"/>
              <w:rPr>
                <w:rFonts w:ascii="Times New Roman" w:hAnsi="Times New Roman" w:cs="Times New Roman"/>
                <w:color w:val="000000"/>
                <w:sz w:val="20"/>
                <w:szCs w:val="20"/>
              </w:rPr>
            </w:pPr>
            <w:r w:rsidRPr="000C7BAE">
              <w:rPr>
                <w:rFonts w:ascii="Times New Roman" w:hAnsi="Times New Roman" w:cs="Times New Roman"/>
                <w:color w:val="000000"/>
                <w:sz w:val="20"/>
                <w:szCs w:val="20"/>
              </w:rPr>
              <w:t>Yeni partiye makineyi hazırlamak</w:t>
            </w:r>
          </w:p>
        </w:tc>
        <w:tc>
          <w:tcPr>
            <w:tcW w:w="583" w:type="dxa"/>
            <w:vMerge w:val="restart"/>
            <w:vAlign w:val="center"/>
          </w:tcPr>
          <w:p w:rsidR="00276449"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.1</w:t>
            </w:r>
          </w:p>
        </w:tc>
        <w:tc>
          <w:tcPr>
            <w:tcW w:w="2394" w:type="dxa"/>
            <w:vMerge w:val="restart"/>
            <w:vAlign w:val="center"/>
          </w:tcPr>
          <w:p w:rsidR="00276449" w:rsidRDefault="00276449" w:rsidP="004811A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Makine ve çevresini temizler</w:t>
            </w: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1.1</w:t>
            </w:r>
            <w:proofErr w:type="gramEnd"/>
          </w:p>
        </w:tc>
        <w:tc>
          <w:tcPr>
            <w:tcW w:w="7230" w:type="dxa"/>
            <w:vAlign w:val="center"/>
          </w:tcPr>
          <w:p w:rsidR="00276449" w:rsidRPr="000C7BAE" w:rsidRDefault="00276449" w:rsidP="00140CCC">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Temizleme aparatlarını temizleme metoduna uygun kullanır.</w:t>
            </w:r>
          </w:p>
        </w:tc>
      </w:tr>
      <w:tr w:rsidR="00276449" w:rsidRPr="000C7BAE" w:rsidTr="00E97C8C">
        <w:trPr>
          <w:trHeight w:val="552"/>
        </w:trPr>
        <w:tc>
          <w:tcPr>
            <w:tcW w:w="583" w:type="dxa"/>
            <w:vMerge/>
            <w:vAlign w:val="center"/>
          </w:tcPr>
          <w:p w:rsidR="00276449" w:rsidRPr="000C7BAE" w:rsidRDefault="00276449" w:rsidP="008170FA">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5755FC">
            <w:pPr>
              <w:spacing w:after="0" w:line="240" w:lineRule="auto"/>
              <w:rPr>
                <w:rFonts w:ascii="Times New Roman" w:hAnsi="Times New Roman" w:cs="Times New Roman"/>
                <w:color w:val="000000"/>
                <w:sz w:val="20"/>
                <w:szCs w:val="20"/>
              </w:rPr>
            </w:pPr>
          </w:p>
        </w:tc>
        <w:tc>
          <w:tcPr>
            <w:tcW w:w="583" w:type="dxa"/>
            <w:vMerge/>
            <w:vAlign w:val="center"/>
          </w:tcPr>
          <w:p w:rsidR="00276449" w:rsidRDefault="00276449" w:rsidP="00B04D4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Default="00276449" w:rsidP="004811A6">
            <w:pPr>
              <w:spacing w:after="0" w:line="240" w:lineRule="auto"/>
              <w:rPr>
                <w:rFonts w:ascii="Times New Roman" w:hAnsi="Times New Roman" w:cs="Times New Roman"/>
                <w:color w:val="000000"/>
                <w:sz w:val="20"/>
                <w:szCs w:val="20"/>
              </w:rPr>
            </w:pP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1.2</w:t>
            </w:r>
            <w:proofErr w:type="gramEnd"/>
          </w:p>
        </w:tc>
        <w:tc>
          <w:tcPr>
            <w:tcW w:w="7230" w:type="dxa"/>
            <w:vAlign w:val="center"/>
          </w:tcPr>
          <w:p w:rsidR="00276449" w:rsidRPr="000C7BAE" w:rsidRDefault="00276449" w:rsidP="00C04FAB">
            <w:pPr>
              <w:spacing w:after="0" w:line="240" w:lineRule="auto"/>
              <w:jc w:val="both"/>
              <w:rPr>
                <w:rFonts w:ascii="Times New Roman" w:hAnsi="Times New Roman" w:cs="Times New Roman"/>
                <w:color w:val="000000"/>
                <w:sz w:val="20"/>
                <w:szCs w:val="20"/>
                <w:lang w:eastAsia="tr-TR"/>
              </w:rPr>
            </w:pPr>
            <w:r w:rsidRPr="00C73EC0">
              <w:rPr>
                <w:rFonts w:ascii="Times New Roman" w:hAnsi="Times New Roman" w:cs="Times New Roman"/>
                <w:color w:val="000000"/>
                <w:sz w:val="20"/>
                <w:szCs w:val="20"/>
                <w:lang w:eastAsia="tr-TR"/>
              </w:rPr>
              <w:t xml:space="preserve">Makine üzerinde </w:t>
            </w:r>
            <w:proofErr w:type="spellStart"/>
            <w:r w:rsidRPr="00C73EC0">
              <w:rPr>
                <w:rFonts w:ascii="Times New Roman" w:hAnsi="Times New Roman" w:cs="Times New Roman"/>
                <w:color w:val="000000"/>
                <w:sz w:val="20"/>
                <w:szCs w:val="20"/>
                <w:lang w:eastAsia="tr-TR"/>
              </w:rPr>
              <w:t>şeritin</w:t>
            </w:r>
            <w:proofErr w:type="spellEnd"/>
            <w:r w:rsidR="00C73EC0" w:rsidRPr="00C73EC0">
              <w:rPr>
                <w:rFonts w:ascii="Times New Roman" w:hAnsi="Times New Roman" w:cs="Times New Roman"/>
                <w:color w:val="000000"/>
                <w:sz w:val="20"/>
                <w:szCs w:val="20"/>
                <w:lang w:eastAsia="tr-TR"/>
              </w:rPr>
              <w:t>/</w:t>
            </w:r>
            <w:r w:rsidRPr="00C73EC0">
              <w:rPr>
                <w:rFonts w:ascii="Times New Roman" w:hAnsi="Times New Roman" w:cs="Times New Roman"/>
                <w:color w:val="000000"/>
                <w:sz w:val="20"/>
                <w:szCs w:val="20"/>
                <w:lang w:eastAsia="tr-TR"/>
              </w:rPr>
              <w:t>fitilin geçen parçaların temizler.</w:t>
            </w:r>
          </w:p>
        </w:tc>
      </w:tr>
      <w:tr w:rsidR="00276449" w:rsidRPr="000C7BAE" w:rsidTr="00E97C8C">
        <w:trPr>
          <w:trHeight w:val="547"/>
        </w:trPr>
        <w:tc>
          <w:tcPr>
            <w:tcW w:w="583" w:type="dxa"/>
            <w:vMerge/>
            <w:vAlign w:val="center"/>
          </w:tcPr>
          <w:p w:rsidR="00276449" w:rsidRPr="000C7BAE" w:rsidRDefault="00276449" w:rsidP="008170FA">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5755F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B04D4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4811A6">
            <w:pPr>
              <w:spacing w:after="0" w:line="240" w:lineRule="auto"/>
              <w:rPr>
                <w:rFonts w:ascii="Times New Roman" w:hAnsi="Times New Roman" w:cs="Times New Roman"/>
                <w:color w:val="000000"/>
                <w:sz w:val="20"/>
                <w:szCs w:val="20"/>
              </w:rPr>
            </w:pP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1.3</w:t>
            </w:r>
            <w:proofErr w:type="gramEnd"/>
          </w:p>
        </w:tc>
        <w:tc>
          <w:tcPr>
            <w:tcW w:w="7230" w:type="dxa"/>
            <w:vAlign w:val="center"/>
          </w:tcPr>
          <w:p w:rsidR="00276449" w:rsidRPr="000C7BAE" w:rsidRDefault="00276449" w:rsidP="00C04FAB">
            <w:pPr>
              <w:spacing w:after="0" w:line="240" w:lineRule="auto"/>
              <w:jc w:val="both"/>
              <w:rPr>
                <w:rFonts w:ascii="Times New Roman" w:hAnsi="Times New Roman" w:cs="Times New Roman"/>
                <w:color w:val="000000"/>
                <w:sz w:val="20"/>
                <w:szCs w:val="20"/>
                <w:lang w:eastAsia="tr-TR"/>
              </w:rPr>
            </w:pPr>
            <w:proofErr w:type="spellStart"/>
            <w:r w:rsidRPr="000C7BAE">
              <w:rPr>
                <w:rFonts w:ascii="Times New Roman" w:hAnsi="Times New Roman" w:cs="Times New Roman"/>
                <w:color w:val="000000"/>
                <w:sz w:val="20"/>
                <w:szCs w:val="20"/>
                <w:lang w:eastAsia="tr-TR"/>
              </w:rPr>
              <w:t>Pnömofil</w:t>
            </w:r>
            <w:proofErr w:type="spellEnd"/>
            <w:r w:rsidRPr="000C7BAE">
              <w:rPr>
                <w:rFonts w:ascii="Times New Roman" w:hAnsi="Times New Roman" w:cs="Times New Roman"/>
                <w:color w:val="000000"/>
                <w:sz w:val="20"/>
                <w:szCs w:val="20"/>
                <w:lang w:eastAsia="tr-TR"/>
              </w:rPr>
              <w:t xml:space="preserve"> kanallarının açık ve </w:t>
            </w:r>
            <w:r>
              <w:rPr>
                <w:rFonts w:ascii="Times New Roman" w:hAnsi="Times New Roman" w:cs="Times New Roman"/>
                <w:color w:val="000000"/>
                <w:sz w:val="20"/>
                <w:szCs w:val="20"/>
                <w:lang w:eastAsia="tr-TR"/>
              </w:rPr>
              <w:t xml:space="preserve">temiz olduğunu </w:t>
            </w:r>
            <w:r w:rsidRPr="000C7BAE">
              <w:rPr>
                <w:rFonts w:ascii="Times New Roman" w:hAnsi="Times New Roman" w:cs="Times New Roman"/>
                <w:color w:val="000000"/>
                <w:sz w:val="20"/>
                <w:szCs w:val="20"/>
                <w:lang w:eastAsia="tr-TR"/>
              </w:rPr>
              <w:t>kontrol eder</w:t>
            </w:r>
            <w:r>
              <w:rPr>
                <w:rFonts w:ascii="Times New Roman" w:hAnsi="Times New Roman" w:cs="Times New Roman"/>
                <w:color w:val="000000"/>
                <w:sz w:val="20"/>
                <w:szCs w:val="20"/>
                <w:lang w:eastAsia="tr-TR"/>
              </w:rPr>
              <w:t>.</w:t>
            </w:r>
          </w:p>
        </w:tc>
      </w:tr>
      <w:tr w:rsidR="00276449" w:rsidRPr="000C7BAE" w:rsidTr="00E97C8C">
        <w:trPr>
          <w:trHeight w:val="557"/>
        </w:trPr>
        <w:tc>
          <w:tcPr>
            <w:tcW w:w="583" w:type="dxa"/>
            <w:vMerge/>
            <w:vAlign w:val="center"/>
          </w:tcPr>
          <w:p w:rsidR="00276449" w:rsidRPr="000C7BAE" w:rsidRDefault="00276449" w:rsidP="008170FA">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5755F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B04D4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4811A6">
            <w:pPr>
              <w:spacing w:after="0" w:line="240" w:lineRule="auto"/>
              <w:rPr>
                <w:rFonts w:ascii="Times New Roman" w:hAnsi="Times New Roman" w:cs="Times New Roman"/>
                <w:color w:val="000000"/>
                <w:sz w:val="20"/>
                <w:szCs w:val="20"/>
              </w:rPr>
            </w:pPr>
          </w:p>
        </w:tc>
        <w:tc>
          <w:tcPr>
            <w:tcW w:w="850" w:type="dxa"/>
            <w:vAlign w:val="center"/>
          </w:tcPr>
          <w:p w:rsidR="00276449" w:rsidRDefault="00276449" w:rsidP="00E97C8C">
            <w:pPr>
              <w:spacing w:after="0" w:line="240" w:lineRule="auto"/>
              <w:rPr>
                <w:rFonts w:ascii="Times New Roman" w:hAnsi="Times New Roman" w:cs="Times New Roman"/>
                <w:b/>
                <w:bCs/>
                <w:color w:val="000000"/>
                <w:sz w:val="20"/>
                <w:szCs w:val="20"/>
              </w:rPr>
            </w:pPr>
          </w:p>
          <w:p w:rsidR="00276449"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1.4</w:t>
            </w:r>
            <w:proofErr w:type="gramEnd"/>
          </w:p>
          <w:p w:rsidR="00276449" w:rsidRDefault="00276449" w:rsidP="00E97C8C">
            <w:pPr>
              <w:spacing w:after="0" w:line="240" w:lineRule="auto"/>
              <w:rPr>
                <w:rFonts w:ascii="Times New Roman" w:hAnsi="Times New Roman" w:cs="Times New Roman"/>
                <w:b/>
                <w:bCs/>
                <w:color w:val="000000"/>
                <w:sz w:val="20"/>
                <w:szCs w:val="20"/>
              </w:rPr>
            </w:pPr>
          </w:p>
        </w:tc>
        <w:tc>
          <w:tcPr>
            <w:tcW w:w="7230" w:type="dxa"/>
            <w:vAlign w:val="center"/>
          </w:tcPr>
          <w:p w:rsidR="00276449" w:rsidRDefault="00276449" w:rsidP="00C04FAB">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İş talimatına göre makine çevresini temizler.</w:t>
            </w:r>
          </w:p>
        </w:tc>
      </w:tr>
      <w:tr w:rsidR="00276449" w:rsidRPr="000C7BAE" w:rsidTr="00E97C8C">
        <w:trPr>
          <w:trHeight w:val="568"/>
        </w:trPr>
        <w:tc>
          <w:tcPr>
            <w:tcW w:w="583" w:type="dxa"/>
            <w:vMerge/>
            <w:vAlign w:val="center"/>
          </w:tcPr>
          <w:p w:rsidR="00276449" w:rsidRPr="000C7BAE" w:rsidRDefault="00276449" w:rsidP="008170FA">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5755FC">
            <w:pPr>
              <w:spacing w:after="0" w:line="240" w:lineRule="auto"/>
              <w:rPr>
                <w:rFonts w:ascii="Times New Roman" w:hAnsi="Times New Roman" w:cs="Times New Roman"/>
                <w:color w:val="000000"/>
                <w:sz w:val="20"/>
                <w:szCs w:val="20"/>
              </w:rPr>
            </w:pPr>
          </w:p>
        </w:tc>
        <w:tc>
          <w:tcPr>
            <w:tcW w:w="583" w:type="dxa"/>
            <w:vMerge w:val="restart"/>
            <w:vAlign w:val="center"/>
          </w:tcPr>
          <w:p w:rsidR="00276449" w:rsidRPr="000C7BAE" w:rsidRDefault="00C73EC0" w:rsidP="00B04D4C">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sidRPr="000C7BAE">
              <w:rPr>
                <w:rFonts w:ascii="Times New Roman" w:hAnsi="Times New Roman" w:cs="Times New Roman"/>
                <w:b/>
                <w:bCs/>
                <w:color w:val="000000"/>
                <w:sz w:val="20"/>
                <w:szCs w:val="20"/>
              </w:rPr>
              <w:t>.</w:t>
            </w:r>
            <w:r w:rsidR="00276449">
              <w:rPr>
                <w:rFonts w:ascii="Times New Roman" w:hAnsi="Times New Roman" w:cs="Times New Roman"/>
                <w:b/>
                <w:bCs/>
                <w:color w:val="000000"/>
                <w:sz w:val="20"/>
                <w:szCs w:val="20"/>
              </w:rPr>
              <w:t>2</w:t>
            </w:r>
          </w:p>
        </w:tc>
        <w:tc>
          <w:tcPr>
            <w:tcW w:w="2394" w:type="dxa"/>
            <w:vMerge w:val="restart"/>
            <w:vAlign w:val="center"/>
          </w:tcPr>
          <w:p w:rsidR="00276449" w:rsidRDefault="00276449" w:rsidP="004811A6">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Makine yardımcı parçalarını değiştirmek</w:t>
            </w:r>
            <w:r w:rsidDel="007F3D6C">
              <w:rPr>
                <w:rFonts w:ascii="Times New Roman" w:hAnsi="Times New Roman" w:cs="Times New Roman"/>
                <w:color w:val="000000"/>
                <w:sz w:val="20"/>
                <w:szCs w:val="20"/>
              </w:rPr>
              <w:t xml:space="preserve"> </w:t>
            </w: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2.1</w:t>
            </w:r>
            <w:proofErr w:type="gramEnd"/>
          </w:p>
        </w:tc>
        <w:tc>
          <w:tcPr>
            <w:tcW w:w="7230" w:type="dxa"/>
            <w:vAlign w:val="center"/>
          </w:tcPr>
          <w:p w:rsidR="00276449" w:rsidRPr="000C7BAE" w:rsidRDefault="00276449" w:rsidP="00C04FAB">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Tip değişim kartına göre çekim bölgesindeki makinenin üretim yardımcı parçalarını değiştirir.</w:t>
            </w:r>
          </w:p>
        </w:tc>
      </w:tr>
      <w:tr w:rsidR="00276449" w:rsidRPr="000C7BAE" w:rsidTr="00E97C8C">
        <w:trPr>
          <w:trHeight w:val="562"/>
        </w:trPr>
        <w:tc>
          <w:tcPr>
            <w:tcW w:w="583" w:type="dxa"/>
            <w:vMerge/>
            <w:vAlign w:val="center"/>
          </w:tcPr>
          <w:p w:rsidR="00276449" w:rsidRPr="000C7BAE" w:rsidRDefault="00276449" w:rsidP="008170FA">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5755F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B04D4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4811A6">
            <w:pPr>
              <w:spacing w:after="0" w:line="240" w:lineRule="auto"/>
              <w:rPr>
                <w:rFonts w:ascii="Times New Roman" w:hAnsi="Times New Roman" w:cs="Times New Roman"/>
                <w:color w:val="000000"/>
                <w:sz w:val="20"/>
                <w:szCs w:val="20"/>
              </w:rPr>
            </w:pP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sidRPr="000C7BAE">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2</w:t>
            </w:r>
            <w:r w:rsidR="00276449" w:rsidRPr="000C7BAE">
              <w:rPr>
                <w:rFonts w:ascii="Times New Roman" w:hAnsi="Times New Roman" w:cs="Times New Roman"/>
                <w:b/>
                <w:bCs/>
                <w:color w:val="000000"/>
                <w:sz w:val="20"/>
                <w:szCs w:val="20"/>
              </w:rPr>
              <w:t>.</w:t>
            </w:r>
            <w:r w:rsidR="00276449">
              <w:rPr>
                <w:rFonts w:ascii="Times New Roman" w:hAnsi="Times New Roman" w:cs="Times New Roman"/>
                <w:b/>
                <w:bCs/>
                <w:color w:val="000000"/>
                <w:sz w:val="20"/>
                <w:szCs w:val="20"/>
              </w:rPr>
              <w:t>2</w:t>
            </w:r>
            <w:proofErr w:type="gramEnd"/>
          </w:p>
        </w:tc>
        <w:tc>
          <w:tcPr>
            <w:tcW w:w="7230" w:type="dxa"/>
            <w:vAlign w:val="center"/>
          </w:tcPr>
          <w:p w:rsidR="00276449" w:rsidRPr="000C7BAE" w:rsidRDefault="00276449" w:rsidP="00C04FAB">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Ring makinesinde k</w:t>
            </w:r>
            <w:r w:rsidRPr="000C7BAE">
              <w:rPr>
                <w:rFonts w:ascii="Times New Roman" w:hAnsi="Times New Roman" w:cs="Times New Roman"/>
                <w:color w:val="000000"/>
                <w:sz w:val="20"/>
                <w:szCs w:val="20"/>
                <w:lang w:eastAsia="tr-TR"/>
              </w:rPr>
              <w:t>opçayı fazla zorlamadan yerine takar.</w:t>
            </w:r>
          </w:p>
        </w:tc>
      </w:tr>
      <w:tr w:rsidR="00276449" w:rsidRPr="000C7BAE" w:rsidTr="00E97C8C">
        <w:trPr>
          <w:trHeight w:val="556"/>
        </w:trPr>
        <w:tc>
          <w:tcPr>
            <w:tcW w:w="583" w:type="dxa"/>
            <w:vMerge/>
            <w:vAlign w:val="center"/>
          </w:tcPr>
          <w:p w:rsidR="00276449" w:rsidRPr="000C7BAE" w:rsidRDefault="00276449" w:rsidP="008170FA">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583" w:type="dxa"/>
            <w:vMerge w:val="restart"/>
            <w:vAlign w:val="center"/>
          </w:tcPr>
          <w:p w:rsidR="00276449" w:rsidRPr="000C7BAE" w:rsidRDefault="00C73EC0" w:rsidP="00B04D4C">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sidRPr="000C7BAE">
              <w:rPr>
                <w:rFonts w:ascii="Times New Roman" w:hAnsi="Times New Roman" w:cs="Times New Roman"/>
                <w:b/>
                <w:bCs/>
                <w:color w:val="000000"/>
                <w:sz w:val="20"/>
                <w:szCs w:val="20"/>
              </w:rPr>
              <w:t>.</w:t>
            </w:r>
            <w:r w:rsidR="00276449">
              <w:rPr>
                <w:rFonts w:ascii="Times New Roman" w:hAnsi="Times New Roman" w:cs="Times New Roman"/>
                <w:b/>
                <w:bCs/>
                <w:color w:val="000000"/>
                <w:sz w:val="20"/>
                <w:szCs w:val="20"/>
              </w:rPr>
              <w:t>3</w:t>
            </w:r>
          </w:p>
        </w:tc>
        <w:tc>
          <w:tcPr>
            <w:tcW w:w="2394" w:type="dxa"/>
            <w:vMerge w:val="restart"/>
            <w:vAlign w:val="center"/>
          </w:tcPr>
          <w:p w:rsidR="00276449" w:rsidRDefault="00276449" w:rsidP="004811A6">
            <w:pPr>
              <w:spacing w:after="0" w:line="240" w:lineRule="auto"/>
              <w:rPr>
                <w:rFonts w:ascii="Times New Roman" w:hAnsi="Times New Roman" w:cs="Times New Roman"/>
                <w:color w:val="000000"/>
                <w:sz w:val="20"/>
                <w:szCs w:val="20"/>
              </w:rPr>
            </w:pPr>
            <w:r w:rsidRPr="000C7BAE">
              <w:rPr>
                <w:rFonts w:ascii="Times New Roman" w:hAnsi="Times New Roman" w:cs="Times New Roman"/>
                <w:color w:val="000000"/>
                <w:sz w:val="20"/>
                <w:szCs w:val="20"/>
              </w:rPr>
              <w:t>Makine</w:t>
            </w:r>
            <w:r>
              <w:rPr>
                <w:rFonts w:ascii="Times New Roman" w:hAnsi="Times New Roman" w:cs="Times New Roman"/>
                <w:color w:val="000000"/>
                <w:sz w:val="20"/>
                <w:szCs w:val="20"/>
              </w:rPr>
              <w:t>ye şeritleri/</w:t>
            </w:r>
            <w:r w:rsidRPr="000C7BAE">
              <w:rPr>
                <w:rFonts w:ascii="Times New Roman" w:hAnsi="Times New Roman" w:cs="Times New Roman"/>
                <w:color w:val="000000"/>
                <w:sz w:val="20"/>
                <w:szCs w:val="20"/>
              </w:rPr>
              <w:t>fitilleri</w:t>
            </w:r>
            <w:r>
              <w:rPr>
                <w:rFonts w:ascii="Times New Roman" w:hAnsi="Times New Roman" w:cs="Times New Roman"/>
                <w:color w:val="000000"/>
                <w:sz w:val="20"/>
                <w:szCs w:val="20"/>
              </w:rPr>
              <w:t xml:space="preserve"> beslemek </w:t>
            </w:r>
          </w:p>
          <w:p w:rsidR="00276449" w:rsidRPr="000C7BAE" w:rsidRDefault="00276449" w:rsidP="004811A6">
            <w:pPr>
              <w:spacing w:after="0" w:line="240" w:lineRule="auto"/>
              <w:rPr>
                <w:rFonts w:ascii="Times New Roman" w:hAnsi="Times New Roman" w:cs="Times New Roman"/>
                <w:color w:val="000000"/>
                <w:sz w:val="20"/>
                <w:szCs w:val="20"/>
              </w:rPr>
            </w:pP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sidRPr="000C7BAE">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3</w:t>
            </w:r>
            <w:r w:rsidR="00276449" w:rsidRPr="000C7BAE">
              <w:rPr>
                <w:rFonts w:ascii="Times New Roman" w:hAnsi="Times New Roman" w:cs="Times New Roman"/>
                <w:b/>
                <w:bCs/>
                <w:color w:val="000000"/>
                <w:sz w:val="20"/>
                <w:szCs w:val="20"/>
              </w:rPr>
              <w:t>.1</w:t>
            </w:r>
            <w:proofErr w:type="gramEnd"/>
          </w:p>
        </w:tc>
        <w:tc>
          <w:tcPr>
            <w:tcW w:w="7230" w:type="dxa"/>
            <w:vAlign w:val="center"/>
          </w:tcPr>
          <w:p w:rsidR="00276449" w:rsidRPr="000C7BAE" w:rsidRDefault="00276449" w:rsidP="00C04FAB">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Ring makinesinde f</w:t>
            </w:r>
            <w:r w:rsidRPr="000C7BAE">
              <w:rPr>
                <w:rFonts w:ascii="Times New Roman" w:hAnsi="Times New Roman" w:cs="Times New Roman"/>
                <w:color w:val="000000"/>
                <w:sz w:val="20"/>
                <w:szCs w:val="20"/>
                <w:lang w:eastAsia="tr-TR"/>
              </w:rPr>
              <w:t>itili</w:t>
            </w:r>
            <w:r>
              <w:rPr>
                <w:rFonts w:ascii="Times New Roman" w:hAnsi="Times New Roman" w:cs="Times New Roman"/>
                <w:color w:val="000000"/>
                <w:sz w:val="20"/>
                <w:szCs w:val="20"/>
                <w:lang w:eastAsia="tr-TR"/>
              </w:rPr>
              <w:t>,</w:t>
            </w:r>
            <w:r w:rsidRPr="000C7BAE">
              <w:rPr>
                <w:rFonts w:ascii="Times New Roman" w:hAnsi="Times New Roman" w:cs="Times New Roman"/>
                <w:color w:val="000000"/>
                <w:sz w:val="20"/>
                <w:szCs w:val="20"/>
                <w:lang w:eastAsia="tr-TR"/>
              </w:rPr>
              <w:t xml:space="preserve"> </w:t>
            </w:r>
            <w:r>
              <w:rPr>
                <w:rFonts w:ascii="Times New Roman" w:hAnsi="Times New Roman" w:cs="Times New Roman"/>
                <w:color w:val="000000"/>
                <w:sz w:val="20"/>
                <w:szCs w:val="20"/>
                <w:lang w:eastAsia="tr-TR"/>
              </w:rPr>
              <w:t xml:space="preserve">fitil askısına </w:t>
            </w:r>
            <w:r w:rsidRPr="000C7BAE">
              <w:rPr>
                <w:rFonts w:ascii="Times New Roman" w:hAnsi="Times New Roman" w:cs="Times New Roman"/>
                <w:color w:val="000000"/>
                <w:sz w:val="20"/>
                <w:szCs w:val="20"/>
                <w:lang w:eastAsia="tr-TR"/>
              </w:rPr>
              <w:t>tak</w:t>
            </w:r>
            <w:r>
              <w:rPr>
                <w:rFonts w:ascii="Times New Roman" w:hAnsi="Times New Roman" w:cs="Times New Roman"/>
                <w:color w:val="000000"/>
                <w:sz w:val="20"/>
                <w:szCs w:val="20"/>
                <w:lang w:eastAsia="tr-TR"/>
              </w:rPr>
              <w:t xml:space="preserve">ar ve çekim sistemine besler. </w:t>
            </w:r>
          </w:p>
        </w:tc>
      </w:tr>
      <w:tr w:rsidR="00276449" w:rsidRPr="000C7BAE" w:rsidTr="00E97C8C">
        <w:trPr>
          <w:trHeight w:val="550"/>
        </w:trPr>
        <w:tc>
          <w:tcPr>
            <w:tcW w:w="583" w:type="dxa"/>
            <w:vMerge/>
            <w:vAlign w:val="center"/>
          </w:tcPr>
          <w:p w:rsidR="00276449" w:rsidRPr="000C7BAE" w:rsidRDefault="00276449" w:rsidP="008170FA">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B04D4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sidRPr="000C7BAE">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3</w:t>
            </w:r>
            <w:r w:rsidR="00276449" w:rsidRPr="000C7BAE">
              <w:rPr>
                <w:rFonts w:ascii="Times New Roman" w:hAnsi="Times New Roman" w:cs="Times New Roman"/>
                <w:b/>
                <w:bCs/>
                <w:color w:val="000000"/>
                <w:sz w:val="20"/>
                <w:szCs w:val="20"/>
              </w:rPr>
              <w:t>.2</w:t>
            </w:r>
            <w:proofErr w:type="gramEnd"/>
          </w:p>
        </w:tc>
        <w:tc>
          <w:tcPr>
            <w:tcW w:w="7230" w:type="dxa"/>
            <w:vAlign w:val="center"/>
          </w:tcPr>
          <w:p w:rsidR="00276449" w:rsidRPr="000C7BAE" w:rsidRDefault="00276449" w:rsidP="00C04FAB">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Open-</w:t>
            </w:r>
            <w:proofErr w:type="spellStart"/>
            <w:r>
              <w:rPr>
                <w:rFonts w:ascii="Times New Roman" w:hAnsi="Times New Roman" w:cs="Times New Roman"/>
                <w:color w:val="000000"/>
                <w:sz w:val="20"/>
                <w:szCs w:val="20"/>
                <w:lang w:eastAsia="tr-TR"/>
              </w:rPr>
              <w:t>end</w:t>
            </w:r>
            <w:proofErr w:type="spellEnd"/>
            <w:r>
              <w:rPr>
                <w:rFonts w:ascii="Times New Roman" w:hAnsi="Times New Roman" w:cs="Times New Roman"/>
                <w:color w:val="000000"/>
                <w:sz w:val="20"/>
                <w:szCs w:val="20"/>
                <w:lang w:eastAsia="tr-TR"/>
              </w:rPr>
              <w:t xml:space="preserve"> makinesinde şeritleri açıcı silindire besler. </w:t>
            </w:r>
          </w:p>
        </w:tc>
      </w:tr>
      <w:tr w:rsidR="00276449" w:rsidRPr="000C7BAE" w:rsidTr="00E97C8C">
        <w:trPr>
          <w:trHeight w:val="571"/>
        </w:trPr>
        <w:tc>
          <w:tcPr>
            <w:tcW w:w="583" w:type="dxa"/>
            <w:vMerge/>
            <w:vAlign w:val="center"/>
          </w:tcPr>
          <w:p w:rsidR="00276449" w:rsidRPr="000C7BAE" w:rsidRDefault="00276449" w:rsidP="008170FA">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B04D4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3.3</w:t>
            </w:r>
            <w:proofErr w:type="gramEnd"/>
          </w:p>
        </w:tc>
        <w:tc>
          <w:tcPr>
            <w:tcW w:w="7230" w:type="dxa"/>
            <w:vAlign w:val="center"/>
          </w:tcPr>
          <w:p w:rsidR="00276449" w:rsidRDefault="00276449" w:rsidP="00C04FAB">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Hava-jetli iplik makinesinde şeritleri çekim sistemine besler.</w:t>
            </w:r>
          </w:p>
        </w:tc>
      </w:tr>
      <w:tr w:rsidR="00276449" w:rsidRPr="000C7BAE" w:rsidTr="00E97C8C">
        <w:trPr>
          <w:trHeight w:val="552"/>
        </w:trPr>
        <w:tc>
          <w:tcPr>
            <w:tcW w:w="583" w:type="dxa"/>
            <w:vMerge/>
            <w:vAlign w:val="center"/>
          </w:tcPr>
          <w:p w:rsidR="00276449" w:rsidRPr="000C7BAE" w:rsidRDefault="00276449" w:rsidP="008170FA">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583" w:type="dxa"/>
            <w:vMerge w:val="restart"/>
            <w:vAlign w:val="center"/>
          </w:tcPr>
          <w:p w:rsidR="00276449" w:rsidRPr="000C7BAE" w:rsidRDefault="00C73EC0" w:rsidP="00B04D4C">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.4</w:t>
            </w:r>
          </w:p>
        </w:tc>
        <w:tc>
          <w:tcPr>
            <w:tcW w:w="2394" w:type="dxa"/>
            <w:vMerge w:val="restart"/>
            <w:vAlign w:val="center"/>
          </w:tcPr>
          <w:p w:rsidR="00276449" w:rsidRDefault="00276449" w:rsidP="0071304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Masura üzerine iplik rezervi hazırlamak</w:t>
            </w: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4.1</w:t>
            </w:r>
            <w:proofErr w:type="gramEnd"/>
          </w:p>
        </w:tc>
        <w:tc>
          <w:tcPr>
            <w:tcW w:w="7230" w:type="dxa"/>
            <w:vAlign w:val="center"/>
          </w:tcPr>
          <w:p w:rsidR="00276449" w:rsidRPr="000C7BAE" w:rsidDel="00E25070" w:rsidRDefault="00276449" w:rsidP="00C04FAB">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 xml:space="preserve">Ring makinesinde iğdeki masura üzerine iplik rezervi yapar. </w:t>
            </w:r>
          </w:p>
        </w:tc>
      </w:tr>
      <w:tr w:rsidR="00276449" w:rsidRPr="000C7BAE" w:rsidTr="00E97C8C">
        <w:trPr>
          <w:trHeight w:val="546"/>
        </w:trPr>
        <w:tc>
          <w:tcPr>
            <w:tcW w:w="583" w:type="dxa"/>
            <w:vMerge/>
            <w:vAlign w:val="center"/>
          </w:tcPr>
          <w:p w:rsidR="00276449" w:rsidRPr="000C7BAE" w:rsidRDefault="00276449" w:rsidP="008170FA">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B04D4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850" w:type="dxa"/>
            <w:vAlign w:val="center"/>
          </w:tcPr>
          <w:p w:rsidR="00276449" w:rsidRPr="000C7BAE"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4.2</w:t>
            </w:r>
            <w:proofErr w:type="gramEnd"/>
          </w:p>
        </w:tc>
        <w:tc>
          <w:tcPr>
            <w:tcW w:w="7230" w:type="dxa"/>
            <w:vAlign w:val="center"/>
          </w:tcPr>
          <w:p w:rsidR="00276449" w:rsidRPr="000C7BAE" w:rsidDel="00E25070" w:rsidRDefault="00276449" w:rsidP="00C04FAB">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Open-</w:t>
            </w:r>
            <w:proofErr w:type="spellStart"/>
            <w:r>
              <w:rPr>
                <w:rFonts w:ascii="Times New Roman" w:hAnsi="Times New Roman" w:cs="Times New Roman"/>
                <w:color w:val="000000"/>
                <w:sz w:val="20"/>
                <w:szCs w:val="20"/>
                <w:lang w:eastAsia="tr-TR"/>
              </w:rPr>
              <w:t>end</w:t>
            </w:r>
            <w:proofErr w:type="spellEnd"/>
            <w:r>
              <w:rPr>
                <w:rFonts w:ascii="Times New Roman" w:hAnsi="Times New Roman" w:cs="Times New Roman"/>
                <w:color w:val="000000"/>
                <w:sz w:val="20"/>
                <w:szCs w:val="20"/>
                <w:lang w:eastAsia="tr-TR"/>
              </w:rPr>
              <w:t xml:space="preserve"> makinesinde bobin masurası üzerine iplik rezervi yapar. </w:t>
            </w:r>
          </w:p>
        </w:tc>
      </w:tr>
      <w:tr w:rsidR="00276449" w:rsidRPr="000C7BAE" w:rsidTr="00E97C8C">
        <w:trPr>
          <w:trHeight w:val="720"/>
        </w:trPr>
        <w:tc>
          <w:tcPr>
            <w:tcW w:w="583" w:type="dxa"/>
            <w:vMerge/>
            <w:vAlign w:val="center"/>
          </w:tcPr>
          <w:p w:rsidR="00276449" w:rsidRPr="000C7BAE" w:rsidRDefault="00276449" w:rsidP="008170FA">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B04D4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8170FA">
            <w:pPr>
              <w:spacing w:after="0" w:line="240" w:lineRule="auto"/>
              <w:rPr>
                <w:rFonts w:ascii="Times New Roman" w:hAnsi="Times New Roman" w:cs="Times New Roman"/>
                <w:color w:val="000000"/>
                <w:sz w:val="20"/>
                <w:szCs w:val="20"/>
              </w:rPr>
            </w:pPr>
          </w:p>
        </w:tc>
        <w:tc>
          <w:tcPr>
            <w:tcW w:w="850" w:type="dxa"/>
            <w:vAlign w:val="center"/>
          </w:tcPr>
          <w:p w:rsidR="00276449" w:rsidRDefault="00C73EC0" w:rsidP="00E97C8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4.3</w:t>
            </w:r>
            <w:proofErr w:type="gramEnd"/>
          </w:p>
        </w:tc>
        <w:tc>
          <w:tcPr>
            <w:tcW w:w="7230" w:type="dxa"/>
            <w:vAlign w:val="center"/>
          </w:tcPr>
          <w:p w:rsidR="00276449" w:rsidRDefault="00276449" w:rsidP="00C04FAB">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Hava jetli iplik makinesinde kopuk bağlama bobinini yerleştirir.</w:t>
            </w:r>
          </w:p>
        </w:tc>
      </w:tr>
    </w:tbl>
    <w:p w:rsidR="001D5C7B" w:rsidRPr="001D5C7B" w:rsidRDefault="001D5C7B" w:rsidP="001D5C7B">
      <w:pPr>
        <w:spacing w:after="0"/>
        <w:rPr>
          <w:vanish/>
        </w:rPr>
      </w:pPr>
    </w:p>
    <w:tbl>
      <w:tblPr>
        <w:tblpPr w:leftFromText="141" w:rightFromText="141" w:vertAnchor="text" w:horzAnchor="margin" w:tblpY="-59"/>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60"/>
        <w:gridCol w:w="583"/>
        <w:gridCol w:w="2394"/>
        <w:gridCol w:w="851"/>
        <w:gridCol w:w="7229"/>
      </w:tblGrid>
      <w:tr w:rsidR="00276449" w:rsidRPr="000C7BAE" w:rsidTr="00CB31AC">
        <w:trPr>
          <w:trHeight w:val="567"/>
        </w:trPr>
        <w:tc>
          <w:tcPr>
            <w:tcW w:w="2943" w:type="dxa"/>
            <w:gridSpan w:val="2"/>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lastRenderedPageBreak/>
              <w:t>Görevler</w:t>
            </w:r>
          </w:p>
        </w:tc>
        <w:tc>
          <w:tcPr>
            <w:tcW w:w="2977" w:type="dxa"/>
            <w:gridSpan w:val="2"/>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İşlemler</w:t>
            </w:r>
          </w:p>
        </w:tc>
        <w:tc>
          <w:tcPr>
            <w:tcW w:w="8080" w:type="dxa"/>
            <w:gridSpan w:val="2"/>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Başarım Ölçütleri</w:t>
            </w:r>
          </w:p>
        </w:tc>
      </w:tr>
      <w:tr w:rsidR="00276449" w:rsidRPr="000C7BAE" w:rsidTr="00CB31AC">
        <w:trPr>
          <w:trHeight w:val="567"/>
        </w:trPr>
        <w:tc>
          <w:tcPr>
            <w:tcW w:w="583" w:type="dxa"/>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2360" w:type="dxa"/>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Adı</w:t>
            </w:r>
          </w:p>
        </w:tc>
        <w:tc>
          <w:tcPr>
            <w:tcW w:w="583" w:type="dxa"/>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2394" w:type="dxa"/>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Adı</w:t>
            </w:r>
          </w:p>
        </w:tc>
        <w:tc>
          <w:tcPr>
            <w:tcW w:w="851" w:type="dxa"/>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7229" w:type="dxa"/>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Açıklama</w:t>
            </w:r>
          </w:p>
        </w:tc>
      </w:tr>
      <w:tr w:rsidR="00276449" w:rsidRPr="000C7BAE" w:rsidTr="00CB31AC">
        <w:trPr>
          <w:trHeight w:val="503"/>
        </w:trPr>
        <w:tc>
          <w:tcPr>
            <w:tcW w:w="583" w:type="dxa"/>
            <w:vMerge w:val="restart"/>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p>
        </w:tc>
        <w:tc>
          <w:tcPr>
            <w:tcW w:w="2360" w:type="dxa"/>
            <w:vMerge w:val="restart"/>
            <w:vAlign w:val="center"/>
          </w:tcPr>
          <w:p w:rsidR="00276449" w:rsidRPr="000C7BAE" w:rsidRDefault="005039A2" w:rsidP="00CB31AC">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Kops</w:t>
            </w:r>
            <w:proofErr w:type="spellEnd"/>
            <w:r>
              <w:rPr>
                <w:rFonts w:ascii="Times New Roman" w:hAnsi="Times New Roman" w:cs="Times New Roman"/>
                <w:color w:val="000000"/>
                <w:sz w:val="20"/>
                <w:szCs w:val="20"/>
              </w:rPr>
              <w:t>/bobin üretmek</w:t>
            </w:r>
            <w:r w:rsidR="00276449">
              <w:rPr>
                <w:rFonts w:ascii="Times New Roman" w:hAnsi="Times New Roman" w:cs="Times New Roman"/>
                <w:color w:val="000000"/>
                <w:sz w:val="20"/>
                <w:szCs w:val="20"/>
              </w:rPr>
              <w:t xml:space="preserve"> (devamı var)</w:t>
            </w:r>
          </w:p>
        </w:tc>
        <w:tc>
          <w:tcPr>
            <w:tcW w:w="583" w:type="dxa"/>
            <w:vMerge w:val="restart"/>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.1</w:t>
            </w:r>
          </w:p>
        </w:tc>
        <w:tc>
          <w:tcPr>
            <w:tcW w:w="2394" w:type="dxa"/>
            <w:vMerge w:val="restart"/>
            <w:vAlign w:val="center"/>
          </w:tcPr>
          <w:p w:rsidR="00276449" w:rsidRPr="00CB2DC6" w:rsidRDefault="00276449" w:rsidP="00CB31AC">
            <w:pPr>
              <w:spacing w:after="0" w:line="240" w:lineRule="auto"/>
              <w:rPr>
                <w:rFonts w:ascii="Times New Roman" w:hAnsi="Times New Roman" w:cs="Times New Roman"/>
                <w:color w:val="000000"/>
                <w:sz w:val="20"/>
                <w:szCs w:val="20"/>
              </w:rPr>
            </w:pPr>
            <w:r w:rsidRPr="00CB2DC6">
              <w:rPr>
                <w:rFonts w:ascii="Times New Roman" w:hAnsi="Times New Roman" w:cs="Times New Roman"/>
                <w:color w:val="000000"/>
                <w:sz w:val="20"/>
                <w:szCs w:val="20"/>
              </w:rPr>
              <w:t>Makineyi çalıştırmak</w:t>
            </w:r>
          </w:p>
        </w:tc>
        <w:tc>
          <w:tcPr>
            <w:tcW w:w="851" w:type="dxa"/>
            <w:vAlign w:val="center"/>
          </w:tcPr>
          <w:p w:rsidR="00276449" w:rsidRPr="000C7BAE" w:rsidDel="00DC5375"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1.1</w:t>
            </w:r>
            <w:proofErr w:type="gramEnd"/>
          </w:p>
        </w:tc>
        <w:tc>
          <w:tcPr>
            <w:tcW w:w="7229" w:type="dxa"/>
            <w:vAlign w:val="center"/>
          </w:tcPr>
          <w:p w:rsidR="00276449" w:rsidRPr="00CB2DC6"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eastAsia="tr-TR"/>
              </w:rPr>
              <w:t>Makineyi çalıştırmak için gerekli olan basınçlı havayı açar ve kontrol eder.</w:t>
            </w:r>
          </w:p>
        </w:tc>
      </w:tr>
      <w:tr w:rsidR="00276449" w:rsidRPr="000C7BAE" w:rsidTr="00CB31AC">
        <w:trPr>
          <w:trHeight w:val="503"/>
        </w:trPr>
        <w:tc>
          <w:tcPr>
            <w:tcW w:w="583" w:type="dxa"/>
            <w:vMerge/>
            <w:vAlign w:val="center"/>
          </w:tcPr>
          <w:p w:rsidR="00276449" w:rsidRPr="000C7BAE" w:rsidRDefault="00276449" w:rsidP="00CB31AC">
            <w:pPr>
              <w:spacing w:after="0" w:line="240" w:lineRule="auto"/>
              <w:jc w:val="center"/>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Del="00DC5375"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Pr="000C7BAE" w:rsidDel="00DC5375"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1.2</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Makine etrafını kontrol ederek açma düğmesi ile</w:t>
            </w:r>
            <w:r w:rsidRPr="00CB2DC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makineyi </w:t>
            </w:r>
            <w:r w:rsidRPr="00CB2DC6">
              <w:rPr>
                <w:rFonts w:ascii="Times New Roman" w:hAnsi="Times New Roman" w:cs="Times New Roman"/>
                <w:color w:val="000000"/>
                <w:sz w:val="20"/>
                <w:szCs w:val="20"/>
              </w:rPr>
              <w:t>çalıştırır</w:t>
            </w:r>
            <w:r>
              <w:rPr>
                <w:rFonts w:ascii="Times New Roman" w:hAnsi="Times New Roman" w:cs="Times New Roman"/>
                <w:color w:val="000000"/>
                <w:sz w:val="20"/>
                <w:szCs w:val="20"/>
              </w:rPr>
              <w:t>.</w:t>
            </w:r>
          </w:p>
        </w:tc>
      </w:tr>
      <w:tr w:rsidR="00276449" w:rsidRPr="000C7BAE" w:rsidTr="00CB31AC">
        <w:trPr>
          <w:trHeight w:val="503"/>
        </w:trPr>
        <w:tc>
          <w:tcPr>
            <w:tcW w:w="583" w:type="dxa"/>
            <w:vMerge/>
            <w:vAlign w:val="center"/>
          </w:tcPr>
          <w:p w:rsidR="00276449" w:rsidRPr="000C7BAE" w:rsidRDefault="00276449" w:rsidP="00CB31AC">
            <w:pPr>
              <w:spacing w:after="0" w:line="240" w:lineRule="auto"/>
              <w:jc w:val="center"/>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Del="00DC5375"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1.3</w:t>
            </w:r>
            <w:proofErr w:type="gramEnd"/>
          </w:p>
        </w:tc>
        <w:tc>
          <w:tcPr>
            <w:tcW w:w="7229" w:type="dxa"/>
            <w:vAlign w:val="center"/>
          </w:tcPr>
          <w:p w:rsidR="00276449" w:rsidRPr="00CB2DC6"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eastAsia="tr-TR"/>
              </w:rPr>
              <w:t>Makinedeki ikaz lambalarının takip ederek, ışıkların renklerine göre müdahale eder.</w:t>
            </w:r>
          </w:p>
        </w:tc>
      </w:tr>
      <w:tr w:rsidR="00276449" w:rsidRPr="000C7BAE" w:rsidTr="00CB31AC">
        <w:trPr>
          <w:trHeight w:val="410"/>
        </w:trPr>
        <w:tc>
          <w:tcPr>
            <w:tcW w:w="583" w:type="dxa"/>
            <w:vMerge/>
            <w:vAlign w:val="center"/>
          </w:tcPr>
          <w:p w:rsidR="00276449" w:rsidRPr="000C7BAE" w:rsidRDefault="00276449" w:rsidP="00CB31AC">
            <w:pPr>
              <w:spacing w:after="0" w:line="240" w:lineRule="auto"/>
              <w:jc w:val="center"/>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restart"/>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sidRPr="000C7BAE">
              <w:rPr>
                <w:rFonts w:ascii="Times New Roman" w:hAnsi="Times New Roman" w:cs="Times New Roman"/>
                <w:b/>
                <w:bCs/>
                <w:color w:val="000000"/>
                <w:sz w:val="20"/>
                <w:szCs w:val="20"/>
              </w:rPr>
              <w:t>.</w:t>
            </w:r>
            <w:r w:rsidR="00276449">
              <w:rPr>
                <w:rFonts w:ascii="Times New Roman" w:hAnsi="Times New Roman" w:cs="Times New Roman"/>
                <w:b/>
                <w:bCs/>
                <w:color w:val="000000"/>
                <w:sz w:val="20"/>
                <w:szCs w:val="20"/>
              </w:rPr>
              <w:t>2</w:t>
            </w:r>
          </w:p>
        </w:tc>
        <w:tc>
          <w:tcPr>
            <w:tcW w:w="2394" w:type="dxa"/>
            <w:vMerge w:val="restart"/>
            <w:vAlign w:val="center"/>
          </w:tcPr>
          <w:p w:rsidR="00276449" w:rsidRPr="000C7BAE" w:rsidRDefault="00276449" w:rsidP="00CB31AC">
            <w:pPr>
              <w:spacing w:after="0" w:line="240" w:lineRule="auto"/>
              <w:rPr>
                <w:rFonts w:ascii="Times New Roman" w:hAnsi="Times New Roman" w:cs="Times New Roman"/>
                <w:color w:val="000000"/>
                <w:sz w:val="20"/>
                <w:szCs w:val="20"/>
              </w:rPr>
            </w:pPr>
            <w:r w:rsidRPr="000C7BAE">
              <w:rPr>
                <w:rFonts w:ascii="Times New Roman" w:hAnsi="Times New Roman" w:cs="Times New Roman"/>
                <w:color w:val="000000"/>
                <w:sz w:val="20"/>
                <w:szCs w:val="20"/>
              </w:rPr>
              <w:t xml:space="preserve">Masuradaki iplik ucunu </w:t>
            </w:r>
            <w:r>
              <w:rPr>
                <w:rFonts w:ascii="Times New Roman" w:hAnsi="Times New Roman" w:cs="Times New Roman"/>
                <w:color w:val="000000"/>
                <w:sz w:val="20"/>
                <w:szCs w:val="20"/>
              </w:rPr>
              <w:t>beslemek</w:t>
            </w:r>
          </w:p>
        </w:tc>
        <w:tc>
          <w:tcPr>
            <w:tcW w:w="851" w:type="dxa"/>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2.1</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color w:val="000000"/>
                <w:sz w:val="20"/>
                <w:szCs w:val="20"/>
              </w:rPr>
            </w:pPr>
            <w:r w:rsidRPr="000C7BAE">
              <w:rPr>
                <w:rFonts w:ascii="Times New Roman" w:hAnsi="Times New Roman" w:cs="Times New Roman"/>
                <w:color w:val="000000"/>
                <w:sz w:val="20"/>
                <w:szCs w:val="20"/>
              </w:rPr>
              <w:t> </w:t>
            </w:r>
            <w:r>
              <w:rPr>
                <w:rFonts w:ascii="Times New Roman" w:hAnsi="Times New Roman" w:cs="Times New Roman"/>
                <w:color w:val="000000"/>
                <w:sz w:val="20"/>
                <w:szCs w:val="20"/>
              </w:rPr>
              <w:t>Ring makinesinde i</w:t>
            </w:r>
            <w:r w:rsidRPr="000C7BAE">
              <w:rPr>
                <w:rFonts w:ascii="Times New Roman" w:hAnsi="Times New Roman" w:cs="Times New Roman"/>
                <w:color w:val="000000"/>
                <w:sz w:val="20"/>
                <w:szCs w:val="20"/>
              </w:rPr>
              <w:t>ği frenleyerek</w:t>
            </w:r>
            <w:r>
              <w:rPr>
                <w:rFonts w:ascii="Times New Roman" w:hAnsi="Times New Roman" w:cs="Times New Roman"/>
                <w:color w:val="000000"/>
                <w:sz w:val="20"/>
                <w:szCs w:val="20"/>
              </w:rPr>
              <w:t xml:space="preserve"> ipi besler.</w:t>
            </w:r>
          </w:p>
        </w:tc>
      </w:tr>
      <w:tr w:rsidR="00276449" w:rsidRPr="000C7BAE" w:rsidTr="00CB31AC">
        <w:trPr>
          <w:trHeight w:val="420"/>
        </w:trPr>
        <w:tc>
          <w:tcPr>
            <w:tcW w:w="583" w:type="dxa"/>
            <w:vMerge/>
            <w:vAlign w:val="center"/>
          </w:tcPr>
          <w:p w:rsidR="00276449" w:rsidRPr="000C7BAE" w:rsidRDefault="00276449" w:rsidP="00CB31AC">
            <w:pPr>
              <w:spacing w:after="0" w:line="240" w:lineRule="auto"/>
              <w:jc w:val="center"/>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jc w:val="center"/>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2.2</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Open-</w:t>
            </w:r>
            <w:proofErr w:type="spellStart"/>
            <w:r>
              <w:rPr>
                <w:rFonts w:ascii="Times New Roman" w:hAnsi="Times New Roman" w:cs="Times New Roman"/>
                <w:sz w:val="20"/>
                <w:szCs w:val="20"/>
              </w:rPr>
              <w:t>end</w:t>
            </w:r>
            <w:proofErr w:type="spellEnd"/>
            <w:r>
              <w:rPr>
                <w:rFonts w:ascii="Times New Roman" w:hAnsi="Times New Roman" w:cs="Times New Roman"/>
                <w:sz w:val="20"/>
                <w:szCs w:val="20"/>
              </w:rPr>
              <w:t xml:space="preserve"> makinesinde rotora iplik ucunu besler. </w:t>
            </w:r>
          </w:p>
        </w:tc>
      </w:tr>
      <w:tr w:rsidR="00276449" w:rsidRPr="000C7BAE" w:rsidTr="00CB31AC">
        <w:trPr>
          <w:trHeight w:val="564"/>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restart"/>
            <w:vAlign w:val="center"/>
          </w:tcPr>
          <w:p w:rsidR="00276449" w:rsidRDefault="00276449" w:rsidP="00CB31AC">
            <w:pPr>
              <w:spacing w:after="0" w:line="240" w:lineRule="auto"/>
              <w:rPr>
                <w:rFonts w:ascii="Times New Roman" w:hAnsi="Times New Roman" w:cs="Times New Roman"/>
                <w:b/>
                <w:bCs/>
                <w:color w:val="000000"/>
                <w:sz w:val="20"/>
                <w:szCs w:val="20"/>
              </w:rPr>
            </w:pPr>
          </w:p>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sidRPr="000C7BAE">
              <w:rPr>
                <w:rFonts w:ascii="Times New Roman" w:hAnsi="Times New Roman" w:cs="Times New Roman"/>
                <w:b/>
                <w:bCs/>
                <w:color w:val="000000"/>
                <w:sz w:val="20"/>
                <w:szCs w:val="20"/>
              </w:rPr>
              <w:t>.</w:t>
            </w:r>
            <w:r w:rsidR="00276449">
              <w:rPr>
                <w:rFonts w:ascii="Times New Roman" w:hAnsi="Times New Roman" w:cs="Times New Roman"/>
                <w:b/>
                <w:bCs/>
                <w:color w:val="000000"/>
                <w:sz w:val="20"/>
                <w:szCs w:val="20"/>
              </w:rPr>
              <w:t>3</w:t>
            </w:r>
          </w:p>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94" w:type="dxa"/>
            <w:vMerge w:val="restart"/>
            <w:vAlign w:val="center"/>
          </w:tcPr>
          <w:p w:rsidR="00276449" w:rsidRPr="000C7BAE" w:rsidRDefault="00276449" w:rsidP="00CB31AC">
            <w:pPr>
              <w:spacing w:after="0" w:line="240" w:lineRule="auto"/>
              <w:rPr>
                <w:rFonts w:ascii="Times New Roman" w:hAnsi="Times New Roman" w:cs="Times New Roman"/>
                <w:color w:val="000000"/>
                <w:sz w:val="20"/>
                <w:szCs w:val="20"/>
              </w:rPr>
            </w:pPr>
            <w:r w:rsidRPr="000C7BAE">
              <w:rPr>
                <w:rFonts w:ascii="Times New Roman" w:hAnsi="Times New Roman" w:cs="Times New Roman"/>
                <w:color w:val="000000"/>
                <w:sz w:val="20"/>
                <w:szCs w:val="20"/>
              </w:rPr>
              <w:t>Kopan iplikleri bağlamak</w:t>
            </w:r>
          </w:p>
        </w:tc>
        <w:tc>
          <w:tcPr>
            <w:tcW w:w="851" w:type="dxa"/>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sidRPr="000C7BAE">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3</w:t>
            </w:r>
            <w:r w:rsidR="00276449" w:rsidRPr="000C7BAE">
              <w:rPr>
                <w:rFonts w:ascii="Times New Roman" w:hAnsi="Times New Roman" w:cs="Times New Roman"/>
                <w:b/>
                <w:bCs/>
                <w:color w:val="000000"/>
                <w:sz w:val="20"/>
                <w:szCs w:val="20"/>
              </w:rPr>
              <w:t>.1</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color w:val="000000"/>
                <w:sz w:val="20"/>
                <w:szCs w:val="20"/>
              </w:rPr>
            </w:pPr>
            <w:r w:rsidRPr="000C7BAE">
              <w:rPr>
                <w:rFonts w:ascii="Times New Roman" w:hAnsi="Times New Roman" w:cs="Times New Roman"/>
                <w:color w:val="000000"/>
                <w:sz w:val="20"/>
                <w:szCs w:val="20"/>
              </w:rPr>
              <w:t xml:space="preserve">Üretim esnasında makinede kopan iplik olup olmadığını </w:t>
            </w:r>
            <w:r>
              <w:rPr>
                <w:rFonts w:ascii="Times New Roman" w:hAnsi="Times New Roman" w:cs="Times New Roman"/>
                <w:color w:val="000000"/>
                <w:sz w:val="20"/>
                <w:szCs w:val="20"/>
              </w:rPr>
              <w:t xml:space="preserve">gözle </w:t>
            </w:r>
            <w:r w:rsidRPr="000C7BAE">
              <w:rPr>
                <w:rFonts w:ascii="Times New Roman" w:hAnsi="Times New Roman" w:cs="Times New Roman"/>
                <w:color w:val="000000"/>
                <w:sz w:val="20"/>
                <w:szCs w:val="20"/>
              </w:rPr>
              <w:t>kontrol eder</w:t>
            </w:r>
            <w:r>
              <w:rPr>
                <w:rFonts w:ascii="Times New Roman" w:hAnsi="Times New Roman" w:cs="Times New Roman"/>
                <w:color w:val="000000"/>
                <w:sz w:val="20"/>
                <w:szCs w:val="20"/>
              </w:rPr>
              <w:t>.</w:t>
            </w:r>
          </w:p>
        </w:tc>
      </w:tr>
      <w:tr w:rsidR="00276449" w:rsidRPr="000C7BAE" w:rsidTr="00CB31AC">
        <w:trPr>
          <w:trHeight w:val="573"/>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sidRPr="000C7BAE">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3</w:t>
            </w:r>
            <w:r w:rsidR="00276449" w:rsidRPr="000C7BAE">
              <w:rPr>
                <w:rFonts w:ascii="Times New Roman" w:hAnsi="Times New Roman" w:cs="Times New Roman"/>
                <w:b/>
                <w:bCs/>
                <w:color w:val="000000"/>
                <w:sz w:val="20"/>
                <w:szCs w:val="20"/>
              </w:rPr>
              <w:t>.</w:t>
            </w:r>
            <w:r w:rsidR="00276449">
              <w:rPr>
                <w:rFonts w:ascii="Times New Roman" w:hAnsi="Times New Roman" w:cs="Times New Roman"/>
                <w:b/>
                <w:bCs/>
                <w:color w:val="000000"/>
                <w:sz w:val="20"/>
                <w:szCs w:val="20"/>
              </w:rPr>
              <w:t>2</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color w:val="000000"/>
                <w:sz w:val="20"/>
                <w:szCs w:val="20"/>
              </w:rPr>
            </w:pPr>
            <w:r w:rsidRPr="000C7BAE">
              <w:rPr>
                <w:rFonts w:ascii="Times New Roman" w:hAnsi="Times New Roman" w:cs="Times New Roman"/>
                <w:sz w:val="20"/>
                <w:szCs w:val="20"/>
              </w:rPr>
              <w:t>Kopma neticesinde oluşan hatalı kısımları temizle</w:t>
            </w:r>
            <w:r>
              <w:rPr>
                <w:rFonts w:ascii="Times New Roman" w:hAnsi="Times New Roman" w:cs="Times New Roman"/>
                <w:sz w:val="20"/>
                <w:szCs w:val="20"/>
              </w:rPr>
              <w:t xml:space="preserve">r </w:t>
            </w:r>
            <w:r w:rsidRPr="000C7BAE">
              <w:rPr>
                <w:rFonts w:ascii="Times New Roman" w:hAnsi="Times New Roman" w:cs="Times New Roman"/>
                <w:sz w:val="20"/>
                <w:szCs w:val="20"/>
              </w:rPr>
              <w:t>ve tekrar bağlar</w:t>
            </w:r>
            <w:r>
              <w:rPr>
                <w:rFonts w:ascii="Times New Roman" w:hAnsi="Times New Roman" w:cs="Times New Roman"/>
                <w:sz w:val="20"/>
                <w:szCs w:val="20"/>
              </w:rPr>
              <w:t>.</w:t>
            </w:r>
            <w:r w:rsidRPr="000C7BAE">
              <w:rPr>
                <w:rFonts w:ascii="Times New Roman" w:hAnsi="Times New Roman" w:cs="Times New Roman"/>
                <w:sz w:val="20"/>
                <w:szCs w:val="20"/>
              </w:rPr>
              <w:t xml:space="preserve"> </w:t>
            </w:r>
          </w:p>
        </w:tc>
      </w:tr>
      <w:tr w:rsidR="00276449" w:rsidRPr="000C7BAE" w:rsidTr="00CB31AC">
        <w:trPr>
          <w:trHeight w:val="460"/>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sidRPr="000C7BAE">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3</w:t>
            </w:r>
            <w:r w:rsidR="00276449" w:rsidRPr="000C7BAE">
              <w:rPr>
                <w:rFonts w:ascii="Times New Roman" w:hAnsi="Times New Roman" w:cs="Times New Roman"/>
                <w:b/>
                <w:bCs/>
                <w:color w:val="000000"/>
                <w:sz w:val="20"/>
                <w:szCs w:val="20"/>
              </w:rPr>
              <w:t>.</w:t>
            </w:r>
            <w:r w:rsidR="00276449">
              <w:rPr>
                <w:rFonts w:ascii="Times New Roman" w:hAnsi="Times New Roman" w:cs="Times New Roman"/>
                <w:b/>
                <w:bCs/>
                <w:color w:val="000000"/>
                <w:sz w:val="20"/>
                <w:szCs w:val="20"/>
              </w:rPr>
              <w:t>3</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sz w:val="20"/>
                <w:szCs w:val="20"/>
              </w:rPr>
            </w:pPr>
            <w:r w:rsidRPr="000C7BAE">
              <w:rPr>
                <w:rFonts w:ascii="Times New Roman" w:hAnsi="Times New Roman" w:cs="Times New Roman"/>
                <w:sz w:val="20"/>
                <w:szCs w:val="20"/>
              </w:rPr>
              <w:t>Kopan iplikleri</w:t>
            </w:r>
            <w:r>
              <w:rPr>
                <w:rFonts w:ascii="Times New Roman" w:hAnsi="Times New Roman" w:cs="Times New Roman"/>
                <w:sz w:val="20"/>
                <w:szCs w:val="20"/>
              </w:rPr>
              <w:t xml:space="preserve"> </w:t>
            </w:r>
            <w:r w:rsidRPr="000C7BAE">
              <w:rPr>
                <w:rFonts w:ascii="Times New Roman" w:hAnsi="Times New Roman" w:cs="Times New Roman"/>
                <w:sz w:val="20"/>
                <w:szCs w:val="20"/>
              </w:rPr>
              <w:t>bağlarken birleştirmeyi</w:t>
            </w:r>
            <w:r>
              <w:rPr>
                <w:rFonts w:ascii="Times New Roman" w:hAnsi="Times New Roman" w:cs="Times New Roman"/>
                <w:sz w:val="20"/>
                <w:szCs w:val="20"/>
              </w:rPr>
              <w:t xml:space="preserve"> metoda</w:t>
            </w:r>
            <w:r w:rsidRPr="000C7BAE">
              <w:rPr>
                <w:rFonts w:ascii="Times New Roman" w:hAnsi="Times New Roman" w:cs="Times New Roman"/>
                <w:sz w:val="20"/>
                <w:szCs w:val="20"/>
              </w:rPr>
              <w:t xml:space="preserve"> uygun yapar</w:t>
            </w:r>
            <w:r>
              <w:rPr>
                <w:rFonts w:ascii="Times New Roman" w:hAnsi="Times New Roman" w:cs="Times New Roman"/>
                <w:sz w:val="20"/>
                <w:szCs w:val="20"/>
              </w:rPr>
              <w:t>.</w:t>
            </w:r>
            <w:r w:rsidRPr="000C7BAE">
              <w:rPr>
                <w:rFonts w:ascii="Times New Roman" w:hAnsi="Times New Roman" w:cs="Times New Roman"/>
                <w:sz w:val="20"/>
                <w:szCs w:val="20"/>
              </w:rPr>
              <w:t xml:space="preserve"> </w:t>
            </w:r>
          </w:p>
        </w:tc>
      </w:tr>
      <w:tr w:rsidR="00276449" w:rsidRPr="000C7BAE" w:rsidTr="00CB31AC">
        <w:trPr>
          <w:trHeight w:val="567"/>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3.4</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sz w:val="20"/>
                <w:szCs w:val="20"/>
              </w:rPr>
            </w:pPr>
            <w:r>
              <w:rPr>
                <w:rFonts w:ascii="Times New Roman" w:hAnsi="Times New Roman" w:cs="Times New Roman"/>
                <w:sz w:val="20"/>
                <w:szCs w:val="20"/>
              </w:rPr>
              <w:t>Open-</w:t>
            </w:r>
            <w:proofErr w:type="spellStart"/>
            <w:r>
              <w:rPr>
                <w:rFonts w:ascii="Times New Roman" w:hAnsi="Times New Roman" w:cs="Times New Roman"/>
                <w:sz w:val="20"/>
                <w:szCs w:val="20"/>
              </w:rPr>
              <w:t>end</w:t>
            </w:r>
            <w:proofErr w:type="spellEnd"/>
            <w:r>
              <w:rPr>
                <w:rFonts w:ascii="Times New Roman" w:hAnsi="Times New Roman" w:cs="Times New Roman"/>
                <w:sz w:val="20"/>
                <w:szCs w:val="20"/>
              </w:rPr>
              <w:t xml:space="preserve"> makinesinde kopma sonrası yeni uç vermeden önce rotorun içini temizler. </w:t>
            </w:r>
          </w:p>
        </w:tc>
      </w:tr>
      <w:tr w:rsidR="00276449" w:rsidRPr="000C7BAE" w:rsidTr="00CB31AC">
        <w:trPr>
          <w:trHeight w:val="567"/>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3.5</w:t>
            </w:r>
            <w:proofErr w:type="gramEnd"/>
          </w:p>
        </w:tc>
        <w:tc>
          <w:tcPr>
            <w:tcW w:w="7229" w:type="dxa"/>
            <w:vAlign w:val="center"/>
          </w:tcPr>
          <w:p w:rsidR="00276449" w:rsidRDefault="00276449" w:rsidP="00CB31AC">
            <w:pPr>
              <w:spacing w:after="0" w:line="240" w:lineRule="auto"/>
              <w:rPr>
                <w:rFonts w:ascii="Times New Roman" w:hAnsi="Times New Roman" w:cs="Times New Roman"/>
                <w:sz w:val="20"/>
                <w:szCs w:val="20"/>
              </w:rPr>
            </w:pPr>
            <w:r>
              <w:rPr>
                <w:rFonts w:ascii="Times New Roman" w:hAnsi="Times New Roman" w:cs="Times New Roman"/>
                <w:sz w:val="20"/>
                <w:szCs w:val="20"/>
              </w:rPr>
              <w:t>Hava jetli iplik makinesinde emici kolun iplik ucunu alamadığı durumda bulmasını sağlar.</w:t>
            </w:r>
          </w:p>
        </w:tc>
      </w:tr>
      <w:tr w:rsidR="00276449" w:rsidRPr="000C7BAE" w:rsidTr="00CB31AC">
        <w:trPr>
          <w:trHeight w:val="547"/>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restart"/>
            <w:vAlign w:val="center"/>
          </w:tcPr>
          <w:p w:rsidR="00276449"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.4</w:t>
            </w:r>
          </w:p>
        </w:tc>
        <w:tc>
          <w:tcPr>
            <w:tcW w:w="2394" w:type="dxa"/>
            <w:vMerge w:val="restart"/>
            <w:vAlign w:val="center"/>
          </w:tcPr>
          <w:p w:rsidR="00276449"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Masura, </w:t>
            </w:r>
            <w:proofErr w:type="spellStart"/>
            <w:r>
              <w:rPr>
                <w:rFonts w:ascii="Times New Roman" w:hAnsi="Times New Roman" w:cs="Times New Roman"/>
                <w:color w:val="000000"/>
                <w:sz w:val="20"/>
                <w:szCs w:val="20"/>
              </w:rPr>
              <w:t>kops</w:t>
            </w:r>
            <w:proofErr w:type="spellEnd"/>
            <w:r>
              <w:rPr>
                <w:rFonts w:ascii="Times New Roman" w:hAnsi="Times New Roman" w:cs="Times New Roman"/>
                <w:color w:val="000000"/>
                <w:sz w:val="20"/>
                <w:szCs w:val="20"/>
              </w:rPr>
              <w:t xml:space="preserve"> ve bobin takibi yapmak</w:t>
            </w:r>
          </w:p>
        </w:tc>
        <w:tc>
          <w:tcPr>
            <w:tcW w:w="851" w:type="dxa"/>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4.1</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Ring makinesinde fitil makarasını çıkarıp, fitil bobini takar.</w:t>
            </w:r>
          </w:p>
        </w:tc>
      </w:tr>
      <w:tr w:rsidR="00276449" w:rsidRPr="000C7BAE" w:rsidTr="00CB31AC">
        <w:trPr>
          <w:trHeight w:val="415"/>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Default="00276449" w:rsidP="00CB31A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4.2</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Ring makinesinde </w:t>
            </w:r>
            <w:proofErr w:type="spellStart"/>
            <w:r>
              <w:rPr>
                <w:rFonts w:ascii="Times New Roman" w:hAnsi="Times New Roman" w:cs="Times New Roman"/>
                <w:color w:val="000000"/>
                <w:sz w:val="20"/>
                <w:szCs w:val="20"/>
              </w:rPr>
              <w:t>kopsları</w:t>
            </w:r>
            <w:proofErr w:type="spellEnd"/>
            <w:r>
              <w:rPr>
                <w:rFonts w:ascii="Times New Roman" w:hAnsi="Times New Roman" w:cs="Times New Roman"/>
                <w:color w:val="000000"/>
                <w:sz w:val="20"/>
                <w:szCs w:val="20"/>
              </w:rPr>
              <w:t xml:space="preserve"> çıkarır, boş iplik masurası takar./ Ring makinesinde iplik masurası yedeklemesi yapar.</w:t>
            </w:r>
          </w:p>
        </w:tc>
      </w:tr>
      <w:tr w:rsidR="00276449" w:rsidRPr="000C7BAE" w:rsidTr="00CB31AC">
        <w:trPr>
          <w:trHeight w:val="422"/>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Pr="000C7BAE"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4.3</w:t>
            </w:r>
            <w:proofErr w:type="gramEnd"/>
          </w:p>
        </w:tc>
        <w:tc>
          <w:tcPr>
            <w:tcW w:w="7229" w:type="dxa"/>
            <w:vAlign w:val="center"/>
          </w:tcPr>
          <w:p w:rsidR="00276449" w:rsidRPr="000C7BAE"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Open-</w:t>
            </w:r>
            <w:proofErr w:type="spellStart"/>
            <w:r>
              <w:rPr>
                <w:rFonts w:ascii="Times New Roman" w:hAnsi="Times New Roman" w:cs="Times New Roman"/>
                <w:color w:val="000000"/>
                <w:sz w:val="20"/>
                <w:szCs w:val="20"/>
              </w:rPr>
              <w:t>end</w:t>
            </w:r>
            <w:proofErr w:type="spellEnd"/>
            <w:r>
              <w:rPr>
                <w:rFonts w:ascii="Times New Roman" w:hAnsi="Times New Roman" w:cs="Times New Roman"/>
                <w:color w:val="000000"/>
                <w:sz w:val="20"/>
                <w:szCs w:val="20"/>
              </w:rPr>
              <w:t xml:space="preserve"> ve hava jetli iplik makinesinde boşalan cer kovalarını, dolu cer kovaları ile değiştirir. </w:t>
            </w:r>
          </w:p>
        </w:tc>
      </w:tr>
      <w:tr w:rsidR="00276449" w:rsidRPr="000C7BAE" w:rsidTr="00CB31AC">
        <w:trPr>
          <w:trHeight w:val="587"/>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4.4</w:t>
            </w:r>
            <w:proofErr w:type="gramEnd"/>
          </w:p>
        </w:tc>
        <w:tc>
          <w:tcPr>
            <w:tcW w:w="7229" w:type="dxa"/>
            <w:vAlign w:val="center"/>
          </w:tcPr>
          <w:p w:rsidR="00276449"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Open-</w:t>
            </w:r>
            <w:proofErr w:type="spellStart"/>
            <w:r>
              <w:rPr>
                <w:rFonts w:ascii="Times New Roman" w:hAnsi="Times New Roman" w:cs="Times New Roman"/>
                <w:color w:val="000000"/>
                <w:sz w:val="20"/>
                <w:szCs w:val="20"/>
              </w:rPr>
              <w:t>end</w:t>
            </w:r>
            <w:proofErr w:type="spellEnd"/>
            <w:r>
              <w:rPr>
                <w:rFonts w:ascii="Times New Roman" w:hAnsi="Times New Roman" w:cs="Times New Roman"/>
                <w:color w:val="000000"/>
                <w:sz w:val="20"/>
                <w:szCs w:val="20"/>
              </w:rPr>
              <w:t xml:space="preserve"> makinesinde dolu bobinleri çıkarıp, boş bobin masurasını takar.</w:t>
            </w:r>
          </w:p>
        </w:tc>
      </w:tr>
      <w:tr w:rsidR="00276449" w:rsidRPr="000C7BAE" w:rsidTr="00CB31AC">
        <w:trPr>
          <w:trHeight w:val="587"/>
        </w:trPr>
        <w:tc>
          <w:tcPr>
            <w:tcW w:w="583" w:type="dxa"/>
            <w:vMerge/>
            <w:vAlign w:val="center"/>
          </w:tcPr>
          <w:p w:rsidR="00276449" w:rsidRPr="000C7BAE" w:rsidRDefault="00276449" w:rsidP="00CB31AC">
            <w:pPr>
              <w:spacing w:after="0" w:line="240" w:lineRule="auto"/>
              <w:rPr>
                <w:rFonts w:ascii="Times New Roman" w:hAnsi="Times New Roman" w:cs="Times New Roman"/>
                <w:b/>
                <w:bCs/>
                <w:color w:val="000000"/>
                <w:sz w:val="20"/>
                <w:szCs w:val="20"/>
              </w:rPr>
            </w:pPr>
          </w:p>
        </w:tc>
        <w:tc>
          <w:tcPr>
            <w:tcW w:w="2360"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CB31A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0C7BAE" w:rsidRDefault="00276449" w:rsidP="00CB31AC">
            <w:pPr>
              <w:spacing w:after="0" w:line="240" w:lineRule="auto"/>
              <w:rPr>
                <w:rFonts w:ascii="Times New Roman" w:hAnsi="Times New Roman" w:cs="Times New Roman"/>
                <w:color w:val="000000"/>
                <w:sz w:val="20"/>
                <w:szCs w:val="20"/>
              </w:rPr>
            </w:pPr>
          </w:p>
        </w:tc>
        <w:tc>
          <w:tcPr>
            <w:tcW w:w="851" w:type="dxa"/>
            <w:vAlign w:val="center"/>
          </w:tcPr>
          <w:p w:rsidR="00276449" w:rsidRDefault="00584991" w:rsidP="00CB31A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4.5</w:t>
            </w:r>
            <w:proofErr w:type="gramEnd"/>
          </w:p>
        </w:tc>
        <w:tc>
          <w:tcPr>
            <w:tcW w:w="7229" w:type="dxa"/>
            <w:vAlign w:val="center"/>
          </w:tcPr>
          <w:p w:rsidR="00276449" w:rsidRDefault="00276449" w:rsidP="00CB31A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Hava jetli iplik makinesinde bobin masurası yedeklemesi yapar.</w:t>
            </w:r>
          </w:p>
        </w:tc>
      </w:tr>
    </w:tbl>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393"/>
        <w:gridCol w:w="583"/>
        <w:gridCol w:w="2394"/>
        <w:gridCol w:w="850"/>
        <w:gridCol w:w="7230"/>
      </w:tblGrid>
      <w:tr w:rsidR="00276449" w:rsidRPr="000C7BAE" w:rsidTr="006920E8">
        <w:trPr>
          <w:trHeight w:val="567"/>
        </w:trPr>
        <w:tc>
          <w:tcPr>
            <w:tcW w:w="2977" w:type="dxa"/>
            <w:gridSpan w:val="2"/>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lastRenderedPageBreak/>
              <w:t>Görevler</w:t>
            </w:r>
          </w:p>
        </w:tc>
        <w:tc>
          <w:tcPr>
            <w:tcW w:w="2977" w:type="dxa"/>
            <w:gridSpan w:val="2"/>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İşlemler</w:t>
            </w:r>
          </w:p>
        </w:tc>
        <w:tc>
          <w:tcPr>
            <w:tcW w:w="8080" w:type="dxa"/>
            <w:gridSpan w:val="2"/>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Başarım Ölçütleri</w:t>
            </w:r>
          </w:p>
        </w:tc>
      </w:tr>
      <w:tr w:rsidR="00276449" w:rsidRPr="000C7BAE" w:rsidTr="006920E8">
        <w:trPr>
          <w:trHeight w:val="567"/>
        </w:trPr>
        <w:tc>
          <w:tcPr>
            <w:tcW w:w="584" w:type="dxa"/>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2393" w:type="dxa"/>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Adı</w:t>
            </w:r>
          </w:p>
        </w:tc>
        <w:tc>
          <w:tcPr>
            <w:tcW w:w="583" w:type="dxa"/>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2394" w:type="dxa"/>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Adı</w:t>
            </w:r>
          </w:p>
        </w:tc>
        <w:tc>
          <w:tcPr>
            <w:tcW w:w="850" w:type="dxa"/>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7230" w:type="dxa"/>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Açıklama</w:t>
            </w:r>
          </w:p>
        </w:tc>
      </w:tr>
      <w:tr w:rsidR="00276449" w:rsidRPr="000C7BAE" w:rsidTr="006920E8">
        <w:trPr>
          <w:trHeight w:val="567"/>
        </w:trPr>
        <w:tc>
          <w:tcPr>
            <w:tcW w:w="584" w:type="dxa"/>
            <w:vMerge w:val="restart"/>
            <w:vAlign w:val="center"/>
          </w:tcPr>
          <w:p w:rsidR="00276449" w:rsidRPr="000C7BAE" w:rsidRDefault="00584991"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p>
        </w:tc>
        <w:tc>
          <w:tcPr>
            <w:tcW w:w="2393" w:type="dxa"/>
            <w:vMerge w:val="restart"/>
            <w:vAlign w:val="center"/>
          </w:tcPr>
          <w:p w:rsidR="00276449" w:rsidRPr="000C7BAE" w:rsidRDefault="00276449" w:rsidP="003D1D3C">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Kops</w:t>
            </w:r>
            <w:proofErr w:type="spellEnd"/>
            <w:r>
              <w:rPr>
                <w:rFonts w:ascii="Times New Roman" w:hAnsi="Times New Roman" w:cs="Times New Roman"/>
                <w:color w:val="000000"/>
                <w:sz w:val="20"/>
                <w:szCs w:val="20"/>
              </w:rPr>
              <w:t xml:space="preserve"> /</w:t>
            </w:r>
            <w:r w:rsidR="005039A2">
              <w:rPr>
                <w:rFonts w:ascii="Times New Roman" w:hAnsi="Times New Roman" w:cs="Times New Roman"/>
                <w:color w:val="000000"/>
                <w:sz w:val="20"/>
                <w:szCs w:val="20"/>
              </w:rPr>
              <w:t>b</w:t>
            </w:r>
            <w:r>
              <w:rPr>
                <w:rFonts w:ascii="Times New Roman" w:hAnsi="Times New Roman" w:cs="Times New Roman"/>
                <w:color w:val="000000"/>
                <w:sz w:val="20"/>
                <w:szCs w:val="20"/>
              </w:rPr>
              <w:t xml:space="preserve">obin </w:t>
            </w:r>
            <w:r w:rsidR="005039A2">
              <w:rPr>
                <w:rFonts w:ascii="Times New Roman" w:hAnsi="Times New Roman" w:cs="Times New Roman"/>
                <w:color w:val="000000"/>
                <w:sz w:val="20"/>
                <w:szCs w:val="20"/>
              </w:rPr>
              <w:t>üretmek</w:t>
            </w:r>
          </w:p>
        </w:tc>
        <w:tc>
          <w:tcPr>
            <w:tcW w:w="583" w:type="dxa"/>
            <w:vMerge w:val="restart"/>
            <w:vAlign w:val="center"/>
          </w:tcPr>
          <w:p w:rsidR="00276449" w:rsidRPr="000C7BAE" w:rsidRDefault="00584991"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.5</w:t>
            </w:r>
          </w:p>
        </w:tc>
        <w:tc>
          <w:tcPr>
            <w:tcW w:w="2394" w:type="dxa"/>
            <w:vMerge w:val="restart"/>
            <w:vAlign w:val="center"/>
          </w:tcPr>
          <w:p w:rsidR="00276449" w:rsidRPr="000C7BAE" w:rsidRDefault="00276449" w:rsidP="003D1D3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t>
            </w:r>
            <w:r w:rsidRPr="000C7BAE">
              <w:rPr>
                <w:rFonts w:ascii="Times New Roman" w:hAnsi="Times New Roman" w:cs="Times New Roman"/>
                <w:color w:val="000000"/>
                <w:sz w:val="20"/>
                <w:szCs w:val="20"/>
              </w:rPr>
              <w:t>elef</w:t>
            </w:r>
            <w:r>
              <w:rPr>
                <w:rFonts w:ascii="Times New Roman" w:hAnsi="Times New Roman" w:cs="Times New Roman"/>
                <w:color w:val="000000"/>
                <w:sz w:val="20"/>
                <w:szCs w:val="20"/>
              </w:rPr>
              <w:t xml:space="preserve">i </w:t>
            </w:r>
            <w:r w:rsidRPr="000C7BAE">
              <w:rPr>
                <w:rFonts w:ascii="Times New Roman" w:hAnsi="Times New Roman" w:cs="Times New Roman"/>
                <w:color w:val="000000"/>
                <w:sz w:val="20"/>
                <w:szCs w:val="20"/>
              </w:rPr>
              <w:t>ay</w:t>
            </w:r>
            <w:r>
              <w:rPr>
                <w:rFonts w:ascii="Times New Roman" w:hAnsi="Times New Roman" w:cs="Times New Roman"/>
                <w:color w:val="000000"/>
                <w:sz w:val="20"/>
                <w:szCs w:val="20"/>
              </w:rPr>
              <w:t>ırmak</w:t>
            </w:r>
          </w:p>
        </w:tc>
        <w:tc>
          <w:tcPr>
            <w:tcW w:w="850" w:type="dxa"/>
            <w:vAlign w:val="center"/>
          </w:tcPr>
          <w:p w:rsidR="00276449" w:rsidRPr="000C7BAE" w:rsidRDefault="00584991"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5</w:t>
            </w:r>
            <w:r w:rsidR="00276449" w:rsidRPr="000C7BAE">
              <w:rPr>
                <w:rFonts w:ascii="Times New Roman" w:hAnsi="Times New Roman" w:cs="Times New Roman"/>
                <w:b/>
                <w:bCs/>
                <w:color w:val="000000"/>
                <w:sz w:val="20"/>
                <w:szCs w:val="20"/>
              </w:rPr>
              <w:t>.1</w:t>
            </w:r>
            <w:proofErr w:type="gramEnd"/>
          </w:p>
        </w:tc>
        <w:tc>
          <w:tcPr>
            <w:tcW w:w="7230" w:type="dxa"/>
            <w:vAlign w:val="center"/>
          </w:tcPr>
          <w:p w:rsidR="00276449" w:rsidRDefault="00276449" w:rsidP="003D1D3C">
            <w:pPr>
              <w:spacing w:after="0" w:line="240" w:lineRule="auto"/>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 xml:space="preserve">Telef </w:t>
            </w:r>
            <w:r w:rsidRPr="00C049E9">
              <w:rPr>
                <w:rFonts w:ascii="Times New Roman" w:hAnsi="Times New Roman" w:cs="Times New Roman"/>
                <w:color w:val="000000"/>
                <w:sz w:val="20"/>
                <w:szCs w:val="20"/>
                <w:lang w:eastAsia="tr-TR"/>
              </w:rPr>
              <w:t>haznesin</w:t>
            </w:r>
            <w:r>
              <w:rPr>
                <w:rFonts w:ascii="Times New Roman" w:hAnsi="Times New Roman" w:cs="Times New Roman"/>
                <w:color w:val="000000"/>
                <w:sz w:val="20"/>
                <w:szCs w:val="20"/>
                <w:lang w:eastAsia="tr-TR"/>
              </w:rPr>
              <w:t>e birikmiş telefi kontrol eder ve temizler.</w:t>
            </w:r>
          </w:p>
        </w:tc>
      </w:tr>
      <w:tr w:rsidR="00276449" w:rsidRPr="000C7BAE" w:rsidTr="006920E8">
        <w:trPr>
          <w:trHeight w:val="567"/>
        </w:trPr>
        <w:tc>
          <w:tcPr>
            <w:tcW w:w="584" w:type="dxa"/>
            <w:vMerge/>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p>
        </w:tc>
        <w:tc>
          <w:tcPr>
            <w:tcW w:w="2393" w:type="dxa"/>
            <w:vMerge/>
            <w:vAlign w:val="center"/>
          </w:tcPr>
          <w:p w:rsidR="00276449" w:rsidRPr="000C7BAE" w:rsidRDefault="00276449" w:rsidP="003D1D3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3D1D3C">
            <w:pPr>
              <w:spacing w:after="0" w:line="240" w:lineRule="auto"/>
              <w:rPr>
                <w:rFonts w:ascii="Times New Roman" w:hAnsi="Times New Roman" w:cs="Times New Roman"/>
                <w:color w:val="000000"/>
                <w:sz w:val="20"/>
                <w:szCs w:val="20"/>
              </w:rPr>
            </w:pPr>
          </w:p>
        </w:tc>
        <w:tc>
          <w:tcPr>
            <w:tcW w:w="850" w:type="dxa"/>
            <w:vAlign w:val="center"/>
          </w:tcPr>
          <w:p w:rsidR="00276449" w:rsidRPr="000C7BAE" w:rsidRDefault="00584991"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5</w:t>
            </w:r>
            <w:r w:rsidR="00276449" w:rsidRPr="000C7BAE">
              <w:rPr>
                <w:rFonts w:ascii="Times New Roman" w:hAnsi="Times New Roman" w:cs="Times New Roman"/>
                <w:b/>
                <w:bCs/>
                <w:color w:val="000000"/>
                <w:sz w:val="20"/>
                <w:szCs w:val="20"/>
              </w:rPr>
              <w:t>.2</w:t>
            </w:r>
            <w:proofErr w:type="gramEnd"/>
          </w:p>
        </w:tc>
        <w:tc>
          <w:tcPr>
            <w:tcW w:w="7230" w:type="dxa"/>
            <w:vAlign w:val="center"/>
          </w:tcPr>
          <w:p w:rsidR="00276449" w:rsidRPr="000C7BAE" w:rsidRDefault="00276449" w:rsidP="003D1D3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eastAsia="tr-TR"/>
              </w:rPr>
              <w:t>Makineden çıkan telefi cinsine göre ayırır.</w:t>
            </w:r>
          </w:p>
        </w:tc>
      </w:tr>
      <w:tr w:rsidR="00276449" w:rsidRPr="000C7BAE" w:rsidTr="006920E8">
        <w:trPr>
          <w:trHeight w:val="567"/>
        </w:trPr>
        <w:tc>
          <w:tcPr>
            <w:tcW w:w="584" w:type="dxa"/>
            <w:vMerge/>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p>
        </w:tc>
        <w:tc>
          <w:tcPr>
            <w:tcW w:w="2393" w:type="dxa"/>
            <w:vMerge/>
            <w:vAlign w:val="center"/>
          </w:tcPr>
          <w:p w:rsidR="00276449" w:rsidRPr="000C7BAE" w:rsidRDefault="00276449" w:rsidP="003D1D3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p>
        </w:tc>
        <w:tc>
          <w:tcPr>
            <w:tcW w:w="2394" w:type="dxa"/>
            <w:vMerge/>
            <w:vAlign w:val="center"/>
          </w:tcPr>
          <w:p w:rsidR="00276449" w:rsidRPr="000C7BAE" w:rsidRDefault="00276449" w:rsidP="003D1D3C">
            <w:pPr>
              <w:spacing w:after="0" w:line="240" w:lineRule="auto"/>
              <w:rPr>
                <w:rFonts w:ascii="Times New Roman" w:hAnsi="Times New Roman" w:cs="Times New Roman"/>
                <w:color w:val="000000"/>
                <w:sz w:val="20"/>
                <w:szCs w:val="20"/>
              </w:rPr>
            </w:pPr>
          </w:p>
        </w:tc>
        <w:tc>
          <w:tcPr>
            <w:tcW w:w="850" w:type="dxa"/>
            <w:vAlign w:val="center"/>
          </w:tcPr>
          <w:p w:rsidR="00276449" w:rsidRPr="000C7BAE" w:rsidRDefault="00584991"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5.3</w:t>
            </w:r>
            <w:proofErr w:type="gramEnd"/>
          </w:p>
        </w:tc>
        <w:tc>
          <w:tcPr>
            <w:tcW w:w="7230" w:type="dxa"/>
            <w:vAlign w:val="center"/>
          </w:tcPr>
          <w:p w:rsidR="00276449" w:rsidRPr="000C7BAE" w:rsidRDefault="00276449" w:rsidP="003D1D3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eastAsia="tr-TR"/>
              </w:rPr>
              <w:t>Ayırdığı telefleri tanımlanmış telef kutularına koyar.</w:t>
            </w:r>
          </w:p>
        </w:tc>
      </w:tr>
      <w:tr w:rsidR="00276449" w:rsidRPr="000C7BAE" w:rsidTr="006920E8">
        <w:trPr>
          <w:trHeight w:val="567"/>
        </w:trPr>
        <w:tc>
          <w:tcPr>
            <w:tcW w:w="584" w:type="dxa"/>
            <w:vMerge/>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p>
        </w:tc>
        <w:tc>
          <w:tcPr>
            <w:tcW w:w="2393" w:type="dxa"/>
            <w:vMerge/>
            <w:vAlign w:val="center"/>
          </w:tcPr>
          <w:p w:rsidR="00276449" w:rsidRPr="000C7BAE" w:rsidRDefault="00276449" w:rsidP="003D1D3C">
            <w:pPr>
              <w:spacing w:after="0" w:line="240" w:lineRule="auto"/>
              <w:rPr>
                <w:rFonts w:ascii="Times New Roman" w:hAnsi="Times New Roman" w:cs="Times New Roman"/>
                <w:color w:val="000000"/>
                <w:sz w:val="20"/>
                <w:szCs w:val="20"/>
              </w:rPr>
            </w:pPr>
          </w:p>
        </w:tc>
        <w:tc>
          <w:tcPr>
            <w:tcW w:w="583" w:type="dxa"/>
            <w:vMerge w:val="restart"/>
            <w:vAlign w:val="center"/>
          </w:tcPr>
          <w:p w:rsidR="00276449" w:rsidRPr="000C7BAE" w:rsidRDefault="00584991"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.6</w:t>
            </w:r>
          </w:p>
        </w:tc>
        <w:tc>
          <w:tcPr>
            <w:tcW w:w="2394" w:type="dxa"/>
            <w:vMerge w:val="restart"/>
            <w:vAlign w:val="center"/>
          </w:tcPr>
          <w:p w:rsidR="00276449" w:rsidRPr="000C7BAE" w:rsidRDefault="00276449" w:rsidP="003D1D3C">
            <w:pPr>
              <w:spacing w:after="0" w:line="240" w:lineRule="auto"/>
              <w:rPr>
                <w:rFonts w:ascii="Times New Roman" w:hAnsi="Times New Roman" w:cs="Times New Roman"/>
                <w:color w:val="000000"/>
                <w:sz w:val="20"/>
                <w:szCs w:val="20"/>
              </w:rPr>
            </w:pPr>
            <w:r w:rsidRPr="003E45A7">
              <w:rPr>
                <w:rFonts w:ascii="Times New Roman" w:hAnsi="Times New Roman" w:cs="Times New Roman"/>
                <w:color w:val="000000"/>
                <w:sz w:val="20"/>
                <w:szCs w:val="20"/>
              </w:rPr>
              <w:t xml:space="preserve"> </w:t>
            </w:r>
            <w:r>
              <w:rPr>
                <w:rFonts w:ascii="Times New Roman" w:hAnsi="Times New Roman" w:cs="Times New Roman"/>
                <w:color w:val="000000"/>
                <w:sz w:val="20"/>
                <w:szCs w:val="20"/>
              </w:rPr>
              <w:t>Ürün kontrolünü yapmak</w:t>
            </w:r>
          </w:p>
        </w:tc>
        <w:tc>
          <w:tcPr>
            <w:tcW w:w="850" w:type="dxa"/>
            <w:vAlign w:val="center"/>
          </w:tcPr>
          <w:p w:rsidR="00276449" w:rsidRPr="000C7BAE" w:rsidRDefault="00584991"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6</w:t>
            </w:r>
            <w:r w:rsidR="00276449" w:rsidRPr="000C7BAE">
              <w:rPr>
                <w:rFonts w:ascii="Times New Roman" w:hAnsi="Times New Roman" w:cs="Times New Roman"/>
                <w:b/>
                <w:bCs/>
                <w:color w:val="000000"/>
                <w:sz w:val="20"/>
                <w:szCs w:val="20"/>
              </w:rPr>
              <w:t>.1</w:t>
            </w:r>
            <w:proofErr w:type="gramEnd"/>
          </w:p>
        </w:tc>
        <w:tc>
          <w:tcPr>
            <w:tcW w:w="7230" w:type="dxa"/>
            <w:vAlign w:val="center"/>
          </w:tcPr>
          <w:p w:rsidR="00276449" w:rsidRPr="000C7BAE" w:rsidDel="0072237F" w:rsidRDefault="00276449" w:rsidP="003D1D3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Tek katlı ipliğin fiziki görünümünün gözle kontrolü yapar.</w:t>
            </w:r>
          </w:p>
        </w:tc>
      </w:tr>
      <w:tr w:rsidR="00276449" w:rsidRPr="003E45A7" w:rsidTr="006920E8">
        <w:trPr>
          <w:trHeight w:val="567"/>
        </w:trPr>
        <w:tc>
          <w:tcPr>
            <w:tcW w:w="584" w:type="dxa"/>
            <w:vMerge/>
            <w:vAlign w:val="center"/>
          </w:tcPr>
          <w:p w:rsidR="00276449" w:rsidRPr="000C7BAE" w:rsidRDefault="00276449" w:rsidP="003D1D3C">
            <w:pPr>
              <w:spacing w:after="0" w:line="240" w:lineRule="auto"/>
              <w:rPr>
                <w:rFonts w:ascii="Times New Roman" w:hAnsi="Times New Roman" w:cs="Times New Roman"/>
                <w:b/>
                <w:bCs/>
                <w:color w:val="000000"/>
                <w:sz w:val="20"/>
                <w:szCs w:val="20"/>
              </w:rPr>
            </w:pPr>
          </w:p>
        </w:tc>
        <w:tc>
          <w:tcPr>
            <w:tcW w:w="2393" w:type="dxa"/>
            <w:vMerge/>
            <w:vAlign w:val="center"/>
          </w:tcPr>
          <w:p w:rsidR="00276449" w:rsidRPr="000C7BAE" w:rsidRDefault="00276449" w:rsidP="003D1D3C">
            <w:pPr>
              <w:spacing w:after="0" w:line="240" w:lineRule="auto"/>
              <w:rPr>
                <w:rFonts w:ascii="Times New Roman" w:hAnsi="Times New Roman" w:cs="Times New Roman"/>
                <w:color w:val="000000"/>
                <w:sz w:val="20"/>
                <w:szCs w:val="20"/>
              </w:rPr>
            </w:pPr>
          </w:p>
        </w:tc>
        <w:tc>
          <w:tcPr>
            <w:tcW w:w="583" w:type="dxa"/>
            <w:vMerge/>
            <w:vAlign w:val="center"/>
          </w:tcPr>
          <w:p w:rsidR="00276449" w:rsidRPr="000C7BAE" w:rsidRDefault="00276449" w:rsidP="003D1D3C">
            <w:pPr>
              <w:spacing w:after="0" w:line="240" w:lineRule="auto"/>
              <w:jc w:val="center"/>
              <w:rPr>
                <w:rFonts w:ascii="Times New Roman" w:hAnsi="Times New Roman" w:cs="Times New Roman"/>
                <w:b/>
                <w:bCs/>
                <w:color w:val="000000"/>
                <w:sz w:val="20"/>
                <w:szCs w:val="20"/>
              </w:rPr>
            </w:pPr>
          </w:p>
        </w:tc>
        <w:tc>
          <w:tcPr>
            <w:tcW w:w="2394" w:type="dxa"/>
            <w:vMerge/>
            <w:vAlign w:val="center"/>
          </w:tcPr>
          <w:p w:rsidR="00276449" w:rsidRPr="003E45A7" w:rsidRDefault="00276449" w:rsidP="003D1D3C">
            <w:pPr>
              <w:spacing w:after="0" w:line="240" w:lineRule="auto"/>
              <w:rPr>
                <w:rFonts w:ascii="Times New Roman" w:hAnsi="Times New Roman" w:cs="Times New Roman"/>
                <w:color w:val="000000"/>
                <w:sz w:val="20"/>
                <w:szCs w:val="20"/>
              </w:rPr>
            </w:pPr>
          </w:p>
        </w:tc>
        <w:tc>
          <w:tcPr>
            <w:tcW w:w="850" w:type="dxa"/>
            <w:vAlign w:val="center"/>
          </w:tcPr>
          <w:p w:rsidR="00276449" w:rsidRDefault="00584991"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76449">
              <w:rPr>
                <w:rFonts w:ascii="Times New Roman" w:hAnsi="Times New Roman" w:cs="Times New Roman"/>
                <w:b/>
                <w:bCs/>
                <w:color w:val="000000"/>
                <w:sz w:val="20"/>
                <w:szCs w:val="20"/>
              </w:rPr>
              <w:t>.</w:t>
            </w:r>
            <w:proofErr w:type="gramStart"/>
            <w:r w:rsidR="00276449">
              <w:rPr>
                <w:rFonts w:ascii="Times New Roman" w:hAnsi="Times New Roman" w:cs="Times New Roman"/>
                <w:b/>
                <w:bCs/>
                <w:color w:val="000000"/>
                <w:sz w:val="20"/>
                <w:szCs w:val="20"/>
              </w:rPr>
              <w:t>6.2</w:t>
            </w:r>
            <w:proofErr w:type="gramEnd"/>
          </w:p>
        </w:tc>
        <w:tc>
          <w:tcPr>
            <w:tcW w:w="7230" w:type="dxa"/>
            <w:vAlign w:val="center"/>
          </w:tcPr>
          <w:p w:rsidR="00276449" w:rsidRPr="000C7BAE" w:rsidDel="0072237F" w:rsidRDefault="00276449" w:rsidP="003D1D3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Tespit ettiği fiziki bozuklukları ilk amirine bildirir.</w:t>
            </w:r>
          </w:p>
        </w:tc>
      </w:tr>
    </w:tbl>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pPr>
        <w:rPr>
          <w:rFonts w:ascii="Times New Roman" w:hAnsi="Times New Roman" w:cs="Times New Roman"/>
          <w:sz w:val="20"/>
          <w:szCs w:val="20"/>
        </w:rPr>
      </w:pPr>
    </w:p>
    <w:p w:rsidR="00276449" w:rsidRDefault="00276449" w:rsidP="00E0212A">
      <w:pPr>
        <w:pStyle w:val="ListeParagraf1"/>
        <w:outlineLvl w:val="1"/>
        <w:rPr>
          <w:rFonts w:ascii="Times New Roman" w:hAnsi="Times New Roman" w:cs="Times New Roman"/>
          <w:b/>
          <w:bCs/>
          <w:sz w:val="20"/>
          <w:szCs w:val="20"/>
        </w:rPr>
      </w:pPr>
    </w:p>
    <w:p w:rsidR="006920E8" w:rsidRDefault="006920E8" w:rsidP="00E0212A">
      <w:pPr>
        <w:pStyle w:val="ListeParagraf1"/>
        <w:outlineLvl w:val="1"/>
        <w:rPr>
          <w:rFonts w:ascii="Times New Roman" w:hAnsi="Times New Roman" w:cs="Times New Roman"/>
          <w:b/>
          <w:bCs/>
          <w:sz w:val="20"/>
          <w:szCs w:val="20"/>
        </w:rPr>
      </w:pPr>
    </w:p>
    <w:p w:rsidR="003D1D3C" w:rsidRDefault="003D1D3C" w:rsidP="00E0212A">
      <w:pPr>
        <w:pStyle w:val="ListeParagraf1"/>
        <w:outlineLvl w:val="1"/>
        <w:rPr>
          <w:rFonts w:ascii="Times New Roman" w:hAnsi="Times New Roman" w:cs="Times New Roman"/>
          <w:b/>
          <w:bCs/>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252"/>
        <w:gridCol w:w="709"/>
        <w:gridCol w:w="2410"/>
        <w:gridCol w:w="850"/>
        <w:gridCol w:w="7230"/>
      </w:tblGrid>
      <w:tr w:rsidR="00CF4A0C" w:rsidRPr="000C7BAE" w:rsidTr="003D1D3C">
        <w:trPr>
          <w:trHeight w:val="567"/>
        </w:trPr>
        <w:tc>
          <w:tcPr>
            <w:tcW w:w="2835" w:type="dxa"/>
            <w:gridSpan w:val="2"/>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lastRenderedPageBreak/>
              <w:t>Görevler</w:t>
            </w:r>
          </w:p>
        </w:tc>
        <w:tc>
          <w:tcPr>
            <w:tcW w:w="3119" w:type="dxa"/>
            <w:gridSpan w:val="2"/>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İşlemler</w:t>
            </w:r>
          </w:p>
        </w:tc>
        <w:tc>
          <w:tcPr>
            <w:tcW w:w="8080" w:type="dxa"/>
            <w:gridSpan w:val="2"/>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Başarım Ölçütleri</w:t>
            </w:r>
          </w:p>
        </w:tc>
      </w:tr>
      <w:tr w:rsidR="00CF4A0C" w:rsidRPr="000C7BAE" w:rsidTr="003D1D3C">
        <w:trPr>
          <w:trHeight w:val="567"/>
        </w:trPr>
        <w:tc>
          <w:tcPr>
            <w:tcW w:w="583" w:type="dxa"/>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2252" w:type="dxa"/>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Adı</w:t>
            </w:r>
          </w:p>
        </w:tc>
        <w:tc>
          <w:tcPr>
            <w:tcW w:w="709" w:type="dxa"/>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241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Adı</w:t>
            </w:r>
          </w:p>
        </w:tc>
        <w:tc>
          <w:tcPr>
            <w:tcW w:w="85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Kod</w:t>
            </w:r>
          </w:p>
        </w:tc>
        <w:tc>
          <w:tcPr>
            <w:tcW w:w="723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sidRPr="000C7BAE">
              <w:rPr>
                <w:rFonts w:ascii="Times New Roman" w:hAnsi="Times New Roman" w:cs="Times New Roman"/>
                <w:b/>
                <w:bCs/>
                <w:color w:val="000000"/>
                <w:sz w:val="20"/>
                <w:szCs w:val="20"/>
              </w:rPr>
              <w:t>Açıklama</w:t>
            </w:r>
          </w:p>
        </w:tc>
      </w:tr>
      <w:tr w:rsidR="00CF4A0C" w:rsidRPr="000C7BAE" w:rsidTr="003D1D3C">
        <w:trPr>
          <w:trHeight w:val="567"/>
        </w:trPr>
        <w:tc>
          <w:tcPr>
            <w:tcW w:w="583" w:type="dxa"/>
            <w:vMerge w:val="restart"/>
            <w:vAlign w:val="center"/>
          </w:tcPr>
          <w:p w:rsidR="00CF4A0C" w:rsidRDefault="00CF4A0C"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E</w:t>
            </w:r>
          </w:p>
        </w:tc>
        <w:tc>
          <w:tcPr>
            <w:tcW w:w="2252" w:type="dxa"/>
            <w:vMerge w:val="restart"/>
            <w:vAlign w:val="center"/>
          </w:tcPr>
          <w:p w:rsidR="00CF4A0C" w:rsidRDefault="00CF4A0C" w:rsidP="003D1D3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Üretim sonrası işlemleri yapmak</w:t>
            </w:r>
          </w:p>
        </w:tc>
        <w:tc>
          <w:tcPr>
            <w:tcW w:w="709" w:type="dxa"/>
            <w:vMerge w:val="restart"/>
            <w:vAlign w:val="center"/>
          </w:tcPr>
          <w:p w:rsidR="00CF4A0C" w:rsidRDefault="00CF4A0C"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E</w:t>
            </w:r>
            <w:r w:rsidRPr="000C7BAE">
              <w:rPr>
                <w:rFonts w:ascii="Times New Roman" w:hAnsi="Times New Roman" w:cs="Times New Roman"/>
                <w:b/>
                <w:bCs/>
                <w:color w:val="000000"/>
                <w:sz w:val="20"/>
                <w:szCs w:val="20"/>
              </w:rPr>
              <w:t>.1</w:t>
            </w:r>
          </w:p>
        </w:tc>
        <w:tc>
          <w:tcPr>
            <w:tcW w:w="2410" w:type="dxa"/>
            <w:vMerge w:val="restart"/>
            <w:vAlign w:val="center"/>
          </w:tcPr>
          <w:p w:rsidR="00CF4A0C" w:rsidRDefault="00CF4A0C" w:rsidP="003D1D3C">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Kops</w:t>
            </w:r>
            <w:proofErr w:type="spellEnd"/>
            <w:r>
              <w:rPr>
                <w:rFonts w:ascii="Times New Roman" w:hAnsi="Times New Roman" w:cs="Times New Roman"/>
                <w:color w:val="000000"/>
                <w:sz w:val="20"/>
                <w:szCs w:val="20"/>
              </w:rPr>
              <w:t xml:space="preserve"> veya bobinleri tanımlı yerlere istiflemek</w:t>
            </w:r>
          </w:p>
        </w:tc>
        <w:tc>
          <w:tcPr>
            <w:tcW w:w="85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E.1.1</w:t>
            </w:r>
          </w:p>
        </w:tc>
        <w:tc>
          <w:tcPr>
            <w:tcW w:w="7230" w:type="dxa"/>
            <w:vAlign w:val="center"/>
          </w:tcPr>
          <w:p w:rsidR="00CF4A0C" w:rsidRDefault="00CF4A0C" w:rsidP="003D1D3C">
            <w:pPr>
              <w:spacing w:after="0" w:line="240" w:lineRule="auto"/>
              <w:jc w:val="both"/>
              <w:rPr>
                <w:rFonts w:ascii="Times New Roman" w:hAnsi="Times New Roman" w:cs="Times New Roman"/>
                <w:color w:val="000000"/>
                <w:sz w:val="20"/>
                <w:szCs w:val="20"/>
              </w:rPr>
            </w:pPr>
            <w:r w:rsidRPr="00C14591">
              <w:rPr>
                <w:rFonts w:ascii="Times New Roman" w:hAnsi="Times New Roman" w:cs="Times New Roman"/>
                <w:color w:val="000000"/>
                <w:sz w:val="20"/>
                <w:szCs w:val="20"/>
                <w:lang w:val="sv-SE"/>
              </w:rPr>
              <w:t xml:space="preserve">Makinede malzeme kalmamasına </w:t>
            </w:r>
            <w:r>
              <w:rPr>
                <w:rFonts w:ascii="Times New Roman" w:hAnsi="Times New Roman" w:cs="Times New Roman"/>
                <w:color w:val="000000"/>
                <w:sz w:val="20"/>
                <w:szCs w:val="20"/>
                <w:lang w:val="sv-SE"/>
              </w:rPr>
              <w:t>için  makineyi kontrol eder.</w:t>
            </w:r>
          </w:p>
        </w:tc>
      </w:tr>
      <w:tr w:rsidR="00CF4A0C" w:rsidRPr="000C7BAE" w:rsidTr="003D1D3C">
        <w:trPr>
          <w:trHeight w:val="567"/>
        </w:trPr>
        <w:tc>
          <w:tcPr>
            <w:tcW w:w="583" w:type="dxa"/>
            <w:vMerge/>
            <w:vAlign w:val="center"/>
          </w:tcPr>
          <w:p w:rsidR="00CF4A0C" w:rsidRDefault="00CF4A0C" w:rsidP="003D1D3C">
            <w:pPr>
              <w:spacing w:after="0" w:line="240" w:lineRule="auto"/>
              <w:jc w:val="center"/>
              <w:rPr>
                <w:rFonts w:ascii="Times New Roman" w:hAnsi="Times New Roman" w:cs="Times New Roman"/>
                <w:b/>
                <w:bCs/>
                <w:color w:val="000000"/>
                <w:sz w:val="20"/>
                <w:szCs w:val="20"/>
              </w:rPr>
            </w:pPr>
          </w:p>
        </w:tc>
        <w:tc>
          <w:tcPr>
            <w:tcW w:w="2252" w:type="dxa"/>
            <w:vMerge/>
            <w:vAlign w:val="center"/>
          </w:tcPr>
          <w:p w:rsidR="00CF4A0C" w:rsidRPr="000C7BAE" w:rsidRDefault="00CF4A0C" w:rsidP="003D1D3C">
            <w:pPr>
              <w:spacing w:after="0" w:line="240" w:lineRule="auto"/>
              <w:rPr>
                <w:rFonts w:ascii="Times New Roman" w:hAnsi="Times New Roman" w:cs="Times New Roman"/>
                <w:color w:val="000000"/>
                <w:sz w:val="20"/>
                <w:szCs w:val="20"/>
              </w:rPr>
            </w:pPr>
          </w:p>
        </w:tc>
        <w:tc>
          <w:tcPr>
            <w:tcW w:w="709" w:type="dxa"/>
            <w:vMerge/>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p>
        </w:tc>
        <w:tc>
          <w:tcPr>
            <w:tcW w:w="2410" w:type="dxa"/>
            <w:vMerge/>
            <w:vAlign w:val="center"/>
          </w:tcPr>
          <w:p w:rsidR="00CF4A0C" w:rsidRPr="000C7BAE" w:rsidDel="0084657C" w:rsidRDefault="00CF4A0C" w:rsidP="003D1D3C">
            <w:pPr>
              <w:spacing w:after="0" w:line="240" w:lineRule="auto"/>
              <w:rPr>
                <w:rFonts w:ascii="Times New Roman" w:hAnsi="Times New Roman" w:cs="Times New Roman"/>
                <w:color w:val="000000"/>
                <w:sz w:val="20"/>
                <w:szCs w:val="20"/>
              </w:rPr>
            </w:pPr>
          </w:p>
        </w:tc>
        <w:tc>
          <w:tcPr>
            <w:tcW w:w="85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E</w:t>
            </w:r>
            <w:r w:rsidRPr="000C7BAE">
              <w:rPr>
                <w:rFonts w:ascii="Times New Roman" w:hAnsi="Times New Roman" w:cs="Times New Roman"/>
                <w:b/>
                <w:bCs/>
                <w:color w:val="000000"/>
                <w:sz w:val="20"/>
                <w:szCs w:val="20"/>
                <w:lang w:val="en-US"/>
              </w:rPr>
              <w:t>.1.</w:t>
            </w:r>
            <w:r>
              <w:rPr>
                <w:rFonts w:ascii="Times New Roman" w:hAnsi="Times New Roman" w:cs="Times New Roman"/>
                <w:b/>
                <w:bCs/>
                <w:color w:val="000000"/>
                <w:sz w:val="20"/>
                <w:szCs w:val="20"/>
                <w:lang w:val="en-US"/>
              </w:rPr>
              <w:t>2</w:t>
            </w:r>
          </w:p>
        </w:tc>
        <w:tc>
          <w:tcPr>
            <w:tcW w:w="7230" w:type="dxa"/>
            <w:vAlign w:val="center"/>
          </w:tcPr>
          <w:p w:rsidR="00CF4A0C" w:rsidRPr="006817D2" w:rsidDel="00B24F36" w:rsidRDefault="00CF4A0C" w:rsidP="003D1D3C">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Ring makinesinde </w:t>
            </w:r>
            <w:proofErr w:type="spellStart"/>
            <w:r>
              <w:rPr>
                <w:rFonts w:ascii="Times New Roman" w:hAnsi="Times New Roman" w:cs="Times New Roman"/>
                <w:color w:val="000000"/>
                <w:sz w:val="20"/>
                <w:szCs w:val="20"/>
              </w:rPr>
              <w:t>kopsları</w:t>
            </w:r>
            <w:proofErr w:type="spellEnd"/>
            <w:r>
              <w:rPr>
                <w:rFonts w:ascii="Times New Roman" w:hAnsi="Times New Roman" w:cs="Times New Roman"/>
                <w:color w:val="000000"/>
                <w:sz w:val="20"/>
                <w:szCs w:val="20"/>
              </w:rPr>
              <w:t xml:space="preserve"> </w:t>
            </w:r>
            <w:r w:rsidRPr="006619F3">
              <w:rPr>
                <w:rFonts w:ascii="Times New Roman" w:hAnsi="Times New Roman" w:cs="Times New Roman"/>
                <w:color w:val="000000"/>
                <w:sz w:val="20"/>
                <w:szCs w:val="20"/>
                <w:lang w:eastAsia="tr-TR"/>
              </w:rPr>
              <w:t xml:space="preserve">işletme içinde makine </w:t>
            </w:r>
            <w:r w:rsidR="00AD6B25" w:rsidRPr="006619F3">
              <w:rPr>
                <w:rFonts w:ascii="Times New Roman" w:hAnsi="Times New Roman" w:cs="Times New Roman"/>
                <w:color w:val="000000"/>
                <w:sz w:val="20"/>
                <w:szCs w:val="20"/>
                <w:lang w:eastAsia="tr-TR"/>
              </w:rPr>
              <w:t>yanında tanımlı</w:t>
            </w:r>
            <w:r w:rsidRPr="006619F3">
              <w:rPr>
                <w:rFonts w:ascii="Times New Roman" w:hAnsi="Times New Roman" w:cs="Times New Roman"/>
                <w:color w:val="000000"/>
                <w:sz w:val="20"/>
                <w:szCs w:val="20"/>
                <w:lang w:eastAsia="tr-TR"/>
              </w:rPr>
              <w:t xml:space="preserve"> boş alana </w:t>
            </w:r>
            <w:r>
              <w:rPr>
                <w:rFonts w:ascii="Times New Roman" w:hAnsi="Times New Roman" w:cs="Times New Roman"/>
                <w:color w:val="000000"/>
                <w:sz w:val="20"/>
                <w:szCs w:val="20"/>
              </w:rPr>
              <w:t xml:space="preserve">istifler. </w:t>
            </w:r>
          </w:p>
        </w:tc>
      </w:tr>
      <w:tr w:rsidR="00CF4A0C" w:rsidRPr="000C7BAE" w:rsidTr="003D1D3C">
        <w:trPr>
          <w:trHeight w:val="567"/>
        </w:trPr>
        <w:tc>
          <w:tcPr>
            <w:tcW w:w="583" w:type="dxa"/>
            <w:vMerge/>
            <w:vAlign w:val="center"/>
          </w:tcPr>
          <w:p w:rsidR="00CF4A0C" w:rsidRPr="000C7BAE" w:rsidRDefault="00CF4A0C" w:rsidP="003D1D3C">
            <w:pPr>
              <w:spacing w:after="0" w:line="240" w:lineRule="auto"/>
              <w:jc w:val="center"/>
              <w:rPr>
                <w:rFonts w:ascii="Times New Roman" w:hAnsi="Times New Roman" w:cs="Times New Roman"/>
                <w:b/>
                <w:bCs/>
                <w:color w:val="000000"/>
                <w:sz w:val="20"/>
                <w:szCs w:val="20"/>
              </w:rPr>
            </w:pPr>
          </w:p>
        </w:tc>
        <w:tc>
          <w:tcPr>
            <w:tcW w:w="2252" w:type="dxa"/>
            <w:vMerge/>
            <w:vAlign w:val="center"/>
          </w:tcPr>
          <w:p w:rsidR="00CF4A0C" w:rsidRPr="000C7BAE" w:rsidRDefault="00CF4A0C" w:rsidP="003D1D3C">
            <w:pPr>
              <w:spacing w:after="0" w:line="240" w:lineRule="auto"/>
              <w:rPr>
                <w:rFonts w:ascii="Times New Roman" w:hAnsi="Times New Roman" w:cs="Times New Roman"/>
                <w:color w:val="000000"/>
                <w:sz w:val="20"/>
                <w:szCs w:val="20"/>
              </w:rPr>
            </w:pPr>
          </w:p>
        </w:tc>
        <w:tc>
          <w:tcPr>
            <w:tcW w:w="709" w:type="dxa"/>
            <w:vMerge/>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p>
        </w:tc>
        <w:tc>
          <w:tcPr>
            <w:tcW w:w="2410" w:type="dxa"/>
            <w:vMerge/>
            <w:vAlign w:val="center"/>
          </w:tcPr>
          <w:p w:rsidR="00CF4A0C" w:rsidRPr="000C7BAE" w:rsidRDefault="00CF4A0C" w:rsidP="003D1D3C">
            <w:pPr>
              <w:spacing w:after="0" w:line="240" w:lineRule="auto"/>
              <w:rPr>
                <w:rFonts w:ascii="Times New Roman" w:hAnsi="Times New Roman" w:cs="Times New Roman"/>
                <w:color w:val="000000"/>
                <w:sz w:val="20"/>
                <w:szCs w:val="20"/>
              </w:rPr>
            </w:pPr>
          </w:p>
        </w:tc>
        <w:tc>
          <w:tcPr>
            <w:tcW w:w="85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E.1.3</w:t>
            </w:r>
          </w:p>
        </w:tc>
        <w:tc>
          <w:tcPr>
            <w:tcW w:w="7230" w:type="dxa"/>
            <w:vAlign w:val="center"/>
          </w:tcPr>
          <w:p w:rsidR="00CF4A0C" w:rsidRPr="006817D2" w:rsidRDefault="00CF4A0C" w:rsidP="003D1D3C">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Open-</w:t>
            </w:r>
            <w:proofErr w:type="spellStart"/>
            <w:r>
              <w:rPr>
                <w:rFonts w:ascii="Times New Roman" w:hAnsi="Times New Roman" w:cs="Times New Roman"/>
                <w:color w:val="000000"/>
                <w:sz w:val="20"/>
                <w:szCs w:val="20"/>
              </w:rPr>
              <w:t>end</w:t>
            </w:r>
            <w:proofErr w:type="spellEnd"/>
            <w:r>
              <w:rPr>
                <w:rFonts w:ascii="Times New Roman" w:hAnsi="Times New Roman" w:cs="Times New Roman"/>
                <w:color w:val="000000"/>
                <w:sz w:val="20"/>
                <w:szCs w:val="20"/>
              </w:rPr>
              <w:t xml:space="preserve"> ve hava jetli iplik makinesinde bobinleri tanımlı yere istifler.</w:t>
            </w:r>
          </w:p>
        </w:tc>
      </w:tr>
      <w:tr w:rsidR="00CF4A0C" w:rsidRPr="000C7BAE" w:rsidTr="003D1D3C">
        <w:trPr>
          <w:trHeight w:val="567"/>
        </w:trPr>
        <w:tc>
          <w:tcPr>
            <w:tcW w:w="583" w:type="dxa"/>
            <w:vMerge/>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p>
        </w:tc>
        <w:tc>
          <w:tcPr>
            <w:tcW w:w="2252" w:type="dxa"/>
            <w:vMerge/>
            <w:vAlign w:val="center"/>
          </w:tcPr>
          <w:p w:rsidR="00CF4A0C" w:rsidRPr="000C7BAE" w:rsidRDefault="00CF4A0C" w:rsidP="003D1D3C">
            <w:pPr>
              <w:spacing w:after="0" w:line="240" w:lineRule="auto"/>
              <w:rPr>
                <w:rFonts w:ascii="Times New Roman" w:hAnsi="Times New Roman" w:cs="Times New Roman"/>
                <w:color w:val="000000"/>
                <w:sz w:val="20"/>
                <w:szCs w:val="20"/>
              </w:rPr>
            </w:pPr>
          </w:p>
        </w:tc>
        <w:tc>
          <w:tcPr>
            <w:tcW w:w="709" w:type="dxa"/>
            <w:vMerge w:val="restart"/>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E</w:t>
            </w:r>
            <w:r w:rsidRPr="000C7BAE">
              <w:rPr>
                <w:rFonts w:ascii="Times New Roman" w:hAnsi="Times New Roman" w:cs="Times New Roman"/>
                <w:b/>
                <w:bCs/>
                <w:color w:val="000000"/>
                <w:sz w:val="20"/>
                <w:szCs w:val="20"/>
              </w:rPr>
              <w:t>.2</w:t>
            </w:r>
          </w:p>
        </w:tc>
        <w:tc>
          <w:tcPr>
            <w:tcW w:w="2410" w:type="dxa"/>
            <w:vMerge w:val="restart"/>
            <w:vAlign w:val="center"/>
          </w:tcPr>
          <w:p w:rsidR="00CF4A0C" w:rsidRPr="000C7BAE" w:rsidRDefault="00CF4A0C" w:rsidP="003D1D3C">
            <w:pPr>
              <w:spacing w:after="0" w:line="240" w:lineRule="auto"/>
              <w:rPr>
                <w:rFonts w:ascii="Times New Roman" w:hAnsi="Times New Roman" w:cs="Times New Roman"/>
                <w:color w:val="000000"/>
                <w:sz w:val="20"/>
                <w:szCs w:val="20"/>
              </w:rPr>
            </w:pPr>
            <w:r w:rsidRPr="000C7BAE">
              <w:rPr>
                <w:rFonts w:ascii="Times New Roman" w:hAnsi="Times New Roman" w:cs="Times New Roman"/>
                <w:color w:val="000000"/>
                <w:sz w:val="20"/>
                <w:szCs w:val="20"/>
              </w:rPr>
              <w:t xml:space="preserve">Biten partinin fitil </w:t>
            </w:r>
            <w:r>
              <w:rPr>
                <w:rFonts w:ascii="Times New Roman" w:hAnsi="Times New Roman" w:cs="Times New Roman"/>
                <w:color w:val="000000"/>
                <w:sz w:val="20"/>
                <w:szCs w:val="20"/>
              </w:rPr>
              <w:t>makarasını</w:t>
            </w:r>
            <w:r w:rsidRPr="000C7BAE">
              <w:rPr>
                <w:rFonts w:ascii="Times New Roman" w:hAnsi="Times New Roman" w:cs="Times New Roman"/>
                <w:color w:val="000000"/>
                <w:sz w:val="20"/>
                <w:szCs w:val="20"/>
              </w:rPr>
              <w:t xml:space="preserve"> tasnif etmek</w:t>
            </w:r>
          </w:p>
        </w:tc>
        <w:tc>
          <w:tcPr>
            <w:tcW w:w="85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E</w:t>
            </w:r>
            <w:r w:rsidRPr="000C7BAE">
              <w:rPr>
                <w:rFonts w:ascii="Times New Roman" w:hAnsi="Times New Roman" w:cs="Times New Roman"/>
                <w:b/>
                <w:bCs/>
                <w:color w:val="000000"/>
                <w:sz w:val="20"/>
                <w:szCs w:val="20"/>
              </w:rPr>
              <w:t>.</w:t>
            </w:r>
            <w:proofErr w:type="gramStart"/>
            <w:r w:rsidRPr="000C7BAE">
              <w:rPr>
                <w:rFonts w:ascii="Times New Roman" w:hAnsi="Times New Roman" w:cs="Times New Roman"/>
                <w:b/>
                <w:bCs/>
                <w:color w:val="000000"/>
                <w:sz w:val="20"/>
                <w:szCs w:val="20"/>
              </w:rPr>
              <w:t>2.1</w:t>
            </w:r>
            <w:proofErr w:type="gramEnd"/>
          </w:p>
        </w:tc>
        <w:tc>
          <w:tcPr>
            <w:tcW w:w="7230" w:type="dxa"/>
            <w:vAlign w:val="center"/>
          </w:tcPr>
          <w:p w:rsidR="00CF4A0C" w:rsidRPr="000C7BAE" w:rsidRDefault="00CF4A0C" w:rsidP="003D1D3C">
            <w:pPr>
              <w:spacing w:after="0" w:line="240" w:lineRule="auto"/>
              <w:jc w:val="both"/>
              <w:rPr>
                <w:rFonts w:ascii="Times New Roman" w:hAnsi="Times New Roman" w:cs="Times New Roman"/>
                <w:color w:val="000000"/>
                <w:sz w:val="20"/>
                <w:szCs w:val="20"/>
              </w:rPr>
            </w:pPr>
            <w:r w:rsidRPr="000C7BAE">
              <w:rPr>
                <w:rFonts w:ascii="Times New Roman" w:hAnsi="Times New Roman" w:cs="Times New Roman"/>
                <w:color w:val="000000"/>
                <w:sz w:val="20"/>
                <w:szCs w:val="20"/>
              </w:rPr>
              <w:t xml:space="preserve">Fitil </w:t>
            </w:r>
            <w:r>
              <w:rPr>
                <w:rFonts w:ascii="Times New Roman" w:hAnsi="Times New Roman" w:cs="Times New Roman"/>
                <w:color w:val="000000"/>
                <w:sz w:val="20"/>
                <w:szCs w:val="20"/>
              </w:rPr>
              <w:t>makarasını</w:t>
            </w:r>
            <w:r w:rsidRPr="000C7BAE">
              <w:rPr>
                <w:rFonts w:ascii="Times New Roman" w:hAnsi="Times New Roman" w:cs="Times New Roman"/>
                <w:color w:val="000000"/>
                <w:sz w:val="20"/>
                <w:szCs w:val="20"/>
              </w:rPr>
              <w:t xml:space="preserve"> temizle</w:t>
            </w:r>
            <w:r>
              <w:rPr>
                <w:rFonts w:ascii="Times New Roman" w:hAnsi="Times New Roman" w:cs="Times New Roman"/>
                <w:color w:val="000000"/>
                <w:sz w:val="20"/>
                <w:szCs w:val="20"/>
              </w:rPr>
              <w:t>r.</w:t>
            </w:r>
            <w:r w:rsidRPr="000C7BAE">
              <w:rPr>
                <w:rFonts w:ascii="Times New Roman" w:hAnsi="Times New Roman" w:cs="Times New Roman"/>
                <w:color w:val="000000"/>
                <w:sz w:val="20"/>
                <w:szCs w:val="20"/>
              </w:rPr>
              <w:t xml:space="preserve"> </w:t>
            </w:r>
          </w:p>
        </w:tc>
      </w:tr>
      <w:tr w:rsidR="00CF4A0C" w:rsidRPr="000C7BAE" w:rsidTr="003D1D3C">
        <w:trPr>
          <w:trHeight w:val="567"/>
        </w:trPr>
        <w:tc>
          <w:tcPr>
            <w:tcW w:w="583" w:type="dxa"/>
            <w:vMerge/>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p>
        </w:tc>
        <w:tc>
          <w:tcPr>
            <w:tcW w:w="2252" w:type="dxa"/>
            <w:vMerge/>
            <w:vAlign w:val="center"/>
          </w:tcPr>
          <w:p w:rsidR="00CF4A0C" w:rsidRPr="000C7BAE" w:rsidRDefault="00CF4A0C" w:rsidP="003D1D3C">
            <w:pPr>
              <w:spacing w:after="0" w:line="240" w:lineRule="auto"/>
              <w:rPr>
                <w:rFonts w:ascii="Times New Roman" w:hAnsi="Times New Roman" w:cs="Times New Roman"/>
                <w:color w:val="000000"/>
                <w:sz w:val="20"/>
                <w:szCs w:val="20"/>
              </w:rPr>
            </w:pPr>
          </w:p>
        </w:tc>
        <w:tc>
          <w:tcPr>
            <w:tcW w:w="709" w:type="dxa"/>
            <w:vMerge/>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p>
        </w:tc>
        <w:tc>
          <w:tcPr>
            <w:tcW w:w="2410" w:type="dxa"/>
            <w:vMerge/>
            <w:vAlign w:val="center"/>
          </w:tcPr>
          <w:p w:rsidR="00CF4A0C" w:rsidRPr="000C7BAE" w:rsidRDefault="00CF4A0C" w:rsidP="003D1D3C">
            <w:pPr>
              <w:spacing w:after="0" w:line="240" w:lineRule="auto"/>
              <w:rPr>
                <w:rFonts w:ascii="Times New Roman" w:hAnsi="Times New Roman" w:cs="Times New Roman"/>
                <w:color w:val="000000"/>
                <w:sz w:val="20"/>
                <w:szCs w:val="20"/>
              </w:rPr>
            </w:pPr>
          </w:p>
        </w:tc>
        <w:tc>
          <w:tcPr>
            <w:tcW w:w="85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E</w:t>
            </w:r>
            <w:r w:rsidRPr="000C7BAE">
              <w:rPr>
                <w:rFonts w:ascii="Times New Roman" w:hAnsi="Times New Roman" w:cs="Times New Roman"/>
                <w:b/>
                <w:bCs/>
                <w:color w:val="000000"/>
                <w:sz w:val="20"/>
                <w:szCs w:val="20"/>
              </w:rPr>
              <w:t>.</w:t>
            </w:r>
            <w:proofErr w:type="gramStart"/>
            <w:r w:rsidRPr="000C7BAE">
              <w:rPr>
                <w:rFonts w:ascii="Times New Roman" w:hAnsi="Times New Roman" w:cs="Times New Roman"/>
                <w:b/>
                <w:bCs/>
                <w:color w:val="000000"/>
                <w:sz w:val="20"/>
                <w:szCs w:val="20"/>
              </w:rPr>
              <w:t>2.2</w:t>
            </w:r>
            <w:proofErr w:type="gramEnd"/>
          </w:p>
        </w:tc>
        <w:tc>
          <w:tcPr>
            <w:tcW w:w="7230" w:type="dxa"/>
            <w:vAlign w:val="center"/>
          </w:tcPr>
          <w:p w:rsidR="00CF4A0C" w:rsidRPr="000C7BAE" w:rsidRDefault="00CF4A0C" w:rsidP="003D1D3C">
            <w:pPr>
              <w:spacing w:after="0" w:line="240" w:lineRule="auto"/>
              <w:jc w:val="both"/>
              <w:rPr>
                <w:rFonts w:ascii="Times New Roman" w:hAnsi="Times New Roman" w:cs="Times New Roman"/>
                <w:color w:val="000000"/>
                <w:sz w:val="20"/>
                <w:szCs w:val="20"/>
              </w:rPr>
            </w:pPr>
            <w:r w:rsidRPr="000C7BAE">
              <w:rPr>
                <w:rFonts w:ascii="Times New Roman" w:hAnsi="Times New Roman" w:cs="Times New Roman"/>
                <w:color w:val="000000"/>
                <w:sz w:val="20"/>
                <w:szCs w:val="20"/>
              </w:rPr>
              <w:t xml:space="preserve">Fitil </w:t>
            </w:r>
            <w:r>
              <w:rPr>
                <w:rFonts w:ascii="Times New Roman" w:hAnsi="Times New Roman" w:cs="Times New Roman"/>
                <w:color w:val="000000"/>
                <w:sz w:val="20"/>
                <w:szCs w:val="20"/>
              </w:rPr>
              <w:t>makaralarını</w:t>
            </w:r>
            <w:r w:rsidRPr="000C7BAE">
              <w:rPr>
                <w:rFonts w:ascii="Times New Roman" w:hAnsi="Times New Roman" w:cs="Times New Roman"/>
                <w:color w:val="000000"/>
                <w:sz w:val="20"/>
                <w:szCs w:val="20"/>
              </w:rPr>
              <w:t xml:space="preserve"> renklerine göre </w:t>
            </w:r>
            <w:r>
              <w:rPr>
                <w:rFonts w:ascii="Times New Roman" w:hAnsi="Times New Roman" w:cs="Times New Roman"/>
                <w:color w:val="000000"/>
                <w:sz w:val="20"/>
                <w:szCs w:val="20"/>
              </w:rPr>
              <w:t>ayırır.</w:t>
            </w:r>
          </w:p>
        </w:tc>
      </w:tr>
      <w:tr w:rsidR="00CF4A0C" w:rsidRPr="000C7BAE" w:rsidTr="003D1D3C">
        <w:trPr>
          <w:trHeight w:val="567"/>
        </w:trPr>
        <w:tc>
          <w:tcPr>
            <w:tcW w:w="583" w:type="dxa"/>
            <w:vMerge/>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p>
        </w:tc>
        <w:tc>
          <w:tcPr>
            <w:tcW w:w="2252" w:type="dxa"/>
            <w:vMerge/>
            <w:vAlign w:val="center"/>
          </w:tcPr>
          <w:p w:rsidR="00CF4A0C" w:rsidRPr="000C7BAE" w:rsidRDefault="00CF4A0C" w:rsidP="003D1D3C">
            <w:pPr>
              <w:spacing w:after="0" w:line="240" w:lineRule="auto"/>
              <w:rPr>
                <w:rFonts w:ascii="Times New Roman" w:hAnsi="Times New Roman" w:cs="Times New Roman"/>
                <w:color w:val="000000"/>
                <w:sz w:val="20"/>
                <w:szCs w:val="20"/>
              </w:rPr>
            </w:pPr>
          </w:p>
        </w:tc>
        <w:tc>
          <w:tcPr>
            <w:tcW w:w="709" w:type="dxa"/>
            <w:vMerge w:val="restart"/>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E</w:t>
            </w:r>
            <w:r w:rsidRPr="000C7BAE">
              <w:rPr>
                <w:rFonts w:ascii="Times New Roman" w:hAnsi="Times New Roman" w:cs="Times New Roman"/>
                <w:b/>
                <w:bCs/>
                <w:color w:val="000000"/>
                <w:sz w:val="20"/>
                <w:szCs w:val="20"/>
              </w:rPr>
              <w:t>.3</w:t>
            </w:r>
          </w:p>
          <w:p w:rsidR="00CF4A0C" w:rsidRPr="000C7BAE" w:rsidRDefault="00CF4A0C" w:rsidP="003D1D3C">
            <w:pPr>
              <w:spacing w:after="0" w:line="240" w:lineRule="auto"/>
              <w:rPr>
                <w:rFonts w:ascii="Times New Roman" w:hAnsi="Times New Roman" w:cs="Times New Roman"/>
                <w:b/>
                <w:bCs/>
                <w:color w:val="000000"/>
                <w:sz w:val="20"/>
                <w:szCs w:val="20"/>
              </w:rPr>
            </w:pPr>
          </w:p>
        </w:tc>
        <w:tc>
          <w:tcPr>
            <w:tcW w:w="2410" w:type="dxa"/>
            <w:vMerge w:val="restart"/>
            <w:vAlign w:val="center"/>
          </w:tcPr>
          <w:p w:rsidR="00CF4A0C" w:rsidRPr="000C7BAE" w:rsidRDefault="00CF4A0C" w:rsidP="003D1D3C">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Üretim sonrası makine çevresi temizliğini yapmak</w:t>
            </w:r>
          </w:p>
          <w:p w:rsidR="00CF4A0C" w:rsidRPr="000C7BAE" w:rsidRDefault="00CF4A0C" w:rsidP="003D1D3C">
            <w:pPr>
              <w:spacing w:after="0" w:line="240" w:lineRule="auto"/>
              <w:rPr>
                <w:rFonts w:ascii="Times New Roman" w:hAnsi="Times New Roman" w:cs="Times New Roman"/>
                <w:color w:val="000000"/>
                <w:sz w:val="20"/>
                <w:szCs w:val="20"/>
              </w:rPr>
            </w:pPr>
          </w:p>
        </w:tc>
        <w:tc>
          <w:tcPr>
            <w:tcW w:w="85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E</w:t>
            </w:r>
            <w:r w:rsidRPr="000C7BAE">
              <w:rPr>
                <w:rFonts w:ascii="Times New Roman" w:hAnsi="Times New Roman" w:cs="Times New Roman"/>
                <w:b/>
                <w:bCs/>
                <w:color w:val="000000"/>
                <w:sz w:val="20"/>
                <w:szCs w:val="20"/>
                <w:lang w:val="en-US"/>
              </w:rPr>
              <w:t>.3.1</w:t>
            </w:r>
          </w:p>
        </w:tc>
        <w:tc>
          <w:tcPr>
            <w:tcW w:w="7230" w:type="dxa"/>
            <w:vAlign w:val="center"/>
          </w:tcPr>
          <w:p w:rsidR="00CF4A0C" w:rsidRPr="000C7BAE" w:rsidRDefault="00CF4A0C" w:rsidP="003D1D3C">
            <w:pPr>
              <w:spacing w:after="0" w:line="240" w:lineRule="auto"/>
              <w:jc w:val="both"/>
              <w:rPr>
                <w:rFonts w:ascii="Times New Roman" w:hAnsi="Times New Roman" w:cs="Times New Roman"/>
                <w:color w:val="000000"/>
                <w:sz w:val="20"/>
                <w:szCs w:val="20"/>
              </w:rPr>
            </w:pPr>
            <w:r w:rsidRPr="00CB2DC6">
              <w:rPr>
                <w:rFonts w:ascii="Times New Roman" w:hAnsi="Times New Roman" w:cs="Times New Roman"/>
                <w:color w:val="000000"/>
                <w:sz w:val="20"/>
                <w:szCs w:val="20"/>
              </w:rPr>
              <w:t xml:space="preserve">Makineyi </w:t>
            </w:r>
            <w:r>
              <w:rPr>
                <w:rFonts w:ascii="Times New Roman" w:hAnsi="Times New Roman" w:cs="Times New Roman"/>
                <w:color w:val="000000"/>
                <w:sz w:val="20"/>
                <w:szCs w:val="20"/>
              </w:rPr>
              <w:t xml:space="preserve">talimatlara </w:t>
            </w:r>
            <w:r w:rsidRPr="00CB2DC6">
              <w:rPr>
                <w:rFonts w:ascii="Times New Roman" w:hAnsi="Times New Roman" w:cs="Times New Roman"/>
                <w:color w:val="000000"/>
                <w:sz w:val="20"/>
                <w:szCs w:val="20"/>
              </w:rPr>
              <w:t xml:space="preserve">uygun şekilde </w:t>
            </w:r>
            <w:r>
              <w:rPr>
                <w:rFonts w:ascii="Times New Roman" w:hAnsi="Times New Roman" w:cs="Times New Roman"/>
                <w:color w:val="000000"/>
                <w:sz w:val="20"/>
                <w:szCs w:val="20"/>
              </w:rPr>
              <w:t>kapatır.</w:t>
            </w:r>
          </w:p>
        </w:tc>
      </w:tr>
      <w:tr w:rsidR="00CF4A0C" w:rsidRPr="000C7BAE" w:rsidTr="003D1D3C">
        <w:trPr>
          <w:trHeight w:val="567"/>
        </w:trPr>
        <w:tc>
          <w:tcPr>
            <w:tcW w:w="583" w:type="dxa"/>
            <w:vMerge/>
            <w:vAlign w:val="center"/>
          </w:tcPr>
          <w:p w:rsidR="00CF4A0C" w:rsidRPr="000C7BAE" w:rsidRDefault="00CF4A0C" w:rsidP="003D1D3C">
            <w:pPr>
              <w:spacing w:after="0" w:line="240" w:lineRule="auto"/>
              <w:rPr>
                <w:rFonts w:ascii="Times New Roman" w:hAnsi="Times New Roman" w:cs="Times New Roman"/>
                <w:b/>
                <w:bCs/>
                <w:color w:val="000000"/>
                <w:sz w:val="20"/>
                <w:szCs w:val="20"/>
              </w:rPr>
            </w:pPr>
          </w:p>
        </w:tc>
        <w:tc>
          <w:tcPr>
            <w:tcW w:w="2252" w:type="dxa"/>
            <w:vMerge/>
            <w:vAlign w:val="center"/>
          </w:tcPr>
          <w:p w:rsidR="00CF4A0C" w:rsidRPr="000C7BAE" w:rsidRDefault="00CF4A0C" w:rsidP="003D1D3C">
            <w:pPr>
              <w:spacing w:after="0" w:line="240" w:lineRule="auto"/>
              <w:rPr>
                <w:rFonts w:ascii="Times New Roman" w:hAnsi="Times New Roman" w:cs="Times New Roman"/>
                <w:color w:val="000000"/>
                <w:sz w:val="20"/>
                <w:szCs w:val="20"/>
              </w:rPr>
            </w:pPr>
          </w:p>
        </w:tc>
        <w:tc>
          <w:tcPr>
            <w:tcW w:w="709" w:type="dxa"/>
            <w:vMerge/>
            <w:vAlign w:val="center"/>
          </w:tcPr>
          <w:p w:rsidR="00CF4A0C" w:rsidRPr="000C7BAE" w:rsidRDefault="00CF4A0C" w:rsidP="003D1D3C">
            <w:pPr>
              <w:spacing w:after="0" w:line="240" w:lineRule="auto"/>
              <w:jc w:val="center"/>
              <w:rPr>
                <w:rFonts w:ascii="Times New Roman" w:hAnsi="Times New Roman" w:cs="Times New Roman"/>
                <w:b/>
                <w:bCs/>
                <w:color w:val="000000"/>
                <w:sz w:val="20"/>
                <w:szCs w:val="20"/>
              </w:rPr>
            </w:pPr>
          </w:p>
        </w:tc>
        <w:tc>
          <w:tcPr>
            <w:tcW w:w="2410" w:type="dxa"/>
            <w:vMerge/>
            <w:vAlign w:val="center"/>
          </w:tcPr>
          <w:p w:rsidR="00CF4A0C" w:rsidRPr="000C7BAE" w:rsidRDefault="00CF4A0C" w:rsidP="003D1D3C">
            <w:pPr>
              <w:spacing w:after="0" w:line="240" w:lineRule="auto"/>
              <w:rPr>
                <w:rFonts w:ascii="Times New Roman" w:hAnsi="Times New Roman" w:cs="Times New Roman"/>
                <w:color w:val="000000"/>
                <w:sz w:val="20"/>
                <w:szCs w:val="20"/>
              </w:rPr>
            </w:pPr>
          </w:p>
        </w:tc>
        <w:tc>
          <w:tcPr>
            <w:tcW w:w="850" w:type="dxa"/>
            <w:vAlign w:val="center"/>
          </w:tcPr>
          <w:p w:rsidR="00CF4A0C" w:rsidRPr="000C7BAE" w:rsidRDefault="00CF4A0C" w:rsidP="003D1D3C">
            <w:pPr>
              <w:spacing w:after="0" w:line="240" w:lineRule="auto"/>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E.3.2</w:t>
            </w:r>
          </w:p>
        </w:tc>
        <w:tc>
          <w:tcPr>
            <w:tcW w:w="7230" w:type="dxa"/>
            <w:vAlign w:val="center"/>
          </w:tcPr>
          <w:p w:rsidR="00CF4A0C" w:rsidRPr="000C7BAE" w:rsidRDefault="00CF4A0C" w:rsidP="003D1D3C">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Üretim esnasında makine çevresinde ve altında oluşan </w:t>
            </w:r>
            <w:proofErr w:type="spellStart"/>
            <w:r>
              <w:rPr>
                <w:rFonts w:ascii="Times New Roman" w:hAnsi="Times New Roman" w:cs="Times New Roman"/>
                <w:color w:val="000000"/>
                <w:sz w:val="20"/>
                <w:szCs w:val="20"/>
              </w:rPr>
              <w:t>uçuntu</w:t>
            </w:r>
            <w:proofErr w:type="spellEnd"/>
            <w:r>
              <w:rPr>
                <w:rFonts w:ascii="Times New Roman" w:hAnsi="Times New Roman" w:cs="Times New Roman"/>
                <w:color w:val="000000"/>
                <w:sz w:val="20"/>
                <w:szCs w:val="20"/>
              </w:rPr>
              <w:t xml:space="preserve">, telef, masura, kop vb. artıkların </w:t>
            </w:r>
            <w:r w:rsidRPr="00E55C54">
              <w:rPr>
                <w:rFonts w:ascii="Times New Roman" w:hAnsi="Times New Roman" w:cs="Times New Roman"/>
                <w:color w:val="000000"/>
                <w:sz w:val="20"/>
                <w:szCs w:val="20"/>
              </w:rPr>
              <w:t>temizliğini yapar</w:t>
            </w:r>
            <w:r>
              <w:rPr>
                <w:rFonts w:ascii="Times New Roman" w:hAnsi="Times New Roman" w:cs="Times New Roman"/>
                <w:color w:val="000000"/>
                <w:sz w:val="20"/>
                <w:szCs w:val="20"/>
              </w:rPr>
              <w:t>.</w:t>
            </w:r>
          </w:p>
        </w:tc>
      </w:tr>
    </w:tbl>
    <w:p w:rsidR="00CF4A0C" w:rsidRPr="000C7BAE" w:rsidRDefault="00CF4A0C" w:rsidP="00E0212A">
      <w:pPr>
        <w:pStyle w:val="ListeParagraf1"/>
        <w:outlineLvl w:val="1"/>
        <w:rPr>
          <w:rFonts w:ascii="Times New Roman" w:hAnsi="Times New Roman" w:cs="Times New Roman"/>
          <w:b/>
          <w:bCs/>
          <w:sz w:val="20"/>
          <w:szCs w:val="20"/>
        </w:rPr>
      </w:pPr>
    </w:p>
    <w:p w:rsidR="00276449" w:rsidRDefault="00276449" w:rsidP="00E0212A">
      <w:pPr>
        <w:pStyle w:val="ListeParagraf1"/>
        <w:outlineLvl w:val="1"/>
        <w:rPr>
          <w:rFonts w:ascii="Times New Roman" w:hAnsi="Times New Roman" w:cs="Times New Roman"/>
          <w:b/>
          <w:bCs/>
          <w:sz w:val="20"/>
          <w:szCs w:val="20"/>
        </w:rPr>
      </w:pPr>
    </w:p>
    <w:p w:rsidR="00276449" w:rsidRDefault="00276449" w:rsidP="00E0212A">
      <w:pPr>
        <w:pStyle w:val="ListeParagraf1"/>
        <w:outlineLvl w:val="1"/>
        <w:rPr>
          <w:rFonts w:ascii="Times New Roman" w:hAnsi="Times New Roman" w:cs="Times New Roman"/>
          <w:b/>
          <w:bCs/>
          <w:sz w:val="20"/>
          <w:szCs w:val="20"/>
        </w:rPr>
      </w:pPr>
    </w:p>
    <w:p w:rsidR="00584991" w:rsidRDefault="00584991" w:rsidP="00476B8F">
      <w:pPr>
        <w:pStyle w:val="ListeParagraf1"/>
        <w:ind w:left="0"/>
        <w:outlineLvl w:val="1"/>
        <w:rPr>
          <w:rFonts w:ascii="Times New Roman" w:hAnsi="Times New Roman" w:cs="Times New Roman"/>
          <w:b/>
          <w:bCs/>
          <w:sz w:val="20"/>
          <w:szCs w:val="20"/>
        </w:rPr>
      </w:pPr>
    </w:p>
    <w:p w:rsidR="00CF4A0C" w:rsidRDefault="00CF4A0C" w:rsidP="00476B8F">
      <w:pPr>
        <w:pStyle w:val="ListeParagraf1"/>
        <w:ind w:left="0"/>
        <w:outlineLvl w:val="1"/>
        <w:rPr>
          <w:rFonts w:ascii="Times New Roman" w:hAnsi="Times New Roman" w:cs="Times New Roman"/>
          <w:b/>
          <w:bCs/>
          <w:sz w:val="20"/>
          <w:szCs w:val="20"/>
        </w:rPr>
      </w:pPr>
    </w:p>
    <w:p w:rsidR="001D765B" w:rsidRDefault="001D765B">
      <w:pPr>
        <w:spacing w:after="0" w:line="240" w:lineRule="auto"/>
        <w:rPr>
          <w:rFonts w:ascii="Times New Roman" w:hAnsi="Times New Roman" w:cs="Times New Roman"/>
          <w:b/>
          <w:bCs/>
          <w:sz w:val="20"/>
          <w:szCs w:val="20"/>
        </w:rPr>
      </w:pPr>
    </w:p>
    <w:p w:rsidR="00955250" w:rsidRDefault="00955250">
      <w:pPr>
        <w:spacing w:after="0" w:line="240" w:lineRule="auto"/>
        <w:rPr>
          <w:rFonts w:ascii="Times New Roman" w:hAnsi="Times New Roman" w:cs="Times New Roman"/>
          <w:b/>
          <w:bCs/>
          <w:sz w:val="20"/>
          <w:szCs w:val="20"/>
        </w:rPr>
      </w:pPr>
    </w:p>
    <w:p w:rsidR="00955250" w:rsidRDefault="00955250">
      <w:pPr>
        <w:spacing w:after="0" w:line="240" w:lineRule="auto"/>
        <w:rPr>
          <w:rFonts w:ascii="Times New Roman" w:hAnsi="Times New Roman" w:cs="Times New Roman"/>
          <w:b/>
          <w:bCs/>
          <w:sz w:val="20"/>
          <w:szCs w:val="20"/>
        </w:rPr>
      </w:pPr>
    </w:p>
    <w:p w:rsidR="00955250" w:rsidRDefault="00955250">
      <w:pPr>
        <w:spacing w:after="0" w:line="240" w:lineRule="auto"/>
        <w:rPr>
          <w:rFonts w:ascii="Times New Roman" w:hAnsi="Times New Roman" w:cs="Times New Roman"/>
          <w:b/>
          <w:bCs/>
          <w:sz w:val="20"/>
          <w:szCs w:val="20"/>
        </w:rPr>
      </w:pPr>
    </w:p>
    <w:p w:rsidR="00955250" w:rsidRDefault="00955250">
      <w:pPr>
        <w:spacing w:after="0" w:line="240" w:lineRule="auto"/>
        <w:rPr>
          <w:rFonts w:ascii="Times New Roman" w:hAnsi="Times New Roman" w:cs="Times New Roman"/>
          <w:b/>
          <w:bCs/>
          <w:sz w:val="20"/>
          <w:szCs w:val="20"/>
        </w:rPr>
      </w:pPr>
    </w:p>
    <w:tbl>
      <w:tblPr>
        <w:tblpPr w:leftFromText="141" w:rightFromText="141" w:vertAnchor="text" w:horzAnchor="margin" w:tblpY="30"/>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37"/>
        <w:gridCol w:w="2127"/>
        <w:gridCol w:w="708"/>
        <w:gridCol w:w="2410"/>
        <w:gridCol w:w="851"/>
        <w:gridCol w:w="7229"/>
      </w:tblGrid>
      <w:tr w:rsidR="001D765B" w:rsidRPr="008429C3" w:rsidTr="00CB31AC">
        <w:trPr>
          <w:trHeight w:val="567"/>
        </w:trPr>
        <w:tc>
          <w:tcPr>
            <w:tcW w:w="2764" w:type="dxa"/>
            <w:gridSpan w:val="2"/>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sidRPr="008429C3">
              <w:rPr>
                <w:rFonts w:ascii="Times New Roman" w:hAnsi="Times New Roman" w:cs="Times New Roman"/>
                <w:b/>
                <w:bCs/>
                <w:color w:val="000000"/>
                <w:sz w:val="20"/>
                <w:szCs w:val="20"/>
                <w:lang w:eastAsia="tr-TR"/>
              </w:rPr>
              <w:lastRenderedPageBreak/>
              <w:t>Görevler</w:t>
            </w:r>
          </w:p>
        </w:tc>
        <w:tc>
          <w:tcPr>
            <w:tcW w:w="3118" w:type="dxa"/>
            <w:gridSpan w:val="2"/>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sidRPr="008429C3">
              <w:rPr>
                <w:rFonts w:ascii="Times New Roman" w:hAnsi="Times New Roman" w:cs="Times New Roman"/>
                <w:b/>
                <w:bCs/>
                <w:color w:val="000000"/>
                <w:sz w:val="20"/>
                <w:szCs w:val="20"/>
                <w:lang w:eastAsia="tr-TR"/>
              </w:rPr>
              <w:t>İşlemler</w:t>
            </w:r>
          </w:p>
        </w:tc>
        <w:tc>
          <w:tcPr>
            <w:tcW w:w="8080" w:type="dxa"/>
            <w:gridSpan w:val="2"/>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sidRPr="008429C3">
              <w:rPr>
                <w:rFonts w:ascii="Times New Roman" w:hAnsi="Times New Roman" w:cs="Times New Roman"/>
                <w:b/>
                <w:bCs/>
                <w:color w:val="000000"/>
                <w:sz w:val="20"/>
                <w:szCs w:val="20"/>
                <w:lang w:eastAsia="tr-TR"/>
              </w:rPr>
              <w:t>Başarım Ölçütleri</w:t>
            </w:r>
          </w:p>
        </w:tc>
      </w:tr>
      <w:tr w:rsidR="001D765B" w:rsidRPr="008429C3" w:rsidTr="00CB31AC">
        <w:trPr>
          <w:trHeight w:val="567"/>
        </w:trPr>
        <w:tc>
          <w:tcPr>
            <w:tcW w:w="637"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sidRPr="008429C3">
              <w:rPr>
                <w:rFonts w:ascii="Times New Roman" w:hAnsi="Times New Roman" w:cs="Times New Roman"/>
                <w:b/>
                <w:bCs/>
                <w:color w:val="000000"/>
                <w:sz w:val="20"/>
                <w:szCs w:val="20"/>
                <w:lang w:eastAsia="tr-TR"/>
              </w:rPr>
              <w:t>Kod</w:t>
            </w:r>
          </w:p>
        </w:tc>
        <w:tc>
          <w:tcPr>
            <w:tcW w:w="2127"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sidRPr="008429C3">
              <w:rPr>
                <w:rFonts w:ascii="Times New Roman" w:hAnsi="Times New Roman" w:cs="Times New Roman"/>
                <w:b/>
                <w:bCs/>
                <w:color w:val="000000"/>
                <w:sz w:val="20"/>
                <w:szCs w:val="20"/>
                <w:lang w:eastAsia="tr-TR"/>
              </w:rPr>
              <w:t>Adı</w:t>
            </w:r>
          </w:p>
        </w:tc>
        <w:tc>
          <w:tcPr>
            <w:tcW w:w="708"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sidRPr="008429C3">
              <w:rPr>
                <w:rFonts w:ascii="Times New Roman" w:hAnsi="Times New Roman" w:cs="Times New Roman"/>
                <w:b/>
                <w:bCs/>
                <w:color w:val="000000"/>
                <w:sz w:val="20"/>
                <w:szCs w:val="20"/>
                <w:lang w:eastAsia="tr-TR"/>
              </w:rPr>
              <w:t>Kod</w:t>
            </w:r>
          </w:p>
        </w:tc>
        <w:tc>
          <w:tcPr>
            <w:tcW w:w="2410"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sidRPr="008429C3">
              <w:rPr>
                <w:rFonts w:ascii="Times New Roman" w:hAnsi="Times New Roman" w:cs="Times New Roman"/>
                <w:b/>
                <w:bCs/>
                <w:color w:val="000000"/>
                <w:sz w:val="20"/>
                <w:szCs w:val="20"/>
                <w:lang w:eastAsia="tr-TR"/>
              </w:rPr>
              <w:t>Adı</w:t>
            </w:r>
          </w:p>
        </w:tc>
        <w:tc>
          <w:tcPr>
            <w:tcW w:w="851"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sidRPr="008429C3">
              <w:rPr>
                <w:rFonts w:ascii="Times New Roman" w:hAnsi="Times New Roman" w:cs="Times New Roman"/>
                <w:b/>
                <w:bCs/>
                <w:color w:val="000000"/>
                <w:sz w:val="20"/>
                <w:szCs w:val="20"/>
                <w:lang w:eastAsia="tr-TR"/>
              </w:rPr>
              <w:t>Kod</w:t>
            </w:r>
          </w:p>
        </w:tc>
        <w:tc>
          <w:tcPr>
            <w:tcW w:w="7229"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sidRPr="008429C3">
              <w:rPr>
                <w:rFonts w:ascii="Times New Roman" w:hAnsi="Times New Roman" w:cs="Times New Roman"/>
                <w:b/>
                <w:bCs/>
                <w:color w:val="000000"/>
                <w:sz w:val="20"/>
                <w:szCs w:val="20"/>
                <w:lang w:eastAsia="tr-TR"/>
              </w:rPr>
              <w:t>Açıklama</w:t>
            </w:r>
          </w:p>
        </w:tc>
      </w:tr>
      <w:tr w:rsidR="001D765B" w:rsidRPr="008429C3" w:rsidTr="00CB31AC">
        <w:trPr>
          <w:trHeight w:val="567"/>
        </w:trPr>
        <w:tc>
          <w:tcPr>
            <w:tcW w:w="637" w:type="dxa"/>
            <w:vMerge w:val="restart"/>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F</w:t>
            </w:r>
          </w:p>
        </w:tc>
        <w:tc>
          <w:tcPr>
            <w:tcW w:w="2127" w:type="dxa"/>
            <w:vMerge w:val="restart"/>
            <w:vAlign w:val="center"/>
          </w:tcPr>
          <w:p w:rsidR="001D765B" w:rsidRPr="008429C3" w:rsidRDefault="001D765B" w:rsidP="00CB31AC">
            <w:pPr>
              <w:spacing w:after="0" w:line="240" w:lineRule="auto"/>
              <w:rPr>
                <w:rFonts w:ascii="Times New Roman" w:hAnsi="Times New Roman" w:cs="Times New Roman"/>
                <w:color w:val="000000"/>
                <w:sz w:val="20"/>
                <w:szCs w:val="20"/>
                <w:lang w:eastAsia="tr-TR"/>
              </w:rPr>
            </w:pPr>
            <w:r w:rsidRPr="008429C3">
              <w:rPr>
                <w:rFonts w:ascii="Times New Roman" w:hAnsi="Times New Roman" w:cs="Times New Roman"/>
                <w:color w:val="000000"/>
                <w:sz w:val="20"/>
                <w:szCs w:val="20"/>
                <w:lang w:eastAsia="tr-TR"/>
              </w:rPr>
              <w:t>Sorumluluğundaki makineleri kontrol etmek</w:t>
            </w:r>
          </w:p>
        </w:tc>
        <w:tc>
          <w:tcPr>
            <w:tcW w:w="708" w:type="dxa"/>
            <w:vMerge w:val="restart"/>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F</w:t>
            </w:r>
            <w:r w:rsidRPr="008429C3">
              <w:rPr>
                <w:rFonts w:ascii="Times New Roman" w:hAnsi="Times New Roman" w:cs="Times New Roman"/>
                <w:b/>
                <w:bCs/>
                <w:color w:val="000000"/>
                <w:sz w:val="20"/>
                <w:szCs w:val="20"/>
                <w:lang w:eastAsia="tr-TR"/>
              </w:rPr>
              <w:t>.1</w:t>
            </w:r>
          </w:p>
          <w:p w:rsidR="001D765B" w:rsidRPr="008429C3" w:rsidRDefault="001D765B" w:rsidP="00CB31AC">
            <w:pPr>
              <w:spacing w:after="0" w:line="240" w:lineRule="auto"/>
              <w:rPr>
                <w:rFonts w:ascii="Times New Roman" w:hAnsi="Times New Roman" w:cs="Times New Roman"/>
                <w:b/>
                <w:bCs/>
                <w:color w:val="000000"/>
                <w:sz w:val="20"/>
                <w:szCs w:val="20"/>
                <w:lang w:eastAsia="tr-TR"/>
              </w:rPr>
            </w:pPr>
          </w:p>
        </w:tc>
        <w:tc>
          <w:tcPr>
            <w:tcW w:w="2410" w:type="dxa"/>
            <w:vMerge w:val="restart"/>
            <w:vAlign w:val="center"/>
          </w:tcPr>
          <w:p w:rsidR="001D765B" w:rsidRPr="008429C3" w:rsidRDefault="001D765B" w:rsidP="00CB31AC">
            <w:pPr>
              <w:spacing w:after="0" w:line="240" w:lineRule="auto"/>
              <w:rPr>
                <w:rFonts w:ascii="Times New Roman" w:hAnsi="Times New Roman" w:cs="Times New Roman"/>
                <w:color w:val="000000"/>
                <w:sz w:val="20"/>
                <w:szCs w:val="20"/>
                <w:lang w:eastAsia="tr-TR"/>
              </w:rPr>
            </w:pPr>
            <w:r w:rsidRPr="008429C3">
              <w:rPr>
                <w:rFonts w:ascii="Times New Roman" w:hAnsi="Times New Roman" w:cs="Times New Roman"/>
                <w:color w:val="000000"/>
                <w:sz w:val="20"/>
                <w:szCs w:val="20"/>
                <w:lang w:eastAsia="tr-TR"/>
              </w:rPr>
              <w:t>Makinede kaçak olup olmadığının kontrol e</w:t>
            </w:r>
            <w:r>
              <w:rPr>
                <w:rFonts w:ascii="Times New Roman" w:hAnsi="Times New Roman" w:cs="Times New Roman"/>
                <w:color w:val="000000"/>
                <w:sz w:val="20"/>
                <w:szCs w:val="20"/>
                <w:lang w:eastAsia="tr-TR"/>
              </w:rPr>
              <w:t xml:space="preserve">tmek </w:t>
            </w:r>
          </w:p>
        </w:tc>
        <w:tc>
          <w:tcPr>
            <w:tcW w:w="851"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F</w:t>
            </w:r>
            <w:r w:rsidRPr="008429C3">
              <w:rPr>
                <w:rFonts w:ascii="Times New Roman" w:hAnsi="Times New Roman" w:cs="Times New Roman"/>
                <w:b/>
                <w:bCs/>
                <w:color w:val="000000"/>
                <w:sz w:val="20"/>
                <w:szCs w:val="20"/>
                <w:lang w:eastAsia="tr-TR"/>
              </w:rPr>
              <w:t>.</w:t>
            </w:r>
            <w:proofErr w:type="gramStart"/>
            <w:r w:rsidRPr="008429C3">
              <w:rPr>
                <w:rFonts w:ascii="Times New Roman" w:hAnsi="Times New Roman" w:cs="Times New Roman"/>
                <w:b/>
                <w:bCs/>
                <w:color w:val="000000"/>
                <w:sz w:val="20"/>
                <w:szCs w:val="20"/>
                <w:lang w:eastAsia="tr-TR"/>
              </w:rPr>
              <w:t>1.1</w:t>
            </w:r>
            <w:proofErr w:type="gramEnd"/>
          </w:p>
        </w:tc>
        <w:tc>
          <w:tcPr>
            <w:tcW w:w="7229" w:type="dxa"/>
            <w:vAlign w:val="center"/>
          </w:tcPr>
          <w:p w:rsidR="001D765B" w:rsidRPr="008429C3" w:rsidRDefault="001D765B" w:rsidP="00CB31AC">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 xml:space="preserve">Makinedeki </w:t>
            </w:r>
            <w:r w:rsidRPr="00C049E9">
              <w:rPr>
                <w:rFonts w:ascii="Times New Roman" w:hAnsi="Times New Roman" w:cs="Times New Roman"/>
                <w:color w:val="000000"/>
                <w:sz w:val="20"/>
                <w:szCs w:val="20"/>
                <w:lang w:eastAsia="tr-TR"/>
              </w:rPr>
              <w:t>yağ, hava</w:t>
            </w:r>
            <w:r>
              <w:rPr>
                <w:rFonts w:ascii="Times New Roman" w:hAnsi="Times New Roman" w:cs="Times New Roman"/>
                <w:color w:val="000000"/>
                <w:sz w:val="20"/>
                <w:szCs w:val="20"/>
                <w:lang w:eastAsia="tr-TR"/>
              </w:rPr>
              <w:t xml:space="preserve"> kaçağını</w:t>
            </w:r>
            <w:r w:rsidRPr="00C049E9" w:rsidDel="00C60D65">
              <w:rPr>
                <w:rFonts w:ascii="Times New Roman" w:hAnsi="Times New Roman" w:cs="Times New Roman"/>
                <w:color w:val="000000"/>
                <w:sz w:val="20"/>
                <w:szCs w:val="20"/>
                <w:lang w:eastAsia="tr-TR"/>
              </w:rPr>
              <w:t xml:space="preserve"> </w:t>
            </w:r>
            <w:r>
              <w:rPr>
                <w:rFonts w:ascii="Times New Roman" w:hAnsi="Times New Roman" w:cs="Times New Roman"/>
                <w:color w:val="000000"/>
                <w:sz w:val="20"/>
                <w:szCs w:val="20"/>
                <w:lang w:eastAsia="tr-TR"/>
              </w:rPr>
              <w:t>gözle ve makine kumanda ekranından kontrol eder.</w:t>
            </w:r>
          </w:p>
        </w:tc>
      </w:tr>
      <w:tr w:rsidR="001D765B" w:rsidRPr="008429C3" w:rsidTr="00CB31AC">
        <w:trPr>
          <w:trHeight w:val="567"/>
        </w:trPr>
        <w:tc>
          <w:tcPr>
            <w:tcW w:w="637" w:type="dxa"/>
            <w:vMerge/>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p>
        </w:tc>
        <w:tc>
          <w:tcPr>
            <w:tcW w:w="2127" w:type="dxa"/>
            <w:vMerge/>
            <w:vAlign w:val="center"/>
          </w:tcPr>
          <w:p w:rsidR="001D765B" w:rsidRPr="008429C3" w:rsidRDefault="001D765B" w:rsidP="00CB31AC">
            <w:pPr>
              <w:spacing w:after="0" w:line="240" w:lineRule="auto"/>
              <w:rPr>
                <w:rFonts w:ascii="Times New Roman" w:hAnsi="Times New Roman" w:cs="Times New Roman"/>
                <w:color w:val="000000"/>
                <w:sz w:val="20"/>
                <w:szCs w:val="20"/>
                <w:lang w:eastAsia="tr-TR"/>
              </w:rPr>
            </w:pPr>
          </w:p>
        </w:tc>
        <w:tc>
          <w:tcPr>
            <w:tcW w:w="708" w:type="dxa"/>
            <w:vMerge/>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p>
        </w:tc>
        <w:tc>
          <w:tcPr>
            <w:tcW w:w="2410" w:type="dxa"/>
            <w:vMerge/>
            <w:vAlign w:val="center"/>
          </w:tcPr>
          <w:p w:rsidR="001D765B" w:rsidRPr="008429C3" w:rsidRDefault="001D765B" w:rsidP="00CB31AC">
            <w:pPr>
              <w:spacing w:after="0" w:line="240" w:lineRule="auto"/>
              <w:rPr>
                <w:rFonts w:ascii="Times New Roman" w:hAnsi="Times New Roman" w:cs="Times New Roman"/>
                <w:color w:val="000000"/>
                <w:sz w:val="20"/>
                <w:szCs w:val="20"/>
                <w:lang w:eastAsia="tr-TR"/>
              </w:rPr>
            </w:pPr>
          </w:p>
        </w:tc>
        <w:tc>
          <w:tcPr>
            <w:tcW w:w="851"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F</w:t>
            </w:r>
            <w:r w:rsidRPr="008429C3">
              <w:rPr>
                <w:rFonts w:ascii="Times New Roman" w:hAnsi="Times New Roman" w:cs="Times New Roman"/>
                <w:b/>
                <w:bCs/>
                <w:color w:val="000000"/>
                <w:sz w:val="20"/>
                <w:szCs w:val="20"/>
                <w:lang w:eastAsia="tr-TR"/>
              </w:rPr>
              <w:t>.</w:t>
            </w:r>
            <w:proofErr w:type="gramStart"/>
            <w:r w:rsidRPr="008429C3">
              <w:rPr>
                <w:rFonts w:ascii="Times New Roman" w:hAnsi="Times New Roman" w:cs="Times New Roman"/>
                <w:b/>
                <w:bCs/>
                <w:color w:val="000000"/>
                <w:sz w:val="20"/>
                <w:szCs w:val="20"/>
                <w:lang w:eastAsia="tr-TR"/>
              </w:rPr>
              <w:t>1.2</w:t>
            </w:r>
            <w:proofErr w:type="gramEnd"/>
          </w:p>
        </w:tc>
        <w:tc>
          <w:tcPr>
            <w:tcW w:w="7229" w:type="dxa"/>
            <w:vAlign w:val="center"/>
          </w:tcPr>
          <w:p w:rsidR="001D765B" w:rsidRPr="008429C3" w:rsidRDefault="001D765B" w:rsidP="00CB31AC">
            <w:pPr>
              <w:spacing w:after="0" w:line="240" w:lineRule="auto"/>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 xml:space="preserve">Makinede kacak </w:t>
            </w:r>
            <w:r w:rsidRPr="008429C3">
              <w:rPr>
                <w:rFonts w:ascii="Times New Roman" w:hAnsi="Times New Roman" w:cs="Times New Roman"/>
                <w:color w:val="000000"/>
                <w:sz w:val="20"/>
                <w:szCs w:val="20"/>
                <w:lang w:eastAsia="tr-TR"/>
              </w:rPr>
              <w:t>varsa</w:t>
            </w:r>
            <w:r>
              <w:rPr>
                <w:rFonts w:ascii="Times New Roman" w:hAnsi="Times New Roman" w:cs="Times New Roman"/>
                <w:color w:val="000000"/>
                <w:sz w:val="20"/>
                <w:szCs w:val="20"/>
                <w:lang w:eastAsia="tr-TR"/>
              </w:rPr>
              <w:t xml:space="preserve"> ilk amirine bildirir. </w:t>
            </w:r>
          </w:p>
        </w:tc>
      </w:tr>
      <w:tr w:rsidR="001D765B" w:rsidRPr="008429C3" w:rsidTr="00CB31AC">
        <w:trPr>
          <w:trHeight w:val="567"/>
        </w:trPr>
        <w:tc>
          <w:tcPr>
            <w:tcW w:w="637" w:type="dxa"/>
            <w:vMerge/>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p>
        </w:tc>
        <w:tc>
          <w:tcPr>
            <w:tcW w:w="2127" w:type="dxa"/>
            <w:vMerge/>
            <w:vAlign w:val="center"/>
          </w:tcPr>
          <w:p w:rsidR="001D765B" w:rsidRPr="008429C3" w:rsidRDefault="001D765B" w:rsidP="00CB31AC">
            <w:pPr>
              <w:spacing w:after="0" w:line="240" w:lineRule="auto"/>
              <w:rPr>
                <w:rFonts w:ascii="Times New Roman" w:hAnsi="Times New Roman" w:cs="Times New Roman"/>
                <w:color w:val="000000"/>
                <w:sz w:val="20"/>
                <w:szCs w:val="20"/>
                <w:lang w:eastAsia="tr-TR"/>
              </w:rPr>
            </w:pPr>
          </w:p>
        </w:tc>
        <w:tc>
          <w:tcPr>
            <w:tcW w:w="708" w:type="dxa"/>
            <w:vMerge w:val="restart"/>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F</w:t>
            </w:r>
            <w:r w:rsidRPr="008429C3">
              <w:rPr>
                <w:rFonts w:ascii="Times New Roman" w:hAnsi="Times New Roman" w:cs="Times New Roman"/>
                <w:b/>
                <w:bCs/>
                <w:color w:val="000000"/>
                <w:sz w:val="20"/>
                <w:szCs w:val="20"/>
                <w:lang w:eastAsia="tr-TR"/>
              </w:rPr>
              <w:t>.</w:t>
            </w:r>
            <w:r>
              <w:rPr>
                <w:rFonts w:ascii="Times New Roman" w:hAnsi="Times New Roman" w:cs="Times New Roman"/>
                <w:b/>
                <w:bCs/>
                <w:color w:val="000000"/>
                <w:sz w:val="20"/>
                <w:szCs w:val="20"/>
                <w:lang w:eastAsia="tr-TR"/>
              </w:rPr>
              <w:t>2</w:t>
            </w:r>
          </w:p>
        </w:tc>
        <w:tc>
          <w:tcPr>
            <w:tcW w:w="2410" w:type="dxa"/>
            <w:vMerge w:val="restart"/>
            <w:vAlign w:val="center"/>
          </w:tcPr>
          <w:p w:rsidR="001D765B" w:rsidRPr="008429C3" w:rsidRDefault="001D765B" w:rsidP="00CB31AC">
            <w:pPr>
              <w:spacing w:after="0" w:line="240" w:lineRule="auto"/>
              <w:rPr>
                <w:rFonts w:ascii="Times New Roman" w:hAnsi="Times New Roman" w:cs="Times New Roman"/>
                <w:color w:val="000000"/>
                <w:sz w:val="20"/>
                <w:szCs w:val="20"/>
                <w:lang w:eastAsia="tr-TR"/>
              </w:rPr>
            </w:pPr>
            <w:r w:rsidRPr="008429C3">
              <w:rPr>
                <w:rFonts w:ascii="Times New Roman" w:hAnsi="Times New Roman" w:cs="Times New Roman"/>
                <w:color w:val="000000"/>
                <w:sz w:val="20"/>
                <w:szCs w:val="20"/>
                <w:lang w:eastAsia="tr-TR"/>
              </w:rPr>
              <w:t xml:space="preserve">Bakım-onarım </w:t>
            </w:r>
            <w:r>
              <w:rPr>
                <w:rFonts w:ascii="Times New Roman" w:hAnsi="Times New Roman" w:cs="Times New Roman"/>
                <w:color w:val="000000"/>
                <w:sz w:val="20"/>
                <w:szCs w:val="20"/>
                <w:lang w:eastAsia="tr-TR"/>
              </w:rPr>
              <w:t xml:space="preserve">ve periyodik kontrol </w:t>
            </w:r>
            <w:r w:rsidRPr="008429C3">
              <w:rPr>
                <w:rFonts w:ascii="Times New Roman" w:hAnsi="Times New Roman" w:cs="Times New Roman"/>
                <w:color w:val="000000"/>
                <w:sz w:val="20"/>
                <w:szCs w:val="20"/>
                <w:lang w:eastAsia="tr-TR"/>
              </w:rPr>
              <w:t>yapıldıktan sonra makinenin çalışmasını kontrol etmek</w:t>
            </w:r>
          </w:p>
        </w:tc>
        <w:tc>
          <w:tcPr>
            <w:tcW w:w="851"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F</w:t>
            </w:r>
            <w:r w:rsidRPr="008429C3">
              <w:rPr>
                <w:rFonts w:ascii="Times New Roman" w:hAnsi="Times New Roman" w:cs="Times New Roman"/>
                <w:b/>
                <w:bCs/>
                <w:color w:val="000000"/>
                <w:sz w:val="20"/>
                <w:szCs w:val="20"/>
                <w:lang w:eastAsia="tr-TR"/>
              </w:rPr>
              <w:t>.</w:t>
            </w:r>
            <w:proofErr w:type="gramStart"/>
            <w:r>
              <w:rPr>
                <w:rFonts w:ascii="Times New Roman" w:hAnsi="Times New Roman" w:cs="Times New Roman"/>
                <w:b/>
                <w:bCs/>
                <w:color w:val="000000"/>
                <w:sz w:val="20"/>
                <w:szCs w:val="20"/>
                <w:lang w:eastAsia="tr-TR"/>
              </w:rPr>
              <w:t>2</w:t>
            </w:r>
            <w:r w:rsidRPr="008429C3">
              <w:rPr>
                <w:rFonts w:ascii="Times New Roman" w:hAnsi="Times New Roman" w:cs="Times New Roman"/>
                <w:b/>
                <w:bCs/>
                <w:color w:val="000000"/>
                <w:sz w:val="20"/>
                <w:szCs w:val="20"/>
                <w:lang w:eastAsia="tr-TR"/>
              </w:rPr>
              <w:t>.1</w:t>
            </w:r>
            <w:proofErr w:type="gramEnd"/>
          </w:p>
        </w:tc>
        <w:tc>
          <w:tcPr>
            <w:tcW w:w="7229" w:type="dxa"/>
            <w:vAlign w:val="center"/>
          </w:tcPr>
          <w:p w:rsidR="001D765B" w:rsidRPr="008429C3" w:rsidRDefault="001D765B" w:rsidP="00CB31AC">
            <w:pPr>
              <w:spacing w:after="0" w:line="240" w:lineRule="auto"/>
              <w:jc w:val="both"/>
              <w:rPr>
                <w:rFonts w:ascii="Times New Roman" w:hAnsi="Times New Roman" w:cs="Times New Roman"/>
                <w:color w:val="000000"/>
                <w:sz w:val="20"/>
                <w:szCs w:val="20"/>
                <w:lang w:eastAsia="tr-TR"/>
              </w:rPr>
            </w:pPr>
            <w:r w:rsidRPr="008429C3">
              <w:rPr>
                <w:rFonts w:ascii="Times New Roman" w:hAnsi="Times New Roman" w:cs="Times New Roman"/>
                <w:color w:val="000000"/>
                <w:sz w:val="20"/>
                <w:szCs w:val="20"/>
                <w:lang w:eastAsia="tr-TR"/>
              </w:rPr>
              <w:t>Bakım sonrası makinenin</w:t>
            </w:r>
            <w:r>
              <w:rPr>
                <w:rFonts w:ascii="Times New Roman" w:hAnsi="Times New Roman" w:cs="Times New Roman"/>
                <w:color w:val="000000"/>
                <w:sz w:val="20"/>
                <w:szCs w:val="20"/>
                <w:lang w:eastAsia="tr-TR"/>
              </w:rPr>
              <w:t xml:space="preserve"> </w:t>
            </w:r>
            <w:r w:rsidRPr="008429C3">
              <w:rPr>
                <w:rFonts w:ascii="Times New Roman" w:hAnsi="Times New Roman" w:cs="Times New Roman"/>
                <w:color w:val="000000"/>
                <w:sz w:val="20"/>
                <w:szCs w:val="20"/>
                <w:lang w:eastAsia="tr-TR"/>
              </w:rPr>
              <w:t>çalışma</w:t>
            </w:r>
            <w:r>
              <w:rPr>
                <w:rFonts w:ascii="Times New Roman" w:hAnsi="Times New Roman" w:cs="Times New Roman"/>
                <w:color w:val="000000"/>
                <w:sz w:val="20"/>
                <w:szCs w:val="20"/>
                <w:lang w:eastAsia="tr-TR"/>
              </w:rPr>
              <w:t>sını gözle ve makine kumanda ekranından kontrol</w:t>
            </w:r>
            <w:r w:rsidRPr="008429C3">
              <w:rPr>
                <w:rFonts w:ascii="Times New Roman" w:hAnsi="Times New Roman" w:cs="Times New Roman"/>
                <w:color w:val="000000"/>
                <w:sz w:val="20"/>
                <w:szCs w:val="20"/>
                <w:lang w:eastAsia="tr-TR"/>
              </w:rPr>
              <w:t xml:space="preserve"> eder</w:t>
            </w:r>
            <w:r>
              <w:rPr>
                <w:rFonts w:ascii="Times New Roman" w:hAnsi="Times New Roman" w:cs="Times New Roman"/>
                <w:color w:val="000000"/>
                <w:sz w:val="20"/>
                <w:szCs w:val="20"/>
                <w:lang w:eastAsia="tr-TR"/>
              </w:rPr>
              <w:t>.</w:t>
            </w:r>
            <w:r w:rsidRPr="008429C3">
              <w:rPr>
                <w:rFonts w:ascii="Times New Roman" w:hAnsi="Times New Roman" w:cs="Times New Roman"/>
                <w:color w:val="000000"/>
                <w:sz w:val="20"/>
                <w:szCs w:val="20"/>
                <w:lang w:eastAsia="tr-TR"/>
              </w:rPr>
              <w:t xml:space="preserve"> </w:t>
            </w:r>
          </w:p>
        </w:tc>
      </w:tr>
      <w:tr w:rsidR="001D765B" w:rsidRPr="008429C3" w:rsidTr="00CB31AC">
        <w:trPr>
          <w:trHeight w:val="567"/>
        </w:trPr>
        <w:tc>
          <w:tcPr>
            <w:tcW w:w="637" w:type="dxa"/>
            <w:vMerge/>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p>
        </w:tc>
        <w:tc>
          <w:tcPr>
            <w:tcW w:w="2127" w:type="dxa"/>
            <w:vMerge/>
            <w:vAlign w:val="center"/>
          </w:tcPr>
          <w:p w:rsidR="001D765B" w:rsidRPr="008429C3" w:rsidRDefault="001D765B" w:rsidP="00CB31AC">
            <w:pPr>
              <w:spacing w:after="0" w:line="240" w:lineRule="auto"/>
              <w:rPr>
                <w:rFonts w:ascii="Times New Roman" w:hAnsi="Times New Roman" w:cs="Times New Roman"/>
                <w:color w:val="000000"/>
                <w:sz w:val="20"/>
                <w:szCs w:val="20"/>
                <w:lang w:eastAsia="tr-TR"/>
              </w:rPr>
            </w:pPr>
          </w:p>
        </w:tc>
        <w:tc>
          <w:tcPr>
            <w:tcW w:w="708" w:type="dxa"/>
            <w:vMerge/>
            <w:vAlign w:val="center"/>
          </w:tcPr>
          <w:p w:rsidR="001D765B" w:rsidRPr="008429C3" w:rsidRDefault="001D765B" w:rsidP="00CB31AC">
            <w:pPr>
              <w:spacing w:after="0" w:line="240" w:lineRule="auto"/>
              <w:jc w:val="center"/>
              <w:rPr>
                <w:rFonts w:ascii="Times New Roman" w:hAnsi="Times New Roman" w:cs="Times New Roman"/>
                <w:b/>
                <w:bCs/>
                <w:color w:val="000000"/>
                <w:sz w:val="20"/>
                <w:szCs w:val="20"/>
                <w:lang w:eastAsia="tr-TR"/>
              </w:rPr>
            </w:pPr>
          </w:p>
        </w:tc>
        <w:tc>
          <w:tcPr>
            <w:tcW w:w="2410" w:type="dxa"/>
            <w:vMerge/>
            <w:vAlign w:val="center"/>
          </w:tcPr>
          <w:p w:rsidR="001D765B" w:rsidRPr="008429C3" w:rsidRDefault="001D765B" w:rsidP="00CB31AC">
            <w:pPr>
              <w:spacing w:after="0" w:line="240" w:lineRule="auto"/>
              <w:rPr>
                <w:rFonts w:ascii="Times New Roman" w:hAnsi="Times New Roman" w:cs="Times New Roman"/>
                <w:color w:val="000000"/>
                <w:sz w:val="20"/>
                <w:szCs w:val="20"/>
                <w:lang w:eastAsia="tr-TR"/>
              </w:rPr>
            </w:pPr>
          </w:p>
        </w:tc>
        <w:tc>
          <w:tcPr>
            <w:tcW w:w="851" w:type="dxa"/>
            <w:vAlign w:val="center"/>
          </w:tcPr>
          <w:p w:rsidR="001D765B" w:rsidRPr="008429C3" w:rsidRDefault="001D765B"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F</w:t>
            </w:r>
            <w:r w:rsidRPr="008429C3">
              <w:rPr>
                <w:rFonts w:ascii="Times New Roman" w:hAnsi="Times New Roman" w:cs="Times New Roman"/>
                <w:b/>
                <w:bCs/>
                <w:color w:val="000000"/>
                <w:sz w:val="20"/>
                <w:szCs w:val="20"/>
                <w:lang w:eastAsia="tr-TR"/>
              </w:rPr>
              <w:t>.</w:t>
            </w:r>
            <w:proofErr w:type="gramStart"/>
            <w:r>
              <w:rPr>
                <w:rFonts w:ascii="Times New Roman" w:hAnsi="Times New Roman" w:cs="Times New Roman"/>
                <w:b/>
                <w:bCs/>
                <w:color w:val="000000"/>
                <w:sz w:val="20"/>
                <w:szCs w:val="20"/>
                <w:lang w:eastAsia="tr-TR"/>
              </w:rPr>
              <w:t>2</w:t>
            </w:r>
            <w:r w:rsidRPr="008429C3">
              <w:rPr>
                <w:rFonts w:ascii="Times New Roman" w:hAnsi="Times New Roman" w:cs="Times New Roman"/>
                <w:b/>
                <w:bCs/>
                <w:color w:val="000000"/>
                <w:sz w:val="20"/>
                <w:szCs w:val="20"/>
                <w:lang w:eastAsia="tr-TR"/>
              </w:rPr>
              <w:t>.2</w:t>
            </w:r>
            <w:proofErr w:type="gramEnd"/>
          </w:p>
        </w:tc>
        <w:tc>
          <w:tcPr>
            <w:tcW w:w="7229" w:type="dxa"/>
            <w:vAlign w:val="center"/>
          </w:tcPr>
          <w:p w:rsidR="001D765B" w:rsidRPr="008429C3" w:rsidRDefault="001D765B" w:rsidP="00CB31AC">
            <w:pPr>
              <w:spacing w:after="0" w:line="240" w:lineRule="auto"/>
              <w:jc w:val="both"/>
              <w:rPr>
                <w:rFonts w:ascii="Times New Roman" w:hAnsi="Times New Roman" w:cs="Times New Roman"/>
                <w:color w:val="000000"/>
                <w:sz w:val="20"/>
                <w:szCs w:val="20"/>
                <w:lang w:eastAsia="tr-TR"/>
              </w:rPr>
            </w:pPr>
            <w:r w:rsidRPr="008429C3">
              <w:rPr>
                <w:rFonts w:ascii="Times New Roman" w:hAnsi="Times New Roman" w:cs="Times New Roman"/>
                <w:color w:val="000000"/>
                <w:sz w:val="20"/>
                <w:szCs w:val="20"/>
                <w:lang w:eastAsia="tr-TR"/>
              </w:rPr>
              <w:t>Bakım sonrası makinenin çalışmaması durumunda ilk amirine bilgi verir.</w:t>
            </w:r>
          </w:p>
        </w:tc>
      </w:tr>
    </w:tbl>
    <w:p w:rsidR="001D765B" w:rsidRDefault="001D765B" w:rsidP="00476B8F">
      <w:pPr>
        <w:pStyle w:val="ListeParagraf1"/>
        <w:ind w:left="0"/>
        <w:outlineLvl w:val="1"/>
        <w:rPr>
          <w:rFonts w:ascii="Times New Roman" w:hAnsi="Times New Roman" w:cs="Times New Roman"/>
          <w:b/>
          <w:bCs/>
          <w:sz w:val="20"/>
          <w:szCs w:val="20"/>
        </w:rPr>
      </w:pPr>
    </w:p>
    <w:p w:rsidR="001D765B" w:rsidRDefault="001D765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br w:type="page"/>
      </w:r>
    </w:p>
    <w:tbl>
      <w:tblPr>
        <w:tblpPr w:leftFromText="141" w:rightFromText="141" w:vertAnchor="text" w:horzAnchor="margin" w:tblpY="-30"/>
        <w:tblW w:w="13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39"/>
        <w:gridCol w:w="2125"/>
        <w:gridCol w:w="708"/>
        <w:gridCol w:w="2410"/>
        <w:gridCol w:w="851"/>
        <w:gridCol w:w="7243"/>
      </w:tblGrid>
      <w:tr w:rsidR="006920E8" w:rsidRPr="001B36B9" w:rsidTr="00CB31AC">
        <w:trPr>
          <w:trHeight w:val="567"/>
        </w:trPr>
        <w:tc>
          <w:tcPr>
            <w:tcW w:w="2764" w:type="dxa"/>
            <w:gridSpan w:val="2"/>
            <w:vAlign w:val="center"/>
          </w:tcPr>
          <w:p w:rsidR="006920E8" w:rsidRPr="001B36B9" w:rsidRDefault="006920E8" w:rsidP="00CB31AC">
            <w:pPr>
              <w:spacing w:after="0" w:line="240" w:lineRule="auto"/>
              <w:jc w:val="both"/>
              <w:rPr>
                <w:rFonts w:ascii="Times New Roman" w:hAnsi="Times New Roman" w:cs="Times New Roman"/>
                <w:b/>
                <w:color w:val="000000"/>
                <w:sz w:val="20"/>
                <w:szCs w:val="20"/>
                <w:lang w:eastAsia="tr-TR"/>
              </w:rPr>
            </w:pPr>
            <w:r w:rsidRPr="001B36B9">
              <w:rPr>
                <w:rFonts w:ascii="Times New Roman" w:hAnsi="Times New Roman" w:cs="Times New Roman"/>
                <w:b/>
                <w:color w:val="000000"/>
                <w:sz w:val="20"/>
                <w:szCs w:val="20"/>
                <w:lang w:eastAsia="tr-TR"/>
              </w:rPr>
              <w:lastRenderedPageBreak/>
              <w:t>Görevler</w:t>
            </w:r>
          </w:p>
        </w:tc>
        <w:tc>
          <w:tcPr>
            <w:tcW w:w="3118" w:type="dxa"/>
            <w:gridSpan w:val="2"/>
            <w:vAlign w:val="center"/>
          </w:tcPr>
          <w:p w:rsidR="006920E8" w:rsidRPr="001B36B9" w:rsidRDefault="006920E8" w:rsidP="00CB31AC">
            <w:pPr>
              <w:spacing w:after="0" w:line="240" w:lineRule="auto"/>
              <w:jc w:val="both"/>
              <w:rPr>
                <w:rFonts w:ascii="Times New Roman" w:hAnsi="Times New Roman" w:cs="Times New Roman"/>
                <w:b/>
                <w:color w:val="000000"/>
                <w:sz w:val="20"/>
                <w:szCs w:val="20"/>
                <w:lang w:eastAsia="tr-TR"/>
              </w:rPr>
            </w:pPr>
            <w:r w:rsidRPr="001B36B9">
              <w:rPr>
                <w:rFonts w:ascii="Times New Roman" w:hAnsi="Times New Roman" w:cs="Times New Roman"/>
                <w:b/>
                <w:color w:val="000000"/>
                <w:sz w:val="20"/>
                <w:szCs w:val="20"/>
                <w:lang w:eastAsia="tr-TR"/>
              </w:rPr>
              <w:t>İşlemler</w:t>
            </w:r>
          </w:p>
        </w:tc>
        <w:tc>
          <w:tcPr>
            <w:tcW w:w="8094" w:type="dxa"/>
            <w:gridSpan w:val="2"/>
            <w:vAlign w:val="center"/>
          </w:tcPr>
          <w:p w:rsidR="006920E8" w:rsidRPr="001B36B9" w:rsidRDefault="006920E8" w:rsidP="00CB31AC">
            <w:pPr>
              <w:spacing w:after="0" w:line="240" w:lineRule="auto"/>
              <w:jc w:val="both"/>
              <w:rPr>
                <w:rFonts w:ascii="Times New Roman" w:hAnsi="Times New Roman" w:cs="Times New Roman"/>
                <w:b/>
                <w:color w:val="000000"/>
                <w:sz w:val="20"/>
                <w:szCs w:val="20"/>
                <w:lang w:eastAsia="tr-TR"/>
              </w:rPr>
            </w:pPr>
            <w:r w:rsidRPr="001B36B9">
              <w:rPr>
                <w:rFonts w:ascii="Times New Roman" w:hAnsi="Times New Roman" w:cs="Times New Roman"/>
                <w:b/>
                <w:color w:val="000000"/>
                <w:sz w:val="20"/>
                <w:szCs w:val="20"/>
                <w:lang w:eastAsia="tr-TR"/>
              </w:rPr>
              <w:t>Başarım Ölçütleri</w:t>
            </w:r>
          </w:p>
        </w:tc>
      </w:tr>
      <w:tr w:rsidR="006920E8" w:rsidRPr="001B36B9" w:rsidTr="00CB31AC">
        <w:trPr>
          <w:trHeight w:val="567"/>
        </w:trPr>
        <w:tc>
          <w:tcPr>
            <w:tcW w:w="639" w:type="dxa"/>
            <w:vAlign w:val="center"/>
          </w:tcPr>
          <w:p w:rsidR="006920E8" w:rsidRPr="001B36B9" w:rsidRDefault="006920E8" w:rsidP="00CB31AC">
            <w:pPr>
              <w:spacing w:after="0" w:line="240" w:lineRule="auto"/>
              <w:jc w:val="both"/>
              <w:rPr>
                <w:rFonts w:ascii="Times New Roman" w:hAnsi="Times New Roman" w:cs="Times New Roman"/>
                <w:b/>
                <w:color w:val="000000"/>
                <w:sz w:val="20"/>
                <w:szCs w:val="20"/>
                <w:lang w:eastAsia="tr-TR"/>
              </w:rPr>
            </w:pPr>
            <w:r w:rsidRPr="001B36B9">
              <w:rPr>
                <w:rFonts w:ascii="Times New Roman" w:hAnsi="Times New Roman" w:cs="Times New Roman"/>
                <w:b/>
                <w:color w:val="000000"/>
                <w:sz w:val="20"/>
                <w:szCs w:val="20"/>
                <w:lang w:eastAsia="tr-TR"/>
              </w:rPr>
              <w:t>Kod</w:t>
            </w:r>
          </w:p>
        </w:tc>
        <w:tc>
          <w:tcPr>
            <w:tcW w:w="2125" w:type="dxa"/>
            <w:vAlign w:val="center"/>
          </w:tcPr>
          <w:p w:rsidR="006920E8" w:rsidRPr="001B36B9" w:rsidRDefault="006920E8" w:rsidP="00CB31AC">
            <w:pPr>
              <w:spacing w:after="0" w:line="240" w:lineRule="auto"/>
              <w:jc w:val="both"/>
              <w:rPr>
                <w:rFonts w:ascii="Times New Roman" w:hAnsi="Times New Roman" w:cs="Times New Roman"/>
                <w:b/>
                <w:color w:val="000000"/>
                <w:sz w:val="20"/>
                <w:szCs w:val="20"/>
                <w:lang w:eastAsia="tr-TR"/>
              </w:rPr>
            </w:pPr>
            <w:r w:rsidRPr="001B36B9">
              <w:rPr>
                <w:rFonts w:ascii="Times New Roman" w:hAnsi="Times New Roman" w:cs="Times New Roman"/>
                <w:b/>
                <w:color w:val="000000"/>
                <w:sz w:val="20"/>
                <w:szCs w:val="20"/>
                <w:lang w:eastAsia="tr-TR"/>
              </w:rPr>
              <w:t>Adı</w:t>
            </w:r>
          </w:p>
        </w:tc>
        <w:tc>
          <w:tcPr>
            <w:tcW w:w="708" w:type="dxa"/>
            <w:vAlign w:val="center"/>
          </w:tcPr>
          <w:p w:rsidR="006920E8" w:rsidRPr="001B36B9" w:rsidRDefault="006920E8" w:rsidP="00CB31AC">
            <w:pPr>
              <w:spacing w:after="0" w:line="240" w:lineRule="auto"/>
              <w:jc w:val="both"/>
              <w:rPr>
                <w:rFonts w:ascii="Times New Roman" w:hAnsi="Times New Roman" w:cs="Times New Roman"/>
                <w:b/>
                <w:color w:val="000000"/>
                <w:sz w:val="20"/>
                <w:szCs w:val="20"/>
                <w:lang w:eastAsia="tr-TR"/>
              </w:rPr>
            </w:pPr>
            <w:r w:rsidRPr="001B36B9">
              <w:rPr>
                <w:rFonts w:ascii="Times New Roman" w:hAnsi="Times New Roman" w:cs="Times New Roman"/>
                <w:b/>
                <w:color w:val="000000"/>
                <w:sz w:val="20"/>
                <w:szCs w:val="20"/>
                <w:lang w:eastAsia="tr-TR"/>
              </w:rPr>
              <w:t>Kod</w:t>
            </w:r>
          </w:p>
        </w:tc>
        <w:tc>
          <w:tcPr>
            <w:tcW w:w="2410" w:type="dxa"/>
            <w:vAlign w:val="center"/>
          </w:tcPr>
          <w:p w:rsidR="006920E8" w:rsidRPr="001B36B9" w:rsidRDefault="006920E8" w:rsidP="00CB31AC">
            <w:pPr>
              <w:spacing w:after="0" w:line="240" w:lineRule="auto"/>
              <w:jc w:val="both"/>
              <w:rPr>
                <w:rFonts w:ascii="Times New Roman" w:hAnsi="Times New Roman" w:cs="Times New Roman"/>
                <w:b/>
                <w:color w:val="000000"/>
                <w:sz w:val="20"/>
                <w:szCs w:val="20"/>
                <w:lang w:eastAsia="tr-TR"/>
              </w:rPr>
            </w:pPr>
            <w:r w:rsidRPr="001B36B9">
              <w:rPr>
                <w:rFonts w:ascii="Times New Roman" w:hAnsi="Times New Roman" w:cs="Times New Roman"/>
                <w:b/>
                <w:color w:val="000000"/>
                <w:sz w:val="20"/>
                <w:szCs w:val="20"/>
                <w:lang w:eastAsia="tr-TR"/>
              </w:rPr>
              <w:t>Adı</w:t>
            </w:r>
          </w:p>
        </w:tc>
        <w:tc>
          <w:tcPr>
            <w:tcW w:w="851" w:type="dxa"/>
            <w:vAlign w:val="center"/>
          </w:tcPr>
          <w:p w:rsidR="006920E8" w:rsidRPr="001B36B9" w:rsidRDefault="006920E8" w:rsidP="00CB31AC">
            <w:pPr>
              <w:spacing w:after="0" w:line="240" w:lineRule="auto"/>
              <w:jc w:val="both"/>
              <w:rPr>
                <w:rFonts w:ascii="Times New Roman" w:hAnsi="Times New Roman" w:cs="Times New Roman"/>
                <w:b/>
                <w:color w:val="000000"/>
                <w:sz w:val="20"/>
                <w:szCs w:val="20"/>
                <w:lang w:eastAsia="tr-TR"/>
              </w:rPr>
            </w:pPr>
            <w:r w:rsidRPr="001B36B9">
              <w:rPr>
                <w:rFonts w:ascii="Times New Roman" w:hAnsi="Times New Roman" w:cs="Times New Roman"/>
                <w:b/>
                <w:color w:val="000000"/>
                <w:sz w:val="20"/>
                <w:szCs w:val="20"/>
                <w:lang w:eastAsia="tr-TR"/>
              </w:rPr>
              <w:t>Kod</w:t>
            </w:r>
          </w:p>
        </w:tc>
        <w:tc>
          <w:tcPr>
            <w:tcW w:w="7243" w:type="dxa"/>
            <w:vAlign w:val="center"/>
          </w:tcPr>
          <w:p w:rsidR="006920E8" w:rsidRPr="001B36B9" w:rsidRDefault="006920E8" w:rsidP="00CB31AC">
            <w:pPr>
              <w:spacing w:after="0" w:line="240" w:lineRule="auto"/>
              <w:jc w:val="both"/>
              <w:rPr>
                <w:rFonts w:ascii="Times New Roman" w:hAnsi="Times New Roman" w:cs="Times New Roman"/>
                <w:b/>
                <w:color w:val="000000"/>
                <w:sz w:val="20"/>
                <w:szCs w:val="20"/>
                <w:lang w:eastAsia="tr-TR"/>
              </w:rPr>
            </w:pPr>
            <w:r w:rsidRPr="001B36B9">
              <w:rPr>
                <w:rFonts w:ascii="Times New Roman" w:hAnsi="Times New Roman" w:cs="Times New Roman"/>
                <w:b/>
                <w:color w:val="000000"/>
                <w:sz w:val="20"/>
                <w:szCs w:val="20"/>
                <w:lang w:eastAsia="tr-TR"/>
              </w:rPr>
              <w:t>Açıklama</w:t>
            </w:r>
          </w:p>
        </w:tc>
      </w:tr>
      <w:tr w:rsidR="006920E8" w:rsidRPr="001B36B9" w:rsidTr="00CB31AC">
        <w:trPr>
          <w:trHeight w:val="567"/>
        </w:trPr>
        <w:tc>
          <w:tcPr>
            <w:tcW w:w="639" w:type="dxa"/>
            <w:vMerge w:val="restart"/>
            <w:vAlign w:val="center"/>
          </w:tcPr>
          <w:p w:rsidR="006920E8" w:rsidRDefault="006920E8"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G</w:t>
            </w:r>
          </w:p>
          <w:p w:rsidR="006920E8" w:rsidRPr="001B36B9" w:rsidRDefault="006920E8" w:rsidP="00CB31AC">
            <w:pPr>
              <w:spacing w:after="0" w:line="240" w:lineRule="auto"/>
              <w:rPr>
                <w:rFonts w:ascii="Times New Roman" w:hAnsi="Times New Roman" w:cs="Times New Roman"/>
                <w:color w:val="000000"/>
                <w:sz w:val="20"/>
                <w:szCs w:val="20"/>
                <w:lang w:eastAsia="tr-TR"/>
              </w:rPr>
            </w:pPr>
          </w:p>
        </w:tc>
        <w:tc>
          <w:tcPr>
            <w:tcW w:w="2125" w:type="dxa"/>
            <w:vMerge w:val="restart"/>
            <w:vAlign w:val="center"/>
          </w:tcPr>
          <w:p w:rsidR="006920E8" w:rsidRPr="001B36B9" w:rsidRDefault="006920E8" w:rsidP="00CB31AC">
            <w:pPr>
              <w:spacing w:after="0" w:line="240" w:lineRule="auto"/>
              <w:rPr>
                <w:rFonts w:ascii="Times New Roman" w:hAnsi="Times New Roman" w:cs="Times New Roman"/>
                <w:color w:val="000000"/>
                <w:sz w:val="20"/>
                <w:szCs w:val="20"/>
                <w:lang w:eastAsia="tr-TR"/>
              </w:rPr>
            </w:pPr>
            <w:r w:rsidRPr="001B36B9">
              <w:rPr>
                <w:rFonts w:ascii="Times New Roman" w:hAnsi="Times New Roman" w:cs="Times New Roman"/>
                <w:color w:val="000000"/>
                <w:sz w:val="20"/>
                <w:szCs w:val="20"/>
                <w:lang w:eastAsia="tr-TR"/>
              </w:rPr>
              <w:t>Mesleki gelişim faaliyetlerine katılmak</w:t>
            </w:r>
          </w:p>
        </w:tc>
        <w:tc>
          <w:tcPr>
            <w:tcW w:w="708" w:type="dxa"/>
            <w:vMerge w:val="restart"/>
            <w:vAlign w:val="center"/>
          </w:tcPr>
          <w:p w:rsidR="006920E8" w:rsidRPr="001B36B9" w:rsidRDefault="006920E8"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G</w:t>
            </w:r>
            <w:r w:rsidRPr="001B36B9">
              <w:rPr>
                <w:rFonts w:ascii="Times New Roman" w:hAnsi="Times New Roman" w:cs="Times New Roman"/>
                <w:b/>
                <w:bCs/>
                <w:color w:val="000000"/>
                <w:sz w:val="20"/>
                <w:szCs w:val="20"/>
                <w:lang w:eastAsia="tr-TR"/>
              </w:rPr>
              <w:t>.1</w:t>
            </w:r>
          </w:p>
          <w:p w:rsidR="006920E8" w:rsidRPr="001B36B9" w:rsidRDefault="006920E8" w:rsidP="00CB31AC">
            <w:pPr>
              <w:spacing w:after="0" w:line="240" w:lineRule="auto"/>
              <w:jc w:val="center"/>
              <w:rPr>
                <w:rFonts w:ascii="Times New Roman" w:hAnsi="Times New Roman" w:cs="Times New Roman"/>
                <w:color w:val="000000"/>
                <w:sz w:val="20"/>
                <w:szCs w:val="20"/>
                <w:lang w:eastAsia="tr-TR"/>
              </w:rPr>
            </w:pPr>
          </w:p>
        </w:tc>
        <w:tc>
          <w:tcPr>
            <w:tcW w:w="2410" w:type="dxa"/>
            <w:vMerge w:val="restart"/>
            <w:vAlign w:val="center"/>
          </w:tcPr>
          <w:p w:rsidR="006920E8" w:rsidRPr="001B36B9" w:rsidRDefault="006920E8" w:rsidP="00CB31AC">
            <w:pPr>
              <w:spacing w:after="0" w:line="240" w:lineRule="auto"/>
              <w:rPr>
                <w:rFonts w:ascii="Times New Roman" w:hAnsi="Times New Roman" w:cs="Times New Roman"/>
                <w:color w:val="000000"/>
                <w:sz w:val="20"/>
                <w:szCs w:val="20"/>
                <w:lang w:eastAsia="tr-TR"/>
              </w:rPr>
            </w:pPr>
            <w:r w:rsidRPr="001B36B9">
              <w:rPr>
                <w:rFonts w:ascii="Times New Roman" w:hAnsi="Times New Roman" w:cs="Times New Roman"/>
                <w:color w:val="000000"/>
                <w:sz w:val="20"/>
                <w:szCs w:val="20"/>
                <w:lang w:eastAsia="tr-TR"/>
              </w:rPr>
              <w:t>Bireysel mesleki gelişim çalışmalar yapmak</w:t>
            </w:r>
          </w:p>
        </w:tc>
        <w:tc>
          <w:tcPr>
            <w:tcW w:w="851" w:type="dxa"/>
            <w:vAlign w:val="center"/>
          </w:tcPr>
          <w:p w:rsidR="006920E8" w:rsidRPr="001B36B9" w:rsidRDefault="006920E8"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G</w:t>
            </w:r>
            <w:r w:rsidRPr="001B36B9">
              <w:rPr>
                <w:rFonts w:ascii="Times New Roman" w:hAnsi="Times New Roman" w:cs="Times New Roman"/>
                <w:b/>
                <w:bCs/>
                <w:color w:val="000000"/>
                <w:sz w:val="20"/>
                <w:szCs w:val="20"/>
                <w:lang w:eastAsia="tr-TR"/>
              </w:rPr>
              <w:t>.1.1</w:t>
            </w:r>
          </w:p>
        </w:tc>
        <w:tc>
          <w:tcPr>
            <w:tcW w:w="7243" w:type="dxa"/>
            <w:vAlign w:val="center"/>
          </w:tcPr>
          <w:p w:rsidR="006920E8" w:rsidRPr="001B36B9" w:rsidRDefault="006920E8" w:rsidP="00CB31AC">
            <w:pPr>
              <w:spacing w:after="0" w:line="240" w:lineRule="auto"/>
              <w:rPr>
                <w:rFonts w:ascii="Times New Roman" w:hAnsi="Times New Roman" w:cs="Times New Roman"/>
                <w:color w:val="000000"/>
                <w:sz w:val="20"/>
                <w:szCs w:val="20"/>
                <w:lang w:eastAsia="tr-TR"/>
              </w:rPr>
            </w:pPr>
            <w:r w:rsidRPr="001B36B9">
              <w:rPr>
                <w:rFonts w:ascii="Times New Roman" w:hAnsi="Times New Roman" w:cs="Times New Roman"/>
                <w:color w:val="000000"/>
                <w:sz w:val="20"/>
                <w:szCs w:val="20"/>
                <w:lang w:eastAsia="tr-TR"/>
              </w:rPr>
              <w:t>Yönetim tarafından belirlenen mesleki eğitim ve organizasyonlara katılır.</w:t>
            </w:r>
          </w:p>
        </w:tc>
      </w:tr>
      <w:tr w:rsidR="006920E8" w:rsidRPr="001B36B9" w:rsidTr="00CB31AC">
        <w:trPr>
          <w:trHeight w:val="567"/>
        </w:trPr>
        <w:tc>
          <w:tcPr>
            <w:tcW w:w="639" w:type="dxa"/>
            <w:vMerge/>
            <w:vAlign w:val="center"/>
          </w:tcPr>
          <w:p w:rsidR="006920E8" w:rsidRPr="001B36B9" w:rsidRDefault="006920E8" w:rsidP="00CB31AC">
            <w:pPr>
              <w:spacing w:after="0" w:line="240" w:lineRule="auto"/>
              <w:rPr>
                <w:b/>
                <w:bCs/>
                <w:sz w:val="20"/>
                <w:szCs w:val="20"/>
              </w:rPr>
            </w:pPr>
          </w:p>
        </w:tc>
        <w:tc>
          <w:tcPr>
            <w:tcW w:w="2125" w:type="dxa"/>
            <w:vMerge/>
            <w:vAlign w:val="center"/>
          </w:tcPr>
          <w:p w:rsidR="006920E8" w:rsidRPr="001B36B9" w:rsidRDefault="006920E8" w:rsidP="00CB31AC">
            <w:pPr>
              <w:spacing w:after="0" w:line="240" w:lineRule="auto"/>
              <w:rPr>
                <w:sz w:val="20"/>
                <w:szCs w:val="20"/>
              </w:rPr>
            </w:pPr>
          </w:p>
        </w:tc>
        <w:tc>
          <w:tcPr>
            <w:tcW w:w="708" w:type="dxa"/>
            <w:vMerge/>
            <w:vAlign w:val="center"/>
          </w:tcPr>
          <w:p w:rsidR="006920E8" w:rsidRPr="001B36B9" w:rsidRDefault="006920E8" w:rsidP="00CB31AC">
            <w:pPr>
              <w:spacing w:after="0" w:line="240" w:lineRule="auto"/>
              <w:rPr>
                <w:b/>
                <w:bCs/>
                <w:sz w:val="20"/>
                <w:szCs w:val="20"/>
              </w:rPr>
            </w:pPr>
          </w:p>
        </w:tc>
        <w:tc>
          <w:tcPr>
            <w:tcW w:w="2410" w:type="dxa"/>
            <w:vMerge/>
            <w:vAlign w:val="center"/>
          </w:tcPr>
          <w:p w:rsidR="006920E8" w:rsidRPr="001B36B9" w:rsidRDefault="006920E8" w:rsidP="00CB31AC">
            <w:pPr>
              <w:spacing w:after="0" w:line="240" w:lineRule="auto"/>
              <w:rPr>
                <w:sz w:val="20"/>
                <w:szCs w:val="20"/>
              </w:rPr>
            </w:pPr>
          </w:p>
        </w:tc>
        <w:tc>
          <w:tcPr>
            <w:tcW w:w="851" w:type="dxa"/>
            <w:vAlign w:val="center"/>
          </w:tcPr>
          <w:p w:rsidR="006920E8" w:rsidRDefault="006920E8"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G</w:t>
            </w:r>
            <w:r w:rsidRPr="001B36B9">
              <w:rPr>
                <w:rFonts w:ascii="Times New Roman" w:hAnsi="Times New Roman" w:cs="Times New Roman"/>
                <w:b/>
                <w:bCs/>
                <w:color w:val="000000"/>
                <w:sz w:val="20"/>
                <w:szCs w:val="20"/>
                <w:lang w:eastAsia="tr-TR"/>
              </w:rPr>
              <w:t>.1.2</w:t>
            </w:r>
          </w:p>
        </w:tc>
        <w:tc>
          <w:tcPr>
            <w:tcW w:w="7243" w:type="dxa"/>
            <w:vAlign w:val="center"/>
          </w:tcPr>
          <w:p w:rsidR="006920E8" w:rsidRPr="001B36B9" w:rsidRDefault="006920E8" w:rsidP="00CB31AC">
            <w:pPr>
              <w:spacing w:after="0" w:line="240" w:lineRule="auto"/>
              <w:rPr>
                <w:rFonts w:ascii="Times New Roman" w:hAnsi="Times New Roman" w:cs="Times New Roman"/>
                <w:color w:val="000000"/>
                <w:sz w:val="20"/>
                <w:szCs w:val="20"/>
                <w:lang w:eastAsia="tr-TR"/>
              </w:rPr>
            </w:pPr>
            <w:r w:rsidRPr="00A70039">
              <w:rPr>
                <w:rFonts w:ascii="Times New Roman" w:hAnsi="Times New Roman" w:cs="Times New Roman"/>
                <w:sz w:val="20"/>
                <w:szCs w:val="20"/>
              </w:rPr>
              <w:t>Mesleği ile ilgili belirlediği eğitim eksikliklerini, ilk</w:t>
            </w:r>
            <w:r>
              <w:rPr>
                <w:rFonts w:ascii="Times New Roman" w:hAnsi="Times New Roman" w:cs="Times New Roman"/>
                <w:sz w:val="20"/>
                <w:szCs w:val="20"/>
              </w:rPr>
              <w:t xml:space="preserve"> amirine </w:t>
            </w:r>
            <w:r w:rsidRPr="00A70039">
              <w:rPr>
                <w:rFonts w:ascii="Times New Roman" w:hAnsi="Times New Roman" w:cs="Times New Roman"/>
                <w:sz w:val="20"/>
                <w:szCs w:val="20"/>
              </w:rPr>
              <w:t>bildirir.</w:t>
            </w:r>
          </w:p>
        </w:tc>
      </w:tr>
      <w:tr w:rsidR="006920E8" w:rsidRPr="001B36B9" w:rsidTr="00CB31AC">
        <w:trPr>
          <w:trHeight w:val="567"/>
        </w:trPr>
        <w:tc>
          <w:tcPr>
            <w:tcW w:w="639" w:type="dxa"/>
            <w:vMerge/>
            <w:vAlign w:val="center"/>
          </w:tcPr>
          <w:p w:rsidR="006920E8" w:rsidRPr="001B36B9" w:rsidRDefault="006920E8" w:rsidP="00CB31AC">
            <w:pPr>
              <w:spacing w:after="0" w:line="240" w:lineRule="auto"/>
              <w:rPr>
                <w:b/>
                <w:bCs/>
                <w:sz w:val="20"/>
                <w:szCs w:val="20"/>
              </w:rPr>
            </w:pPr>
          </w:p>
        </w:tc>
        <w:tc>
          <w:tcPr>
            <w:tcW w:w="2125" w:type="dxa"/>
            <w:vMerge/>
            <w:vAlign w:val="center"/>
          </w:tcPr>
          <w:p w:rsidR="006920E8" w:rsidRPr="001B36B9" w:rsidRDefault="006920E8" w:rsidP="00CB31AC">
            <w:pPr>
              <w:spacing w:after="0" w:line="240" w:lineRule="auto"/>
              <w:rPr>
                <w:sz w:val="20"/>
                <w:szCs w:val="20"/>
              </w:rPr>
            </w:pPr>
          </w:p>
        </w:tc>
        <w:tc>
          <w:tcPr>
            <w:tcW w:w="708" w:type="dxa"/>
            <w:vMerge/>
            <w:vAlign w:val="center"/>
          </w:tcPr>
          <w:p w:rsidR="006920E8" w:rsidRPr="001B36B9" w:rsidRDefault="006920E8" w:rsidP="00CB31AC">
            <w:pPr>
              <w:spacing w:after="0" w:line="240" w:lineRule="auto"/>
              <w:rPr>
                <w:b/>
                <w:bCs/>
                <w:sz w:val="20"/>
                <w:szCs w:val="20"/>
              </w:rPr>
            </w:pPr>
          </w:p>
        </w:tc>
        <w:tc>
          <w:tcPr>
            <w:tcW w:w="2410" w:type="dxa"/>
            <w:vMerge/>
            <w:vAlign w:val="center"/>
          </w:tcPr>
          <w:p w:rsidR="006920E8" w:rsidRPr="001B36B9" w:rsidRDefault="006920E8" w:rsidP="00CB31AC">
            <w:pPr>
              <w:spacing w:after="0" w:line="240" w:lineRule="auto"/>
              <w:rPr>
                <w:sz w:val="20"/>
                <w:szCs w:val="20"/>
              </w:rPr>
            </w:pPr>
          </w:p>
        </w:tc>
        <w:tc>
          <w:tcPr>
            <w:tcW w:w="851" w:type="dxa"/>
            <w:vAlign w:val="center"/>
          </w:tcPr>
          <w:p w:rsidR="006920E8" w:rsidRPr="001B36B9" w:rsidRDefault="006920E8" w:rsidP="00CB31AC">
            <w:pPr>
              <w:spacing w:after="0" w:line="240" w:lineRule="auto"/>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G.1.3</w:t>
            </w:r>
          </w:p>
        </w:tc>
        <w:tc>
          <w:tcPr>
            <w:tcW w:w="7243" w:type="dxa"/>
            <w:vAlign w:val="center"/>
          </w:tcPr>
          <w:p w:rsidR="006920E8" w:rsidRPr="001B36B9" w:rsidRDefault="006920E8" w:rsidP="00CB31AC">
            <w:pPr>
              <w:spacing w:after="0" w:line="240" w:lineRule="auto"/>
              <w:rPr>
                <w:rFonts w:ascii="Times New Roman" w:hAnsi="Times New Roman" w:cs="Times New Roman"/>
                <w:color w:val="000000"/>
                <w:sz w:val="20"/>
                <w:szCs w:val="20"/>
                <w:lang w:eastAsia="tr-TR"/>
              </w:rPr>
            </w:pPr>
            <w:r w:rsidRPr="001B36B9">
              <w:rPr>
                <w:rFonts w:ascii="Times New Roman" w:hAnsi="Times New Roman" w:cs="Times New Roman"/>
                <w:color w:val="000000"/>
                <w:sz w:val="20"/>
                <w:szCs w:val="20"/>
                <w:lang w:eastAsia="tr-TR"/>
              </w:rPr>
              <w:t>Bilgi ve d</w:t>
            </w:r>
            <w:r>
              <w:rPr>
                <w:rFonts w:ascii="Times New Roman" w:hAnsi="Times New Roman" w:cs="Times New Roman"/>
                <w:color w:val="000000"/>
                <w:sz w:val="20"/>
                <w:szCs w:val="20"/>
                <w:lang w:eastAsia="tr-TR"/>
              </w:rPr>
              <w:t>eneyimlerine birlikte çalıştığı</w:t>
            </w:r>
            <w:r w:rsidRPr="001B36B9">
              <w:rPr>
                <w:rFonts w:ascii="Times New Roman" w:hAnsi="Times New Roman" w:cs="Times New Roman"/>
                <w:color w:val="000000"/>
                <w:sz w:val="20"/>
                <w:szCs w:val="20"/>
                <w:lang w:eastAsia="tr-TR"/>
              </w:rPr>
              <w:t xml:space="preserve"> kişilere aktarır.</w:t>
            </w:r>
          </w:p>
        </w:tc>
      </w:tr>
    </w:tbl>
    <w:p w:rsidR="00CF4A0C" w:rsidRDefault="00CF4A0C" w:rsidP="00476B8F">
      <w:pPr>
        <w:pStyle w:val="ListeParagraf1"/>
        <w:ind w:left="0"/>
        <w:outlineLvl w:val="1"/>
        <w:rPr>
          <w:rFonts w:ascii="Times New Roman" w:hAnsi="Times New Roman" w:cs="Times New Roman"/>
          <w:b/>
          <w:bCs/>
          <w:sz w:val="20"/>
          <w:szCs w:val="20"/>
        </w:rPr>
      </w:pPr>
    </w:p>
    <w:p w:rsidR="00584991" w:rsidRDefault="00584991" w:rsidP="00476B8F">
      <w:pPr>
        <w:pStyle w:val="ListeParagraf1"/>
        <w:ind w:left="0"/>
        <w:outlineLvl w:val="1"/>
        <w:rPr>
          <w:rFonts w:ascii="Times New Roman" w:hAnsi="Times New Roman" w:cs="Times New Roman"/>
          <w:b/>
          <w:bCs/>
          <w:sz w:val="20"/>
          <w:szCs w:val="20"/>
        </w:rPr>
      </w:pPr>
    </w:p>
    <w:p w:rsidR="00276449" w:rsidRDefault="00276449" w:rsidP="00E0212A">
      <w:pPr>
        <w:pStyle w:val="ListeParagraf1"/>
        <w:outlineLvl w:val="1"/>
        <w:rPr>
          <w:rFonts w:ascii="Times New Roman" w:hAnsi="Times New Roman" w:cs="Times New Roman"/>
          <w:b/>
          <w:bCs/>
          <w:sz w:val="20"/>
          <w:szCs w:val="20"/>
        </w:rPr>
      </w:pPr>
    </w:p>
    <w:p w:rsidR="00276449" w:rsidRDefault="00276449" w:rsidP="00D52BD2">
      <w:pPr>
        <w:pStyle w:val="ListeParagraf1"/>
        <w:ind w:left="0"/>
        <w:outlineLvl w:val="1"/>
        <w:rPr>
          <w:rFonts w:ascii="Times New Roman" w:hAnsi="Times New Roman" w:cs="Times New Roman"/>
          <w:b/>
          <w:bCs/>
          <w:sz w:val="20"/>
          <w:szCs w:val="20"/>
        </w:rPr>
      </w:pPr>
    </w:p>
    <w:p w:rsidR="00276449" w:rsidRDefault="00276449" w:rsidP="00D52BD2">
      <w:pPr>
        <w:pStyle w:val="ListeParagraf1"/>
        <w:ind w:left="0"/>
        <w:outlineLvl w:val="1"/>
        <w:rPr>
          <w:rFonts w:ascii="Times New Roman" w:hAnsi="Times New Roman" w:cs="Times New Roman"/>
          <w:b/>
          <w:bCs/>
          <w:sz w:val="20"/>
          <w:szCs w:val="20"/>
        </w:rPr>
      </w:pPr>
    </w:p>
    <w:p w:rsidR="00276449" w:rsidRDefault="00276449" w:rsidP="00D52BD2">
      <w:pPr>
        <w:pStyle w:val="ListeParagraf1"/>
        <w:ind w:left="0"/>
        <w:outlineLvl w:val="1"/>
        <w:rPr>
          <w:rFonts w:ascii="Times New Roman" w:hAnsi="Times New Roman" w:cs="Times New Roman"/>
          <w:b/>
          <w:bCs/>
          <w:sz w:val="20"/>
          <w:szCs w:val="20"/>
        </w:rPr>
      </w:pPr>
    </w:p>
    <w:p w:rsidR="00276449" w:rsidRDefault="00276449" w:rsidP="00D52BD2">
      <w:pPr>
        <w:pStyle w:val="ListeParagraf1"/>
        <w:ind w:left="0"/>
        <w:outlineLvl w:val="1"/>
        <w:rPr>
          <w:rFonts w:ascii="Times New Roman" w:hAnsi="Times New Roman" w:cs="Times New Roman"/>
          <w:b/>
          <w:bCs/>
          <w:sz w:val="20"/>
          <w:szCs w:val="20"/>
        </w:rPr>
      </w:pPr>
    </w:p>
    <w:p w:rsidR="00276449" w:rsidRDefault="00276449" w:rsidP="00D52BD2">
      <w:pPr>
        <w:pStyle w:val="ListeParagraf1"/>
        <w:ind w:left="0"/>
        <w:outlineLvl w:val="1"/>
        <w:rPr>
          <w:rFonts w:ascii="Times New Roman" w:hAnsi="Times New Roman" w:cs="Times New Roman"/>
          <w:b/>
          <w:bCs/>
          <w:sz w:val="20"/>
          <w:szCs w:val="20"/>
        </w:rPr>
      </w:pPr>
    </w:p>
    <w:p w:rsidR="00584991" w:rsidRDefault="00584991" w:rsidP="00D52BD2">
      <w:pPr>
        <w:pStyle w:val="ListeParagraf1"/>
        <w:ind w:left="0"/>
        <w:outlineLvl w:val="1"/>
        <w:rPr>
          <w:rFonts w:ascii="Times New Roman" w:hAnsi="Times New Roman" w:cs="Times New Roman"/>
          <w:b/>
          <w:bCs/>
          <w:sz w:val="20"/>
          <w:szCs w:val="20"/>
        </w:rPr>
      </w:pPr>
    </w:p>
    <w:p w:rsidR="00584991" w:rsidRDefault="00584991" w:rsidP="00D52BD2">
      <w:pPr>
        <w:pStyle w:val="ListeParagraf1"/>
        <w:ind w:left="0"/>
        <w:outlineLvl w:val="1"/>
        <w:rPr>
          <w:rFonts w:ascii="Times New Roman" w:hAnsi="Times New Roman" w:cs="Times New Roman"/>
          <w:b/>
          <w:bCs/>
          <w:sz w:val="20"/>
          <w:szCs w:val="20"/>
        </w:rPr>
      </w:pPr>
    </w:p>
    <w:p w:rsidR="00584991" w:rsidRDefault="00584991" w:rsidP="00D52BD2">
      <w:pPr>
        <w:pStyle w:val="ListeParagraf1"/>
        <w:ind w:left="0"/>
        <w:outlineLvl w:val="1"/>
        <w:rPr>
          <w:rFonts w:ascii="Times New Roman" w:hAnsi="Times New Roman" w:cs="Times New Roman"/>
          <w:b/>
          <w:bCs/>
          <w:sz w:val="20"/>
          <w:szCs w:val="20"/>
        </w:rPr>
      </w:pPr>
    </w:p>
    <w:p w:rsidR="00584991" w:rsidRPr="000C7BAE" w:rsidRDefault="00584991" w:rsidP="00D52BD2">
      <w:pPr>
        <w:pStyle w:val="ListeParagraf1"/>
        <w:ind w:left="0"/>
        <w:outlineLvl w:val="1"/>
        <w:rPr>
          <w:rFonts w:ascii="Times New Roman" w:hAnsi="Times New Roman" w:cs="Times New Roman"/>
          <w:b/>
          <w:bCs/>
          <w:sz w:val="20"/>
          <w:szCs w:val="20"/>
        </w:rPr>
      </w:pPr>
    </w:p>
    <w:p w:rsidR="00276449" w:rsidRPr="000C7BAE" w:rsidRDefault="00276449" w:rsidP="00E0212A">
      <w:pPr>
        <w:pStyle w:val="ListeParagraf1"/>
        <w:outlineLvl w:val="1"/>
        <w:rPr>
          <w:rFonts w:ascii="Times New Roman" w:hAnsi="Times New Roman" w:cs="Times New Roman"/>
          <w:b/>
          <w:bCs/>
          <w:sz w:val="20"/>
          <w:szCs w:val="20"/>
        </w:rPr>
      </w:pPr>
    </w:p>
    <w:p w:rsidR="00276449" w:rsidRPr="000C7BAE" w:rsidRDefault="00276449" w:rsidP="00F50450">
      <w:pPr>
        <w:pStyle w:val="ListeParagraf1"/>
        <w:ind w:left="0"/>
        <w:outlineLvl w:val="1"/>
        <w:rPr>
          <w:rFonts w:ascii="Times New Roman" w:hAnsi="Times New Roman" w:cs="Times New Roman"/>
          <w:b/>
          <w:bCs/>
          <w:sz w:val="24"/>
          <w:szCs w:val="24"/>
        </w:rPr>
        <w:sectPr w:rsidR="00276449" w:rsidRPr="000C7BAE" w:rsidSect="001D765B">
          <w:headerReference w:type="even" r:id="rId16"/>
          <w:headerReference w:type="default" r:id="rId17"/>
          <w:footerReference w:type="default" r:id="rId18"/>
          <w:headerReference w:type="first" r:id="rId19"/>
          <w:footerReference w:type="first" r:id="rId20"/>
          <w:pgSz w:w="16838" w:h="11906" w:orient="landscape"/>
          <w:pgMar w:top="126" w:right="1412" w:bottom="1276" w:left="1412" w:header="709" w:footer="709" w:gutter="0"/>
          <w:cols w:space="708"/>
          <w:titlePg/>
          <w:docGrid w:linePitch="360"/>
        </w:sectPr>
      </w:pPr>
    </w:p>
    <w:p w:rsidR="00276449" w:rsidRPr="000C7BAE" w:rsidRDefault="00276449" w:rsidP="00E6453A">
      <w:pPr>
        <w:pStyle w:val="ListeParagraf1"/>
        <w:numPr>
          <w:ilvl w:val="1"/>
          <w:numId w:val="1"/>
        </w:numPr>
        <w:spacing w:line="264" w:lineRule="auto"/>
        <w:outlineLvl w:val="1"/>
        <w:rPr>
          <w:rFonts w:ascii="Times New Roman" w:hAnsi="Times New Roman" w:cs="Times New Roman"/>
          <w:b/>
          <w:bCs/>
          <w:sz w:val="24"/>
          <w:szCs w:val="24"/>
        </w:rPr>
      </w:pPr>
      <w:bookmarkStart w:id="11" w:name="_Toc247433156"/>
      <w:r w:rsidRPr="000C7BAE">
        <w:rPr>
          <w:rFonts w:ascii="Times New Roman" w:hAnsi="Times New Roman" w:cs="Times New Roman"/>
          <w:b/>
          <w:bCs/>
          <w:sz w:val="24"/>
          <w:szCs w:val="24"/>
        </w:rPr>
        <w:lastRenderedPageBreak/>
        <w:t>Kullanılan Araç, Gereç ve Ekipman</w:t>
      </w:r>
      <w:bookmarkEnd w:id="11"/>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Pr>
          <w:rFonts w:ascii="Times New Roman" w:hAnsi="Times New Roman" w:cs="Times New Roman"/>
          <w:sz w:val="24"/>
          <w:szCs w:val="24"/>
        </w:rPr>
        <w:t>Bobin/masura nakliye a</w:t>
      </w:r>
      <w:r w:rsidRPr="000C7BAE">
        <w:rPr>
          <w:rFonts w:ascii="Times New Roman" w:hAnsi="Times New Roman" w:cs="Times New Roman"/>
          <w:sz w:val="24"/>
          <w:szCs w:val="24"/>
        </w:rPr>
        <w:t xml:space="preserve">rabaları </w:t>
      </w:r>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sidRPr="000C7BAE">
        <w:rPr>
          <w:rFonts w:ascii="Times New Roman" w:hAnsi="Times New Roman" w:cs="Times New Roman"/>
          <w:sz w:val="24"/>
          <w:szCs w:val="24"/>
        </w:rPr>
        <w:t>Bobinler</w:t>
      </w:r>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sidRPr="000C7BAE">
        <w:rPr>
          <w:rFonts w:ascii="Times New Roman" w:hAnsi="Times New Roman" w:cs="Times New Roman"/>
          <w:sz w:val="24"/>
          <w:szCs w:val="24"/>
        </w:rPr>
        <w:t xml:space="preserve">Fitil </w:t>
      </w:r>
      <w:r>
        <w:rPr>
          <w:rFonts w:ascii="Times New Roman" w:hAnsi="Times New Roman" w:cs="Times New Roman"/>
          <w:sz w:val="24"/>
          <w:szCs w:val="24"/>
        </w:rPr>
        <w:t>a</w:t>
      </w:r>
      <w:r w:rsidRPr="000C7BAE">
        <w:rPr>
          <w:rFonts w:ascii="Times New Roman" w:hAnsi="Times New Roman" w:cs="Times New Roman"/>
          <w:sz w:val="24"/>
          <w:szCs w:val="24"/>
        </w:rPr>
        <w:t>rabası</w:t>
      </w:r>
    </w:p>
    <w:p w:rsidR="00370405"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sidRPr="000C7BAE">
        <w:rPr>
          <w:rFonts w:ascii="Times New Roman" w:hAnsi="Times New Roman" w:cs="Times New Roman"/>
          <w:sz w:val="24"/>
          <w:szCs w:val="24"/>
        </w:rPr>
        <w:t>Hava jet makinesi</w:t>
      </w:r>
    </w:p>
    <w:p w:rsidR="00370405" w:rsidRPr="00AE043F" w:rsidRDefault="00370405" w:rsidP="00AE043F">
      <w:pPr>
        <w:pStyle w:val="ListeParagraf2"/>
        <w:numPr>
          <w:ilvl w:val="0"/>
          <w:numId w:val="4"/>
        </w:numPr>
        <w:spacing w:after="0" w:line="264" w:lineRule="auto"/>
        <w:ind w:left="720"/>
        <w:jc w:val="both"/>
        <w:rPr>
          <w:rFonts w:ascii="Times New Roman" w:hAnsi="Times New Roman" w:cs="Times New Roman"/>
          <w:sz w:val="24"/>
          <w:szCs w:val="24"/>
        </w:rPr>
      </w:pPr>
      <w:r>
        <w:rPr>
          <w:rFonts w:ascii="Times New Roman" w:hAnsi="Times New Roman" w:cs="Times New Roman"/>
          <w:sz w:val="24"/>
          <w:szCs w:val="24"/>
        </w:rPr>
        <w:t>Kişisel koruyucu donanım</w:t>
      </w:r>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sidRPr="000C7BAE">
        <w:rPr>
          <w:rFonts w:ascii="Times New Roman" w:hAnsi="Times New Roman" w:cs="Times New Roman"/>
          <w:sz w:val="24"/>
          <w:szCs w:val="24"/>
        </w:rPr>
        <w:t>Kopça</w:t>
      </w:r>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Pr>
          <w:rFonts w:ascii="Times New Roman" w:hAnsi="Times New Roman" w:cs="Times New Roman"/>
          <w:sz w:val="24"/>
          <w:szCs w:val="24"/>
        </w:rPr>
        <w:t>Kopça değiştirme a</w:t>
      </w:r>
      <w:r w:rsidRPr="000C7BAE">
        <w:rPr>
          <w:rFonts w:ascii="Times New Roman" w:hAnsi="Times New Roman" w:cs="Times New Roman"/>
          <w:sz w:val="24"/>
          <w:szCs w:val="24"/>
        </w:rPr>
        <w:t>paratı</w:t>
      </w:r>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proofErr w:type="spellStart"/>
      <w:r w:rsidRPr="000C7BAE">
        <w:rPr>
          <w:rFonts w:ascii="Times New Roman" w:hAnsi="Times New Roman" w:cs="Times New Roman"/>
          <w:sz w:val="24"/>
          <w:szCs w:val="24"/>
        </w:rPr>
        <w:t>Kops</w:t>
      </w:r>
      <w:proofErr w:type="spellEnd"/>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Kops</w:t>
      </w:r>
      <w:proofErr w:type="spellEnd"/>
      <w:r>
        <w:rPr>
          <w:rFonts w:ascii="Times New Roman" w:hAnsi="Times New Roman" w:cs="Times New Roman"/>
          <w:sz w:val="24"/>
          <w:szCs w:val="24"/>
        </w:rPr>
        <w:t xml:space="preserve"> k</w:t>
      </w:r>
      <w:r w:rsidRPr="000C7BAE">
        <w:rPr>
          <w:rFonts w:ascii="Times New Roman" w:hAnsi="Times New Roman" w:cs="Times New Roman"/>
          <w:sz w:val="24"/>
          <w:szCs w:val="24"/>
        </w:rPr>
        <w:t>utusu</w:t>
      </w:r>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sidRPr="000C7BAE">
        <w:rPr>
          <w:rFonts w:ascii="Times New Roman" w:hAnsi="Times New Roman" w:cs="Times New Roman"/>
          <w:sz w:val="24"/>
          <w:szCs w:val="24"/>
        </w:rPr>
        <w:t>Makas</w:t>
      </w:r>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Pr>
          <w:rFonts w:ascii="Times New Roman" w:hAnsi="Times New Roman" w:cs="Times New Roman"/>
          <w:sz w:val="24"/>
          <w:szCs w:val="24"/>
        </w:rPr>
        <w:t>M</w:t>
      </w:r>
      <w:r w:rsidRPr="000C7BAE">
        <w:rPr>
          <w:rFonts w:ascii="Times New Roman" w:hAnsi="Times New Roman" w:cs="Times New Roman"/>
          <w:sz w:val="24"/>
          <w:szCs w:val="24"/>
        </w:rPr>
        <w:t>asura</w:t>
      </w:r>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sidRPr="000C7BAE">
        <w:rPr>
          <w:rFonts w:ascii="Times New Roman" w:hAnsi="Times New Roman" w:cs="Times New Roman"/>
          <w:sz w:val="24"/>
          <w:szCs w:val="24"/>
        </w:rPr>
        <w:t>Open-</w:t>
      </w:r>
      <w:proofErr w:type="spellStart"/>
      <w:r w:rsidRPr="000C7BAE">
        <w:rPr>
          <w:rFonts w:ascii="Times New Roman" w:hAnsi="Times New Roman" w:cs="Times New Roman"/>
          <w:sz w:val="24"/>
          <w:szCs w:val="24"/>
        </w:rPr>
        <w:t>end</w:t>
      </w:r>
      <w:proofErr w:type="spellEnd"/>
      <w:r w:rsidRPr="000C7BAE">
        <w:rPr>
          <w:rFonts w:ascii="Times New Roman" w:hAnsi="Times New Roman" w:cs="Times New Roman"/>
          <w:sz w:val="24"/>
          <w:szCs w:val="24"/>
        </w:rPr>
        <w:t xml:space="preserve"> makinesi </w:t>
      </w:r>
    </w:p>
    <w:p w:rsidR="00370405" w:rsidRPr="000C7BAE" w:rsidRDefault="00370405" w:rsidP="0045284B">
      <w:pPr>
        <w:pStyle w:val="ListeParagraf2"/>
        <w:numPr>
          <w:ilvl w:val="0"/>
          <w:numId w:val="4"/>
        </w:numPr>
        <w:spacing w:after="0" w:line="264" w:lineRule="auto"/>
        <w:ind w:left="720"/>
        <w:jc w:val="both"/>
        <w:rPr>
          <w:rFonts w:ascii="Times New Roman" w:hAnsi="Times New Roman" w:cs="Times New Roman"/>
          <w:sz w:val="24"/>
          <w:szCs w:val="24"/>
        </w:rPr>
      </w:pPr>
      <w:r w:rsidRPr="000C7BAE">
        <w:rPr>
          <w:rFonts w:ascii="Times New Roman" w:hAnsi="Times New Roman" w:cs="Times New Roman"/>
          <w:sz w:val="24"/>
          <w:szCs w:val="24"/>
        </w:rPr>
        <w:t>Ring (</w:t>
      </w:r>
      <w:proofErr w:type="spellStart"/>
      <w:r w:rsidRPr="000C7BAE">
        <w:rPr>
          <w:rFonts w:ascii="Times New Roman" w:hAnsi="Times New Roman" w:cs="Times New Roman"/>
          <w:sz w:val="24"/>
          <w:szCs w:val="24"/>
        </w:rPr>
        <w:t>Vater</w:t>
      </w:r>
      <w:proofErr w:type="spellEnd"/>
      <w:r w:rsidRPr="000C7BAE">
        <w:rPr>
          <w:rFonts w:ascii="Times New Roman" w:hAnsi="Times New Roman" w:cs="Times New Roman"/>
          <w:sz w:val="24"/>
          <w:szCs w:val="24"/>
        </w:rPr>
        <w:t xml:space="preserve">) makinesi </w:t>
      </w:r>
    </w:p>
    <w:p w:rsidR="00276449" w:rsidRDefault="00276449" w:rsidP="0045284B">
      <w:pPr>
        <w:pStyle w:val="ListeParagraf2"/>
        <w:numPr>
          <w:ilvl w:val="0"/>
          <w:numId w:val="4"/>
        </w:numPr>
        <w:spacing w:after="0" w:line="264" w:lineRule="auto"/>
        <w:ind w:left="720"/>
        <w:jc w:val="both"/>
        <w:rPr>
          <w:rFonts w:ascii="Times New Roman" w:hAnsi="Times New Roman" w:cs="Times New Roman"/>
          <w:sz w:val="24"/>
          <w:szCs w:val="24"/>
        </w:rPr>
      </w:pPr>
      <w:r w:rsidRPr="000C7BAE">
        <w:rPr>
          <w:rFonts w:ascii="Times New Roman" w:hAnsi="Times New Roman" w:cs="Times New Roman"/>
          <w:sz w:val="24"/>
          <w:szCs w:val="24"/>
        </w:rPr>
        <w:t xml:space="preserve">Temizlik </w:t>
      </w:r>
      <w:r>
        <w:rPr>
          <w:rFonts w:ascii="Times New Roman" w:hAnsi="Times New Roman" w:cs="Times New Roman"/>
          <w:sz w:val="24"/>
          <w:szCs w:val="24"/>
        </w:rPr>
        <w:t>a</w:t>
      </w:r>
      <w:r w:rsidRPr="000C7BAE">
        <w:rPr>
          <w:rFonts w:ascii="Times New Roman" w:hAnsi="Times New Roman" w:cs="Times New Roman"/>
          <w:sz w:val="24"/>
          <w:szCs w:val="24"/>
        </w:rPr>
        <w:t>raçları</w:t>
      </w:r>
    </w:p>
    <w:p w:rsidR="00276449" w:rsidRPr="000C7BAE" w:rsidRDefault="00276449" w:rsidP="0045284B">
      <w:pPr>
        <w:pStyle w:val="ListeParagraf2"/>
        <w:spacing w:after="0" w:line="264" w:lineRule="auto"/>
        <w:jc w:val="both"/>
        <w:rPr>
          <w:rFonts w:ascii="Times New Roman" w:hAnsi="Times New Roman" w:cs="Times New Roman"/>
          <w:sz w:val="24"/>
          <w:szCs w:val="24"/>
        </w:rPr>
      </w:pPr>
    </w:p>
    <w:p w:rsidR="00276449" w:rsidRDefault="00276449" w:rsidP="00E6453A">
      <w:pPr>
        <w:pStyle w:val="ListeParagraf1"/>
        <w:numPr>
          <w:ilvl w:val="1"/>
          <w:numId w:val="1"/>
        </w:numPr>
        <w:spacing w:line="264" w:lineRule="auto"/>
        <w:outlineLvl w:val="1"/>
        <w:rPr>
          <w:rFonts w:ascii="Times New Roman" w:hAnsi="Times New Roman" w:cs="Times New Roman"/>
          <w:b/>
          <w:bCs/>
          <w:sz w:val="24"/>
          <w:szCs w:val="24"/>
        </w:rPr>
      </w:pPr>
      <w:bookmarkStart w:id="12" w:name="_Toc247433157"/>
      <w:r w:rsidRPr="000C7BAE">
        <w:rPr>
          <w:rFonts w:ascii="Times New Roman" w:hAnsi="Times New Roman" w:cs="Times New Roman"/>
          <w:b/>
          <w:bCs/>
          <w:sz w:val="24"/>
          <w:szCs w:val="24"/>
        </w:rPr>
        <w:t>Bilgi ve Beceriler</w:t>
      </w:r>
      <w:bookmarkEnd w:id="12"/>
    </w:p>
    <w:p w:rsidR="00370405" w:rsidRPr="00334B6F" w:rsidRDefault="00370405" w:rsidP="00334B6F">
      <w:pPr>
        <w:numPr>
          <w:ilvl w:val="0"/>
          <w:numId w:val="5"/>
        </w:numPr>
        <w:contextualSpacing/>
        <w:jc w:val="both"/>
        <w:rPr>
          <w:rFonts w:ascii="Times New Roman" w:hAnsi="Times New Roman"/>
          <w:sz w:val="24"/>
          <w:szCs w:val="24"/>
        </w:rPr>
      </w:pPr>
      <w:r w:rsidRPr="00334B6F">
        <w:rPr>
          <w:rFonts w:ascii="Times New Roman" w:hAnsi="Times New Roman"/>
          <w:sz w:val="24"/>
          <w:szCs w:val="24"/>
        </w:rPr>
        <w:t xml:space="preserve">Acil durumlarda çıkış ve kaçış </w:t>
      </w:r>
      <w:proofErr w:type="gramStart"/>
      <w:r w:rsidRPr="00334B6F">
        <w:rPr>
          <w:rFonts w:ascii="Times New Roman" w:hAnsi="Times New Roman"/>
          <w:sz w:val="24"/>
          <w:szCs w:val="24"/>
        </w:rPr>
        <w:t>prosedürleri</w:t>
      </w:r>
      <w:proofErr w:type="gramEnd"/>
      <w:r w:rsidRPr="00334B6F">
        <w:rPr>
          <w:rFonts w:ascii="Times New Roman" w:hAnsi="Times New Roman"/>
          <w:sz w:val="24"/>
          <w:szCs w:val="24"/>
        </w:rPr>
        <w:t xml:space="preserve"> bilgisi</w:t>
      </w:r>
    </w:p>
    <w:p w:rsidR="00370405" w:rsidRPr="00334B6F" w:rsidRDefault="00370405" w:rsidP="00334B6F">
      <w:pPr>
        <w:numPr>
          <w:ilvl w:val="0"/>
          <w:numId w:val="5"/>
        </w:numPr>
        <w:contextualSpacing/>
        <w:jc w:val="both"/>
        <w:rPr>
          <w:rFonts w:ascii="Times New Roman" w:hAnsi="Times New Roman"/>
          <w:sz w:val="24"/>
          <w:szCs w:val="24"/>
        </w:rPr>
      </w:pPr>
      <w:r w:rsidRPr="00334B6F">
        <w:rPr>
          <w:rFonts w:ascii="Times New Roman" w:hAnsi="Times New Roman"/>
          <w:sz w:val="24"/>
          <w:szCs w:val="24"/>
        </w:rPr>
        <w:t xml:space="preserve">Araç, gereç ve </w:t>
      </w:r>
      <w:proofErr w:type="gramStart"/>
      <w:r w:rsidRPr="00334B6F">
        <w:rPr>
          <w:rFonts w:ascii="Times New Roman" w:hAnsi="Times New Roman"/>
          <w:sz w:val="24"/>
          <w:szCs w:val="24"/>
        </w:rPr>
        <w:t>ekipman</w:t>
      </w:r>
      <w:proofErr w:type="gramEnd"/>
      <w:r w:rsidRPr="00334B6F">
        <w:rPr>
          <w:rFonts w:ascii="Times New Roman" w:hAnsi="Times New Roman"/>
          <w:sz w:val="24"/>
          <w:szCs w:val="24"/>
        </w:rPr>
        <w:t xml:space="preserve"> bilgisi</w:t>
      </w:r>
    </w:p>
    <w:p w:rsidR="00370405" w:rsidRPr="00334B6F" w:rsidRDefault="00370405" w:rsidP="00334B6F">
      <w:pPr>
        <w:numPr>
          <w:ilvl w:val="0"/>
          <w:numId w:val="5"/>
        </w:numPr>
        <w:contextualSpacing/>
        <w:jc w:val="both"/>
        <w:rPr>
          <w:rFonts w:ascii="Times New Roman" w:hAnsi="Times New Roman"/>
          <w:sz w:val="24"/>
          <w:szCs w:val="24"/>
        </w:rPr>
      </w:pPr>
      <w:r w:rsidRPr="00334B6F">
        <w:rPr>
          <w:rFonts w:ascii="Times-Roman" w:hAnsi="Times-Roman" w:cs="Times-Roman"/>
          <w:sz w:val="23"/>
          <w:szCs w:val="23"/>
          <w:lang w:eastAsia="tr-TR"/>
        </w:rPr>
        <w:t>Atıkların kaynakta doğru ayrılması ve geri dönü</w:t>
      </w:r>
      <w:r w:rsidRPr="00334B6F">
        <w:rPr>
          <w:rFonts w:ascii="TTE170A3A0t00" w:hAnsi="TTE170A3A0t00" w:cs="TTE170A3A0t00"/>
          <w:sz w:val="23"/>
          <w:szCs w:val="23"/>
          <w:lang w:eastAsia="tr-TR"/>
        </w:rPr>
        <w:t>ş</w:t>
      </w:r>
      <w:r w:rsidRPr="00334B6F">
        <w:rPr>
          <w:rFonts w:ascii="Times-Roman" w:hAnsi="Times-Roman" w:cs="Times-Roman"/>
          <w:sz w:val="23"/>
          <w:szCs w:val="23"/>
          <w:lang w:eastAsia="tr-TR"/>
        </w:rPr>
        <w:t>üm faaliyetleri bilgisi</w:t>
      </w:r>
    </w:p>
    <w:p w:rsidR="00370405" w:rsidRPr="00334B6F" w:rsidRDefault="00370405" w:rsidP="00334B6F">
      <w:pPr>
        <w:numPr>
          <w:ilvl w:val="0"/>
          <w:numId w:val="5"/>
        </w:numPr>
        <w:contextualSpacing/>
        <w:jc w:val="both"/>
        <w:rPr>
          <w:rFonts w:ascii="Times New Roman" w:hAnsi="Times New Roman"/>
          <w:sz w:val="24"/>
          <w:szCs w:val="24"/>
        </w:rPr>
      </w:pPr>
      <w:r w:rsidRPr="00334B6F">
        <w:rPr>
          <w:rFonts w:ascii="Times New Roman" w:hAnsi="Times New Roman"/>
          <w:sz w:val="24"/>
          <w:szCs w:val="24"/>
        </w:rPr>
        <w:t xml:space="preserve">Çalışma ortamındaki tehlike işaretleri bilgisi </w:t>
      </w:r>
    </w:p>
    <w:p w:rsidR="00370405" w:rsidRPr="00334B6F" w:rsidRDefault="00370405" w:rsidP="00334B6F">
      <w:pPr>
        <w:numPr>
          <w:ilvl w:val="0"/>
          <w:numId w:val="5"/>
        </w:numPr>
        <w:contextualSpacing/>
        <w:jc w:val="both"/>
        <w:rPr>
          <w:rFonts w:ascii="Times New Roman" w:hAnsi="Times New Roman"/>
          <w:sz w:val="24"/>
          <w:szCs w:val="24"/>
        </w:rPr>
      </w:pPr>
      <w:r w:rsidRPr="00334B6F">
        <w:rPr>
          <w:rFonts w:ascii="Times New Roman" w:hAnsi="Times New Roman"/>
          <w:sz w:val="24"/>
          <w:szCs w:val="24"/>
        </w:rPr>
        <w:t>Çevre düzenlemeleri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Doğrulama ve kıyaslama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Ekip içinde çalışma becerisi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El becerisi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Elyaf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İplik eğirme </w:t>
      </w:r>
      <w:r w:rsidRPr="00334B6F">
        <w:rPr>
          <w:rFonts w:ascii="Times New Roman" w:hAnsi="Times New Roman" w:cs="Times New Roman"/>
          <w:sz w:val="24"/>
          <w:szCs w:val="24"/>
        </w:rPr>
        <w:t>makineleri kullanabilme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İplik üretimi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İstenilen ürünü elde etmek için uygun karışımı makineye bağlama becerisi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İş sağlığı ve güvenliği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 xml:space="preserve">İşyeri çalışma </w:t>
      </w:r>
      <w:proofErr w:type="gramStart"/>
      <w:r w:rsidRPr="00334B6F">
        <w:rPr>
          <w:rFonts w:ascii="Times New Roman" w:hAnsi="Times New Roman" w:cs="Times New Roman"/>
          <w:sz w:val="24"/>
          <w:szCs w:val="24"/>
        </w:rPr>
        <w:t>prosedürleri</w:t>
      </w:r>
      <w:proofErr w:type="gramEnd"/>
      <w:r w:rsidRPr="00334B6F">
        <w:rPr>
          <w:rFonts w:ascii="Times New Roman" w:hAnsi="Times New Roman" w:cs="Times New Roman"/>
          <w:sz w:val="24"/>
          <w:szCs w:val="24"/>
        </w:rPr>
        <w:t xml:space="preserve">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Kalite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Kalite kontrol prensipleri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 xml:space="preserve">Kısa zamanda farklı noktaları kontrol etme becerisi </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Makinelerin basit</w:t>
      </w:r>
      <w:r w:rsidRPr="00334B6F">
        <w:rPr>
          <w:rFonts w:ascii="Times New Roman" w:hAnsi="Times New Roman" w:cs="Times New Roman"/>
          <w:color w:val="FF0000"/>
          <w:sz w:val="24"/>
          <w:szCs w:val="24"/>
        </w:rPr>
        <w:t xml:space="preserve"> </w:t>
      </w:r>
      <w:r w:rsidRPr="00334B6F">
        <w:rPr>
          <w:rFonts w:ascii="Times New Roman" w:hAnsi="Times New Roman" w:cs="Times New Roman"/>
          <w:sz w:val="24"/>
          <w:szCs w:val="24"/>
        </w:rPr>
        <w:t>başlangıç ayarlarını yapabilme bilgisi</w:t>
      </w:r>
    </w:p>
    <w:p w:rsidR="00370405" w:rsidRPr="00AE043F" w:rsidRDefault="00370405" w:rsidP="00AE043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 xml:space="preserve">Numune alma </w:t>
      </w:r>
      <w:r>
        <w:rPr>
          <w:rFonts w:ascii="Times New Roman" w:hAnsi="Times New Roman" w:cs="Times New Roman"/>
          <w:sz w:val="24"/>
          <w:szCs w:val="24"/>
        </w:rPr>
        <w:t>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Renk bilgisi</w:t>
      </w:r>
    </w:p>
    <w:p w:rsidR="00370405" w:rsidRPr="00334B6F" w:rsidRDefault="00370405" w:rsidP="00334B6F">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Seri çalışma </w:t>
      </w:r>
      <w:r w:rsidRPr="00334B6F">
        <w:rPr>
          <w:rFonts w:ascii="Times New Roman" w:hAnsi="Times New Roman" w:cs="Times New Roman"/>
          <w:sz w:val="24"/>
          <w:szCs w:val="24"/>
        </w:rPr>
        <w:t>becerisi</w:t>
      </w:r>
    </w:p>
    <w:p w:rsidR="00370405" w:rsidRDefault="00370405" w:rsidP="00334B6F">
      <w:pPr>
        <w:numPr>
          <w:ilvl w:val="0"/>
          <w:numId w:val="5"/>
        </w:numPr>
        <w:spacing w:after="0" w:line="264" w:lineRule="auto"/>
        <w:jc w:val="both"/>
        <w:rPr>
          <w:rFonts w:ascii="Times New Roman" w:hAnsi="Times New Roman" w:cs="Times New Roman"/>
          <w:sz w:val="24"/>
          <w:szCs w:val="24"/>
        </w:rPr>
      </w:pPr>
      <w:r w:rsidRPr="00334B6F">
        <w:rPr>
          <w:rFonts w:ascii="Times New Roman" w:hAnsi="Times New Roman" w:cs="Times New Roman"/>
          <w:sz w:val="24"/>
          <w:szCs w:val="24"/>
        </w:rPr>
        <w:t>Tehlikeli atık bilgisi</w:t>
      </w:r>
    </w:p>
    <w:p w:rsidR="00276449" w:rsidRDefault="00276449" w:rsidP="00732F09">
      <w:pPr>
        <w:spacing w:after="0" w:line="264" w:lineRule="auto"/>
        <w:ind w:left="720"/>
        <w:jc w:val="both"/>
        <w:rPr>
          <w:rFonts w:ascii="Times New Roman" w:hAnsi="Times New Roman" w:cs="Times New Roman"/>
          <w:sz w:val="24"/>
          <w:szCs w:val="24"/>
        </w:rPr>
      </w:pPr>
    </w:p>
    <w:p w:rsidR="00370405" w:rsidRDefault="00370405" w:rsidP="00732F09">
      <w:pPr>
        <w:spacing w:after="0" w:line="264" w:lineRule="auto"/>
        <w:ind w:left="720"/>
        <w:jc w:val="both"/>
        <w:rPr>
          <w:rFonts w:ascii="Times New Roman" w:hAnsi="Times New Roman" w:cs="Times New Roman"/>
          <w:sz w:val="24"/>
          <w:szCs w:val="24"/>
        </w:rPr>
      </w:pPr>
    </w:p>
    <w:p w:rsidR="00370405" w:rsidRDefault="00370405" w:rsidP="00732F09">
      <w:pPr>
        <w:spacing w:after="0" w:line="264" w:lineRule="auto"/>
        <w:ind w:left="720"/>
        <w:jc w:val="both"/>
        <w:rPr>
          <w:rFonts w:ascii="Times New Roman" w:hAnsi="Times New Roman" w:cs="Times New Roman"/>
          <w:sz w:val="24"/>
          <w:szCs w:val="24"/>
        </w:rPr>
      </w:pPr>
    </w:p>
    <w:p w:rsidR="00370405" w:rsidRDefault="00370405" w:rsidP="00732F09">
      <w:pPr>
        <w:spacing w:after="0" w:line="264" w:lineRule="auto"/>
        <w:ind w:left="720"/>
        <w:jc w:val="both"/>
        <w:rPr>
          <w:rFonts w:ascii="Times New Roman" w:hAnsi="Times New Roman" w:cs="Times New Roman"/>
          <w:sz w:val="24"/>
          <w:szCs w:val="24"/>
        </w:rPr>
      </w:pPr>
    </w:p>
    <w:p w:rsidR="00370405" w:rsidRDefault="00370405" w:rsidP="00732F09">
      <w:pPr>
        <w:spacing w:after="0" w:line="264" w:lineRule="auto"/>
        <w:ind w:left="720"/>
        <w:jc w:val="both"/>
        <w:rPr>
          <w:rFonts w:ascii="Times New Roman" w:hAnsi="Times New Roman" w:cs="Times New Roman"/>
          <w:sz w:val="24"/>
          <w:szCs w:val="24"/>
        </w:rPr>
      </w:pPr>
    </w:p>
    <w:p w:rsidR="00276449" w:rsidRDefault="00276449" w:rsidP="00E6453A">
      <w:pPr>
        <w:pStyle w:val="ListeParagraf1"/>
        <w:numPr>
          <w:ilvl w:val="1"/>
          <w:numId w:val="1"/>
        </w:numPr>
        <w:spacing w:line="264" w:lineRule="auto"/>
        <w:ind w:left="426" w:hanging="431"/>
        <w:outlineLvl w:val="1"/>
        <w:rPr>
          <w:rFonts w:ascii="Times New Roman" w:hAnsi="Times New Roman" w:cs="Times New Roman"/>
          <w:b/>
          <w:bCs/>
          <w:sz w:val="24"/>
          <w:szCs w:val="24"/>
        </w:rPr>
      </w:pPr>
      <w:bookmarkStart w:id="13" w:name="_Toc247433158"/>
      <w:r w:rsidRPr="000C7BAE">
        <w:rPr>
          <w:rFonts w:ascii="Times New Roman" w:hAnsi="Times New Roman" w:cs="Times New Roman"/>
          <w:b/>
          <w:bCs/>
          <w:sz w:val="24"/>
          <w:szCs w:val="24"/>
        </w:rPr>
        <w:lastRenderedPageBreak/>
        <w:t>Tutum ve Davranışlar</w:t>
      </w:r>
      <w:bookmarkEnd w:id="13"/>
    </w:p>
    <w:p w:rsidR="00370405" w:rsidRPr="005E58C8" w:rsidRDefault="00370405" w:rsidP="007D4363">
      <w:pPr>
        <w:pStyle w:val="ListeParagraf2"/>
        <w:numPr>
          <w:ilvl w:val="0"/>
          <w:numId w:val="6"/>
        </w:numPr>
        <w:spacing w:after="0" w:line="264" w:lineRule="auto"/>
        <w:ind w:left="284" w:hanging="284"/>
        <w:jc w:val="both"/>
        <w:rPr>
          <w:rFonts w:ascii="Times New Roman" w:hAnsi="Times New Roman" w:cs="Times New Roman"/>
          <w:sz w:val="24"/>
          <w:szCs w:val="24"/>
        </w:rPr>
      </w:pPr>
      <w:r w:rsidRPr="005E58C8">
        <w:rPr>
          <w:rFonts w:ascii="Times New Roman" w:hAnsi="Times New Roman" w:cs="Times New Roman"/>
          <w:sz w:val="24"/>
          <w:szCs w:val="24"/>
        </w:rPr>
        <w:t xml:space="preserve">Bilgi, tecrübe ve yetkisi </w:t>
      </w:r>
      <w:proofErr w:type="gramStart"/>
      <w:r w:rsidRPr="005E58C8">
        <w:rPr>
          <w:rFonts w:ascii="Times New Roman" w:hAnsi="Times New Roman" w:cs="Times New Roman"/>
          <w:sz w:val="24"/>
          <w:szCs w:val="24"/>
        </w:rPr>
        <w:t>dahilin</w:t>
      </w:r>
      <w:proofErr w:type="gramEnd"/>
      <w:r>
        <w:rPr>
          <w:rFonts w:ascii="Times New Roman" w:hAnsi="Times New Roman" w:cs="Times New Roman"/>
          <w:sz w:val="24"/>
          <w:szCs w:val="24"/>
        </w:rPr>
        <w:t xml:space="preserve"> </w:t>
      </w:r>
      <w:r w:rsidRPr="005E58C8">
        <w:rPr>
          <w:rFonts w:ascii="Times New Roman" w:hAnsi="Times New Roman" w:cs="Times New Roman"/>
          <w:sz w:val="24"/>
          <w:szCs w:val="24"/>
        </w:rPr>
        <w:t>de karar vermek</w:t>
      </w:r>
    </w:p>
    <w:p w:rsidR="00370405" w:rsidRPr="005E58C8" w:rsidRDefault="00370405" w:rsidP="007D4363">
      <w:pPr>
        <w:pStyle w:val="ListeParagraf2"/>
        <w:numPr>
          <w:ilvl w:val="0"/>
          <w:numId w:val="6"/>
        </w:numPr>
        <w:spacing w:after="0" w:line="264" w:lineRule="auto"/>
        <w:ind w:left="284" w:hanging="284"/>
        <w:jc w:val="both"/>
        <w:rPr>
          <w:rFonts w:ascii="Times New Roman" w:hAnsi="Times New Roman" w:cs="Times New Roman"/>
          <w:sz w:val="24"/>
          <w:szCs w:val="24"/>
        </w:rPr>
      </w:pPr>
      <w:r w:rsidRPr="005E58C8">
        <w:rPr>
          <w:rFonts w:ascii="Times New Roman" w:hAnsi="Times New Roman" w:cs="Times New Roman"/>
          <w:sz w:val="24"/>
          <w:szCs w:val="24"/>
        </w:rPr>
        <w:t>Çalışma zamanını iş emrine uygun şekilde etkili ve verimli kullanmak</w:t>
      </w:r>
    </w:p>
    <w:p w:rsidR="00370405" w:rsidRPr="005E58C8" w:rsidRDefault="00370405" w:rsidP="007D4363">
      <w:pPr>
        <w:pStyle w:val="ListeParagraf2"/>
        <w:numPr>
          <w:ilvl w:val="0"/>
          <w:numId w:val="6"/>
        </w:numPr>
        <w:spacing w:after="0" w:line="264" w:lineRule="auto"/>
        <w:ind w:left="284" w:hanging="284"/>
        <w:jc w:val="both"/>
        <w:rPr>
          <w:rFonts w:ascii="Times New Roman" w:hAnsi="Times New Roman" w:cs="Times New Roman"/>
          <w:sz w:val="24"/>
          <w:szCs w:val="24"/>
        </w:rPr>
      </w:pPr>
      <w:r w:rsidRPr="005E58C8">
        <w:rPr>
          <w:rFonts w:ascii="Times New Roman" w:hAnsi="Times New Roman" w:cs="Times New Roman"/>
          <w:sz w:val="24"/>
          <w:szCs w:val="24"/>
        </w:rPr>
        <w:t>Çalışmalarında planlı ve organize olmak</w:t>
      </w:r>
    </w:p>
    <w:p w:rsidR="00370405" w:rsidRPr="005E58C8" w:rsidRDefault="00370405" w:rsidP="007D4363">
      <w:pPr>
        <w:pStyle w:val="ListeParagraf2"/>
        <w:numPr>
          <w:ilvl w:val="0"/>
          <w:numId w:val="6"/>
        </w:numPr>
        <w:spacing w:after="0" w:line="264" w:lineRule="auto"/>
        <w:ind w:left="284" w:hanging="284"/>
        <w:jc w:val="both"/>
        <w:rPr>
          <w:rFonts w:ascii="Times New Roman" w:hAnsi="Times New Roman" w:cs="Times New Roman"/>
          <w:sz w:val="24"/>
          <w:szCs w:val="24"/>
        </w:rPr>
      </w:pPr>
      <w:r w:rsidRPr="005E58C8">
        <w:rPr>
          <w:rFonts w:ascii="Times New Roman" w:hAnsi="Times New Roman" w:cs="Times New Roman"/>
          <w:sz w:val="24"/>
          <w:szCs w:val="24"/>
        </w:rPr>
        <w:t>Çevre korumaya karşı duyarlı olmak</w:t>
      </w:r>
    </w:p>
    <w:p w:rsidR="00370405" w:rsidRPr="005E58C8" w:rsidRDefault="00370405" w:rsidP="007D4363">
      <w:pPr>
        <w:pStyle w:val="ListeParagraf2"/>
        <w:numPr>
          <w:ilvl w:val="0"/>
          <w:numId w:val="6"/>
        </w:numPr>
        <w:spacing w:after="0" w:line="264" w:lineRule="auto"/>
        <w:ind w:left="284" w:hanging="284"/>
        <w:jc w:val="both"/>
        <w:rPr>
          <w:rFonts w:ascii="Times New Roman" w:hAnsi="Times New Roman" w:cs="Times New Roman"/>
          <w:sz w:val="24"/>
          <w:szCs w:val="24"/>
        </w:rPr>
      </w:pPr>
      <w:r w:rsidRPr="005E58C8">
        <w:rPr>
          <w:rFonts w:ascii="Times New Roman" w:hAnsi="Times New Roman" w:cs="Times New Roman"/>
          <w:sz w:val="24"/>
          <w:szCs w:val="24"/>
        </w:rPr>
        <w:t>Çevre, kalite ve İSG kurallarını benimsemek</w:t>
      </w:r>
    </w:p>
    <w:p w:rsidR="00370405" w:rsidRPr="005E58C8" w:rsidRDefault="00370405" w:rsidP="007D4363">
      <w:pPr>
        <w:pStyle w:val="ListeParagraf2"/>
        <w:numPr>
          <w:ilvl w:val="0"/>
          <w:numId w:val="6"/>
        </w:numPr>
        <w:spacing w:after="0" w:line="264" w:lineRule="auto"/>
        <w:ind w:left="284" w:hanging="284"/>
        <w:jc w:val="both"/>
        <w:rPr>
          <w:rFonts w:ascii="Times New Roman" w:hAnsi="Times New Roman" w:cs="Times New Roman"/>
          <w:sz w:val="24"/>
          <w:szCs w:val="24"/>
        </w:rPr>
      </w:pPr>
      <w:r w:rsidRPr="005E58C8">
        <w:rPr>
          <w:rFonts w:ascii="Times New Roman" w:hAnsi="Times New Roman" w:cs="Times New Roman"/>
          <w:sz w:val="24"/>
          <w:szCs w:val="24"/>
        </w:rPr>
        <w:t>Değişime karşı açık olmak ve değişen koşullara uyum sağlamak</w:t>
      </w:r>
    </w:p>
    <w:p w:rsidR="00370405" w:rsidRPr="005E58C8" w:rsidRDefault="00370405" w:rsidP="007D4363">
      <w:pPr>
        <w:pStyle w:val="ListeParagraf2"/>
        <w:numPr>
          <w:ilvl w:val="0"/>
          <w:numId w:val="6"/>
        </w:numPr>
        <w:spacing w:after="0" w:line="264" w:lineRule="auto"/>
        <w:ind w:left="284" w:hanging="284"/>
        <w:jc w:val="both"/>
        <w:rPr>
          <w:rFonts w:ascii="Times New Roman" w:hAnsi="Times New Roman" w:cs="Times New Roman"/>
          <w:sz w:val="24"/>
          <w:szCs w:val="24"/>
        </w:rPr>
      </w:pPr>
      <w:r w:rsidRPr="005E58C8">
        <w:rPr>
          <w:rFonts w:ascii="Times New Roman" w:hAnsi="Times New Roman" w:cs="Times New Roman"/>
          <w:sz w:val="24"/>
          <w:szCs w:val="24"/>
        </w:rPr>
        <w:t xml:space="preserve">Deneyimlerini iş arkadaşlarına aktarmak </w:t>
      </w:r>
    </w:p>
    <w:p w:rsidR="00370405" w:rsidRPr="005E58C8" w:rsidRDefault="00370405" w:rsidP="007D4363">
      <w:pPr>
        <w:pStyle w:val="ListeParagraf2"/>
        <w:numPr>
          <w:ilvl w:val="0"/>
          <w:numId w:val="6"/>
        </w:numPr>
        <w:spacing w:after="0" w:line="264" w:lineRule="auto"/>
        <w:ind w:left="284" w:hanging="284"/>
        <w:jc w:val="both"/>
        <w:rPr>
          <w:rFonts w:ascii="Times New Roman" w:hAnsi="Times New Roman" w:cs="Times New Roman"/>
          <w:sz w:val="24"/>
          <w:szCs w:val="24"/>
        </w:rPr>
      </w:pPr>
      <w:r w:rsidRPr="005E58C8">
        <w:rPr>
          <w:rFonts w:ascii="Times New Roman" w:hAnsi="Times New Roman" w:cs="Times New Roman"/>
          <w:sz w:val="24"/>
          <w:szCs w:val="24"/>
        </w:rPr>
        <w:t>Ekip içerisinde uyumlu çalışmak</w:t>
      </w:r>
    </w:p>
    <w:p w:rsidR="00370405" w:rsidRPr="005E58C8" w:rsidRDefault="00370405" w:rsidP="007D4363">
      <w:pPr>
        <w:pStyle w:val="ListeParagraf2"/>
        <w:numPr>
          <w:ilvl w:val="0"/>
          <w:numId w:val="6"/>
        </w:numPr>
        <w:spacing w:after="0" w:line="264" w:lineRule="auto"/>
        <w:ind w:left="284" w:hanging="284"/>
        <w:jc w:val="both"/>
        <w:rPr>
          <w:rFonts w:ascii="Times New Roman" w:hAnsi="Times New Roman" w:cs="Times New Roman"/>
          <w:sz w:val="24"/>
          <w:szCs w:val="24"/>
        </w:rPr>
      </w:pPr>
      <w:r w:rsidRPr="005E58C8">
        <w:rPr>
          <w:rFonts w:ascii="Times New Roman" w:hAnsi="Times New Roman" w:cs="Times New Roman"/>
          <w:sz w:val="24"/>
          <w:szCs w:val="24"/>
        </w:rPr>
        <w:t>Görev tanımını, görevi ile ilgili talimatları ve sorumluluklarını bilmek ve yerine getirmek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İşyeri çalışma prensiplerine uymak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İşyerinde doğru kişilere, zamanında ve doğru bilgi aktarmak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 xml:space="preserve">İşyerine ait araç, gereç ve malzemelerin kullanımına özen göstermek </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Kalite kurallarını benimsemek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Karşılaşılan sorunlar karşında soğukkanlı olmak ve sorunlara çözüm üretmek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Kaynakların verimli kullanılmasına özen göstermek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Makinelerin ve ürünün durumunu dikkatle izlemek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Mesleki bilgilerini geliştirmeye önem vermek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Risk faktörleri konusunda duyarlı davranmak</w:t>
      </w:r>
    </w:p>
    <w:p w:rsidR="00370405" w:rsidRPr="006603CA"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Süreç kalitesine özen göstermek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Test numunelerini düzenli bir şekilde almak</w:t>
      </w:r>
    </w:p>
    <w:p w:rsidR="00370405" w:rsidRPr="005E58C8" w:rsidRDefault="00370405" w:rsidP="007D4363">
      <w:pPr>
        <w:pStyle w:val="ListeParagraf2"/>
        <w:numPr>
          <w:ilvl w:val="0"/>
          <w:numId w:val="6"/>
        </w:numPr>
        <w:spacing w:after="0" w:line="264" w:lineRule="auto"/>
        <w:ind w:left="426" w:hanging="426"/>
        <w:jc w:val="both"/>
        <w:rPr>
          <w:rFonts w:ascii="Times New Roman" w:hAnsi="Times New Roman" w:cs="Times New Roman"/>
          <w:sz w:val="24"/>
          <w:szCs w:val="24"/>
        </w:rPr>
      </w:pPr>
      <w:r w:rsidRPr="005E58C8">
        <w:rPr>
          <w:rFonts w:ascii="Times New Roman" w:hAnsi="Times New Roman" w:cs="Times New Roman"/>
          <w:sz w:val="24"/>
          <w:szCs w:val="24"/>
        </w:rPr>
        <w:t>Yönetim tarafından tanımlanan üretim standartlarına uymak</w:t>
      </w:r>
    </w:p>
    <w:p w:rsidR="00276449" w:rsidRDefault="00276449" w:rsidP="006603CA">
      <w:pPr>
        <w:pStyle w:val="ListeParagraf2"/>
        <w:spacing w:after="0" w:line="264" w:lineRule="auto"/>
        <w:ind w:left="0"/>
        <w:contextualSpacing/>
        <w:jc w:val="both"/>
        <w:rPr>
          <w:rFonts w:ascii="Times New Roman" w:hAnsi="Times New Roman" w:cs="Times New Roman"/>
          <w:b/>
          <w:bCs/>
          <w:sz w:val="24"/>
          <w:szCs w:val="24"/>
        </w:rPr>
      </w:pPr>
    </w:p>
    <w:p w:rsidR="00276449" w:rsidRDefault="00276449">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Default="00370405">
      <w:pPr>
        <w:spacing w:after="0" w:line="240" w:lineRule="auto"/>
        <w:rPr>
          <w:rFonts w:ascii="Times New Roman" w:hAnsi="Times New Roman" w:cs="Times New Roman"/>
          <w:sz w:val="24"/>
          <w:szCs w:val="24"/>
        </w:rPr>
      </w:pPr>
    </w:p>
    <w:p w:rsidR="00370405" w:rsidRPr="000C7BAE" w:rsidRDefault="00370405">
      <w:pPr>
        <w:spacing w:after="0" w:line="240" w:lineRule="auto"/>
        <w:rPr>
          <w:rFonts w:ascii="Times New Roman" w:hAnsi="Times New Roman" w:cs="Times New Roman"/>
          <w:sz w:val="24"/>
          <w:szCs w:val="24"/>
        </w:rPr>
      </w:pPr>
    </w:p>
    <w:p w:rsidR="00276449" w:rsidRPr="000C7BAE" w:rsidRDefault="00276449" w:rsidP="00CB3F13">
      <w:pPr>
        <w:spacing w:after="0" w:line="240" w:lineRule="auto"/>
        <w:rPr>
          <w:rFonts w:ascii="Times New Roman" w:hAnsi="Times New Roman" w:cs="Times New Roman"/>
          <w:sz w:val="24"/>
          <w:szCs w:val="24"/>
        </w:rPr>
      </w:pPr>
    </w:p>
    <w:p w:rsidR="00276449" w:rsidRPr="000C7BAE" w:rsidRDefault="00276449" w:rsidP="00E6453A">
      <w:pPr>
        <w:pStyle w:val="ListeParagraf1"/>
        <w:numPr>
          <w:ilvl w:val="0"/>
          <w:numId w:val="1"/>
        </w:numPr>
        <w:ind w:left="357" w:hanging="357"/>
        <w:outlineLvl w:val="0"/>
        <w:rPr>
          <w:rFonts w:ascii="Times New Roman" w:hAnsi="Times New Roman" w:cs="Times New Roman"/>
          <w:b/>
          <w:bCs/>
          <w:sz w:val="24"/>
          <w:szCs w:val="24"/>
        </w:rPr>
      </w:pPr>
      <w:bookmarkStart w:id="14" w:name="_Toc247433159"/>
      <w:r w:rsidRPr="000C7BAE">
        <w:rPr>
          <w:rFonts w:ascii="Times New Roman" w:hAnsi="Times New Roman" w:cs="Times New Roman"/>
          <w:b/>
          <w:bCs/>
          <w:sz w:val="24"/>
          <w:szCs w:val="24"/>
        </w:rPr>
        <w:t>ÖLÇME, DEĞERLENDİRME VE BELGELENDİRME</w:t>
      </w:r>
      <w:bookmarkEnd w:id="14"/>
    </w:p>
    <w:p w:rsidR="00276449" w:rsidRPr="000C7BAE" w:rsidRDefault="00276449" w:rsidP="002A1209">
      <w:pPr>
        <w:jc w:val="both"/>
        <w:rPr>
          <w:rFonts w:ascii="Times New Roman" w:hAnsi="Times New Roman" w:cs="Times New Roman"/>
          <w:sz w:val="24"/>
          <w:szCs w:val="24"/>
        </w:rPr>
      </w:pPr>
      <w:r w:rsidRPr="000C7BAE">
        <w:rPr>
          <w:rFonts w:ascii="Times New Roman" w:hAnsi="Times New Roman" w:cs="Times New Roman"/>
          <w:sz w:val="24"/>
          <w:szCs w:val="24"/>
        </w:rPr>
        <w:t>İplik Eğirme Operatörü</w:t>
      </w:r>
      <w:r>
        <w:rPr>
          <w:rFonts w:ascii="Times New Roman" w:hAnsi="Times New Roman" w:cs="Times New Roman"/>
          <w:sz w:val="24"/>
          <w:szCs w:val="24"/>
        </w:rPr>
        <w:t xml:space="preserve"> (Seviye 2)</w:t>
      </w:r>
      <w:r w:rsidRPr="000C7BAE">
        <w:rPr>
          <w:rFonts w:ascii="Times New Roman" w:hAnsi="Times New Roman" w:cs="Times New Roman"/>
          <w:sz w:val="24"/>
          <w:szCs w:val="24"/>
        </w:rPr>
        <w:t>, meslek standardın</w:t>
      </w:r>
      <w:r>
        <w:rPr>
          <w:rFonts w:ascii="Times New Roman" w:hAnsi="Times New Roman" w:cs="Times New Roman"/>
          <w:sz w:val="24"/>
          <w:szCs w:val="24"/>
        </w:rPr>
        <w:t>ı esas alan ulusal yeterliliklere</w:t>
      </w:r>
      <w:r w:rsidRPr="000C7BAE">
        <w:rPr>
          <w:rFonts w:ascii="Times New Roman" w:hAnsi="Times New Roman" w:cs="Times New Roman"/>
          <w:sz w:val="24"/>
          <w:szCs w:val="24"/>
        </w:rPr>
        <w:t xml:space="preserve"> göre belgelendirme amacıyla yapılacak ölçme ve değerlendirme, </w:t>
      </w:r>
      <w:r>
        <w:rPr>
          <w:rFonts w:ascii="Times New Roman" w:hAnsi="Times New Roman" w:cs="Times New Roman"/>
          <w:sz w:val="24"/>
          <w:szCs w:val="24"/>
        </w:rPr>
        <w:t xml:space="preserve">gerekli şartların sağlandığı ölçme ve değerlendirme merkezlerinde </w:t>
      </w:r>
      <w:r w:rsidRPr="000C7BAE">
        <w:rPr>
          <w:rFonts w:ascii="Times New Roman" w:hAnsi="Times New Roman" w:cs="Times New Roman"/>
          <w:sz w:val="24"/>
          <w:szCs w:val="24"/>
        </w:rPr>
        <w:t xml:space="preserve">yazılı </w:t>
      </w:r>
      <w:r>
        <w:rPr>
          <w:rFonts w:ascii="Times New Roman" w:hAnsi="Times New Roman" w:cs="Times New Roman"/>
          <w:sz w:val="24"/>
          <w:szCs w:val="24"/>
        </w:rPr>
        <w:t>ve/</w:t>
      </w:r>
      <w:r w:rsidRPr="000C7BAE">
        <w:rPr>
          <w:rFonts w:ascii="Times New Roman" w:hAnsi="Times New Roman" w:cs="Times New Roman"/>
          <w:sz w:val="24"/>
          <w:szCs w:val="24"/>
        </w:rPr>
        <w:t xml:space="preserve">veya sözlü teorik </w:t>
      </w:r>
      <w:r>
        <w:rPr>
          <w:rFonts w:ascii="Times New Roman" w:hAnsi="Times New Roman" w:cs="Times New Roman"/>
          <w:sz w:val="24"/>
          <w:szCs w:val="24"/>
        </w:rPr>
        <w:t xml:space="preserve">ve </w:t>
      </w:r>
      <w:r w:rsidRPr="000C7BAE">
        <w:rPr>
          <w:rFonts w:ascii="Times New Roman" w:hAnsi="Times New Roman" w:cs="Times New Roman"/>
          <w:sz w:val="24"/>
          <w:szCs w:val="24"/>
        </w:rPr>
        <w:t xml:space="preserve">uygulamalı </w:t>
      </w:r>
      <w:r>
        <w:rPr>
          <w:rFonts w:ascii="Times New Roman" w:hAnsi="Times New Roman" w:cs="Times New Roman"/>
          <w:sz w:val="24"/>
          <w:szCs w:val="24"/>
        </w:rPr>
        <w:t>olarak gerçekleştirilecektir.</w:t>
      </w:r>
    </w:p>
    <w:p w:rsidR="00276449" w:rsidRPr="000C7BAE" w:rsidRDefault="00276449" w:rsidP="002144BA">
      <w:pPr>
        <w:jc w:val="both"/>
        <w:rPr>
          <w:rFonts w:ascii="Times New Roman" w:hAnsi="Times New Roman" w:cs="Times New Roman"/>
          <w:sz w:val="24"/>
          <w:szCs w:val="24"/>
        </w:rPr>
      </w:pPr>
      <w:r w:rsidRPr="000C7BAE">
        <w:rPr>
          <w:rFonts w:ascii="Times New Roman" w:hAnsi="Times New Roman" w:cs="Times New Roman"/>
          <w:sz w:val="24"/>
          <w:szCs w:val="24"/>
        </w:rPr>
        <w:t>Ölçme ve değerlendirme yöntemi ile uygulama esasları bu meslek standardına göre hazırlanacak ulusal yeterliliklerde detaylandırılır. Ölçme ve değerlendirme ile belgelendirmeye ilişkin işlemler Mesleki Yeterlilik, Sınav ve Belgelendirme Yönetmeliği çerçevesinde yürütülür.</w:t>
      </w:r>
    </w:p>
    <w:p w:rsidR="00276449" w:rsidRPr="000C7BAE" w:rsidRDefault="00276449" w:rsidP="002144BA">
      <w:pPr>
        <w:jc w:val="both"/>
        <w:rPr>
          <w:rFonts w:ascii="Times New Roman" w:hAnsi="Times New Roman" w:cs="Times New Roman"/>
          <w:sz w:val="24"/>
          <w:szCs w:val="24"/>
        </w:rPr>
      </w:pPr>
    </w:p>
    <w:p w:rsidR="00276449" w:rsidRPr="000C7BAE" w:rsidRDefault="00276449" w:rsidP="002144BA">
      <w:pPr>
        <w:jc w:val="both"/>
        <w:rPr>
          <w:rFonts w:ascii="Times New Roman" w:hAnsi="Times New Roman" w:cs="Times New Roman"/>
          <w:sz w:val="24"/>
          <w:szCs w:val="24"/>
        </w:rPr>
      </w:pPr>
    </w:p>
    <w:p w:rsidR="00276449" w:rsidRPr="00D514C1" w:rsidRDefault="00CB31AC" w:rsidP="00CB31AC">
      <w:pPr>
        <w:tabs>
          <w:tab w:val="left" w:pos="3225"/>
        </w:tabs>
        <w:rPr>
          <w:rFonts w:ascii="Times New Roman" w:hAnsi="Times New Roman"/>
          <w:sz w:val="24"/>
          <w:szCs w:val="24"/>
        </w:rPr>
      </w:pPr>
      <w:r>
        <w:rPr>
          <w:rFonts w:ascii="Times New Roman" w:hAnsi="Times New Roman"/>
          <w:sz w:val="24"/>
          <w:szCs w:val="24"/>
        </w:rPr>
        <w:tab/>
      </w:r>
    </w:p>
    <w:p w:rsidR="00276449" w:rsidRDefault="00276449"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022A8D">
      <w:pPr>
        <w:pStyle w:val="Altbilgi"/>
        <w:tabs>
          <w:tab w:val="clear" w:pos="9072"/>
          <w:tab w:val="left" w:pos="3686"/>
          <w:tab w:val="left" w:pos="7797"/>
          <w:tab w:val="right" w:pos="9356"/>
        </w:tabs>
        <w:rPr>
          <w:rFonts w:ascii="Times New Roman" w:hAnsi="Times New Roman"/>
          <w:sz w:val="24"/>
          <w:szCs w:val="24"/>
        </w:rPr>
      </w:pPr>
    </w:p>
    <w:p w:rsidR="0074417A" w:rsidRDefault="0074417A" w:rsidP="0074417A">
      <w:pPr>
        <w:spacing w:line="240" w:lineRule="auto"/>
        <w:jc w:val="both"/>
        <w:outlineLvl w:val="0"/>
        <w:rPr>
          <w:rFonts w:ascii="Times New Roman" w:hAnsi="Times New Roman"/>
          <w:b/>
          <w:sz w:val="24"/>
          <w:szCs w:val="24"/>
        </w:rPr>
      </w:pPr>
      <w:bookmarkStart w:id="15" w:name="_Toc406147019"/>
      <w:bookmarkStart w:id="16" w:name="_Toc245624588"/>
      <w:bookmarkStart w:id="17" w:name="_Toc245527235"/>
      <w:r>
        <w:rPr>
          <w:rFonts w:ascii="Times New Roman" w:hAnsi="Times New Roman"/>
          <w:b/>
          <w:sz w:val="24"/>
          <w:szCs w:val="24"/>
        </w:rPr>
        <w:lastRenderedPageBreak/>
        <w:t xml:space="preserve">Ek: Meslek Standardı </w:t>
      </w:r>
      <w:r w:rsidRPr="00DC037F">
        <w:rPr>
          <w:rFonts w:ascii="Times New Roman" w:hAnsi="Times New Roman"/>
          <w:b/>
          <w:sz w:val="24"/>
          <w:szCs w:val="24"/>
        </w:rPr>
        <w:t>Hazırlama/Güncelleme</w:t>
      </w:r>
      <w:r>
        <w:rPr>
          <w:rFonts w:ascii="Times New Roman" w:hAnsi="Times New Roman"/>
          <w:b/>
          <w:sz w:val="24"/>
          <w:szCs w:val="24"/>
        </w:rPr>
        <w:t xml:space="preserve"> Sürecinde Görev Alanlar</w:t>
      </w:r>
      <w:bookmarkEnd w:id="15"/>
      <w:bookmarkEnd w:id="16"/>
      <w:bookmarkEnd w:id="17"/>
    </w:p>
    <w:p w:rsidR="0074417A" w:rsidRDefault="0074417A" w:rsidP="0074417A">
      <w:pPr>
        <w:pStyle w:val="ListeParagraf"/>
        <w:rPr>
          <w:rStyle w:val="AklamaBavurusu"/>
        </w:rPr>
      </w:pPr>
      <w:r>
        <w:rPr>
          <w:rFonts w:cs="Calibri"/>
          <w:b/>
        </w:rPr>
        <w:t xml:space="preserve">1.Meslek Standardı </w:t>
      </w:r>
      <w:r w:rsidRPr="00DC037F">
        <w:rPr>
          <w:rFonts w:cs="Calibri"/>
          <w:b/>
        </w:rPr>
        <w:t>Hazırlayan/Güncelleyen Kuruluşun</w:t>
      </w:r>
      <w:r>
        <w:rPr>
          <w:rFonts w:cs="Calibri"/>
          <w:b/>
        </w:rPr>
        <w:t xml:space="preserve"> Meslek Standardı Ekibi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Av. Başar AY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46A31">
        <w:rPr>
          <w:rFonts w:ascii="Times New Roman" w:hAnsi="Times New Roman"/>
          <w:sz w:val="24"/>
          <w:szCs w:val="24"/>
        </w:rPr>
        <w:t>TTSİS-Genel Sekreter</w:t>
      </w:r>
    </w:p>
    <w:p w:rsidR="003A695B" w:rsidRPr="00046A31" w:rsidRDefault="003A695B" w:rsidP="003A695B">
      <w:pPr>
        <w:spacing w:line="240" w:lineRule="auto"/>
        <w:rPr>
          <w:rFonts w:ascii="Times New Roman" w:hAnsi="Times New Roman"/>
          <w:sz w:val="24"/>
          <w:szCs w:val="24"/>
        </w:rPr>
      </w:pPr>
      <w:r>
        <w:rPr>
          <w:rFonts w:ascii="Times New Roman" w:hAnsi="Times New Roman"/>
          <w:sz w:val="24"/>
          <w:szCs w:val="24"/>
        </w:rPr>
        <w:t>Av. Samim ERGENELİ</w:t>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 xml:space="preserve"> TTSİS-Genel Sekreter Yardımcısı</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Bora KOCAMAN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46A31">
        <w:rPr>
          <w:rFonts w:ascii="Times New Roman" w:hAnsi="Times New Roman"/>
          <w:sz w:val="24"/>
          <w:szCs w:val="24"/>
        </w:rPr>
        <w:t>TTSİS-Araştırmacı</w:t>
      </w:r>
    </w:p>
    <w:p w:rsidR="003A695B" w:rsidRDefault="003A695B" w:rsidP="003A695B">
      <w:pPr>
        <w:spacing w:line="240" w:lineRule="auto"/>
        <w:rPr>
          <w:rFonts w:ascii="Times New Roman" w:hAnsi="Times New Roman"/>
          <w:sz w:val="24"/>
          <w:szCs w:val="24"/>
        </w:rPr>
      </w:pPr>
      <w:r>
        <w:rPr>
          <w:rFonts w:ascii="Times New Roman" w:hAnsi="Times New Roman"/>
          <w:sz w:val="24"/>
          <w:szCs w:val="24"/>
        </w:rPr>
        <w:t>Çiğdem SUBAŞ</w:t>
      </w:r>
      <w:r w:rsidRPr="00046A31">
        <w:rPr>
          <w:rFonts w:ascii="Times New Roman" w:hAnsi="Times New Roman"/>
          <w:sz w:val="24"/>
          <w:szCs w:val="24"/>
        </w:rPr>
        <w:t xml:space="preserve">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46A31">
        <w:rPr>
          <w:rFonts w:ascii="Times New Roman" w:hAnsi="Times New Roman"/>
          <w:sz w:val="24"/>
          <w:szCs w:val="24"/>
        </w:rPr>
        <w:t>TTSİS-Avukat</w:t>
      </w:r>
    </w:p>
    <w:p w:rsidR="003A695B" w:rsidRDefault="003A695B" w:rsidP="003A695B">
      <w:pPr>
        <w:spacing w:line="240" w:lineRule="auto"/>
        <w:rPr>
          <w:rFonts w:ascii="Times New Roman" w:hAnsi="Times New Roman"/>
          <w:sz w:val="24"/>
          <w:szCs w:val="24"/>
        </w:rPr>
      </w:pPr>
      <w:r>
        <w:rPr>
          <w:rFonts w:ascii="Times New Roman" w:hAnsi="Times New Roman"/>
          <w:sz w:val="24"/>
          <w:szCs w:val="24"/>
        </w:rPr>
        <w:t>Gamze KILINÇ</w:t>
      </w:r>
      <w:r>
        <w:rPr>
          <w:rFonts w:ascii="Times New Roman" w:hAnsi="Times New Roman"/>
          <w:sz w:val="24"/>
          <w:szCs w:val="24"/>
        </w:rPr>
        <w:tab/>
      </w:r>
      <w:r>
        <w:rPr>
          <w:rFonts w:ascii="Times New Roman" w:hAnsi="Times New Roman"/>
          <w:sz w:val="24"/>
          <w:szCs w:val="24"/>
        </w:rPr>
        <w:tab/>
        <w:t xml:space="preserve">             </w:t>
      </w:r>
      <w:r w:rsidRPr="00046A31">
        <w:rPr>
          <w:rFonts w:ascii="Times New Roman" w:hAnsi="Times New Roman"/>
          <w:sz w:val="24"/>
          <w:szCs w:val="24"/>
        </w:rPr>
        <w:t>TTSİS</w:t>
      </w:r>
      <w:r>
        <w:rPr>
          <w:rFonts w:ascii="Times New Roman" w:hAnsi="Times New Roman"/>
          <w:sz w:val="24"/>
          <w:szCs w:val="24"/>
        </w:rPr>
        <w:t xml:space="preserve"> İKTİSADİ İŞLETMESİ-Kalite Sorumlusu</w:t>
      </w:r>
    </w:p>
    <w:p w:rsidR="006A6207" w:rsidRDefault="006A6207" w:rsidP="0074417A">
      <w:pPr>
        <w:pStyle w:val="ListeParagraf"/>
        <w:rPr>
          <w:rFonts w:cs="Calibri"/>
          <w:b/>
        </w:rPr>
      </w:pPr>
    </w:p>
    <w:p w:rsidR="0074417A" w:rsidRDefault="0074417A" w:rsidP="0074417A">
      <w:pPr>
        <w:pStyle w:val="ListeParagraf"/>
        <w:rPr>
          <w:rFonts w:cs="Calibri"/>
          <w:b/>
        </w:rPr>
      </w:pPr>
      <w:r>
        <w:rPr>
          <w:rFonts w:cs="Calibri"/>
          <w:b/>
        </w:rPr>
        <w:t>2.Teknik Çalışma Grubu Üyeleri</w:t>
      </w:r>
    </w:p>
    <w:p w:rsidR="003A695B" w:rsidRPr="00046A31" w:rsidRDefault="003A695B" w:rsidP="003A695B">
      <w:pPr>
        <w:spacing w:line="240" w:lineRule="auto"/>
        <w:rPr>
          <w:rFonts w:ascii="Times New Roman" w:hAnsi="Times New Roman"/>
          <w:sz w:val="24"/>
          <w:szCs w:val="24"/>
        </w:rPr>
      </w:pPr>
      <w:r>
        <w:rPr>
          <w:rFonts w:ascii="Times New Roman" w:hAnsi="Times New Roman"/>
          <w:sz w:val="24"/>
          <w:szCs w:val="24"/>
        </w:rPr>
        <w:t>Abdu</w:t>
      </w:r>
      <w:r w:rsidRPr="00046A31">
        <w:rPr>
          <w:rFonts w:ascii="Times New Roman" w:hAnsi="Times New Roman"/>
          <w:sz w:val="24"/>
          <w:szCs w:val="24"/>
        </w:rPr>
        <w:t xml:space="preserve">rrahman TÜYSÜZ </w:t>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COATS Türkiye-Eğirme Proses Kontrol Sorumlusu</w:t>
      </w:r>
    </w:p>
    <w:p w:rsidR="003A695B"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Ahmet YILMAZSOY </w:t>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TEKSTÜRE Çorap-İplikhane Vardiya Amiri</w:t>
      </w:r>
    </w:p>
    <w:p w:rsidR="003A695B" w:rsidRDefault="003A695B" w:rsidP="003A695B">
      <w:pPr>
        <w:spacing w:line="240" w:lineRule="auto"/>
        <w:rPr>
          <w:rFonts w:ascii="Times New Roman" w:hAnsi="Times New Roman"/>
          <w:sz w:val="24"/>
          <w:szCs w:val="24"/>
        </w:rPr>
      </w:pPr>
      <w:r>
        <w:rPr>
          <w:rFonts w:ascii="Times New Roman" w:hAnsi="Times New Roman"/>
          <w:sz w:val="24"/>
          <w:szCs w:val="24"/>
        </w:rPr>
        <w:t>Ali YALÇIN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TTSİS</w:t>
      </w:r>
      <w:r>
        <w:rPr>
          <w:rFonts w:ascii="Times New Roman" w:hAnsi="Times New Roman"/>
          <w:sz w:val="24"/>
          <w:szCs w:val="24"/>
        </w:rPr>
        <w:t xml:space="preserve"> İKTİSADİ İŞLETMESİ- Değerlendirici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Ali İhsan ERDOĞAN </w:t>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KORTEKS-İnsan Kaynakları Müdürü</w:t>
      </w:r>
    </w:p>
    <w:p w:rsidR="003A695B" w:rsidRPr="00046A31" w:rsidRDefault="003A695B" w:rsidP="003A695B">
      <w:pPr>
        <w:spacing w:line="240" w:lineRule="auto"/>
        <w:rPr>
          <w:rFonts w:ascii="Times New Roman" w:hAnsi="Times New Roman"/>
          <w:sz w:val="24"/>
          <w:szCs w:val="24"/>
        </w:rPr>
      </w:pPr>
      <w:r>
        <w:rPr>
          <w:rFonts w:ascii="Times New Roman" w:hAnsi="Times New Roman"/>
          <w:sz w:val="24"/>
          <w:szCs w:val="24"/>
        </w:rPr>
        <w:t>Ahmet Selami ÇELİ</w:t>
      </w:r>
      <w:r w:rsidRPr="00046A31">
        <w:rPr>
          <w:rFonts w:ascii="Times New Roman" w:hAnsi="Times New Roman"/>
          <w:sz w:val="24"/>
          <w:szCs w:val="24"/>
        </w:rPr>
        <w:t xml:space="preserve">K </w:t>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ALTINYILDIZ-Tekstil Personel ve Tahakkuk Birim</w:t>
      </w:r>
    </w:p>
    <w:p w:rsidR="003A695B" w:rsidRDefault="003A695B" w:rsidP="003A695B">
      <w:pPr>
        <w:spacing w:line="240" w:lineRule="auto"/>
        <w:ind w:left="2832" w:firstLine="708"/>
        <w:rPr>
          <w:rFonts w:ascii="Times New Roman" w:hAnsi="Times New Roman"/>
          <w:sz w:val="24"/>
          <w:szCs w:val="24"/>
        </w:rPr>
      </w:pPr>
      <w:r w:rsidRPr="00046A31">
        <w:rPr>
          <w:rFonts w:ascii="Times New Roman" w:hAnsi="Times New Roman"/>
          <w:sz w:val="24"/>
          <w:szCs w:val="24"/>
        </w:rPr>
        <w:t>Yöneticisi</w:t>
      </w:r>
    </w:p>
    <w:p w:rsidR="003A695B"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Akgün ERTEM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METEM-Tekstil Mühendisi-İplik Danışman</w:t>
      </w:r>
    </w:p>
    <w:p w:rsidR="003A695B" w:rsidRPr="00046A31" w:rsidRDefault="003A695B" w:rsidP="003A695B">
      <w:pPr>
        <w:spacing w:line="240" w:lineRule="auto"/>
        <w:rPr>
          <w:rFonts w:ascii="Times New Roman" w:hAnsi="Times New Roman"/>
          <w:sz w:val="24"/>
          <w:szCs w:val="24"/>
        </w:rPr>
      </w:pPr>
      <w:r>
        <w:rPr>
          <w:rFonts w:ascii="Times New Roman" w:hAnsi="Times New Roman"/>
          <w:sz w:val="24"/>
          <w:szCs w:val="24"/>
        </w:rPr>
        <w:t>Atilla OLCAY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TTSİS</w:t>
      </w:r>
      <w:r>
        <w:rPr>
          <w:rFonts w:ascii="Times New Roman" w:hAnsi="Times New Roman"/>
          <w:sz w:val="24"/>
          <w:szCs w:val="24"/>
        </w:rPr>
        <w:t xml:space="preserve"> İKTİSADİ İŞLETMESİ- Değerlendirici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Bahar ALPAN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YÜNSA-İşçi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Bahar SOYDAN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YÜNSA-Tekstil Mühendisi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Bülent ÖZKAN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YÜNSA-İşçi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Cemal ARIKAN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 Tekstil Mühendisi - İplik Şefi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Çiğdem KIRIM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YÜNSA-İnsan Kaynakları Şefi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Didem YILDIZHAN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YÜNSA-İnsan Kaynakları Uzmanı</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Edip GÜL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YÜNSA-İşçi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Engin SARIBÜYÜK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 Tekstil Mühendisi - İplik Şefi</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Füsun YANIKLAR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COATS Türkiye-Yönetim Sistemleri ve Eğitim Yrd.</w:t>
      </w:r>
    </w:p>
    <w:p w:rsidR="003A695B" w:rsidRPr="00046A31" w:rsidRDefault="003A695B" w:rsidP="003A695B">
      <w:pPr>
        <w:spacing w:line="240" w:lineRule="auto"/>
        <w:ind w:left="2832" w:firstLine="708"/>
        <w:rPr>
          <w:rFonts w:ascii="Times New Roman" w:hAnsi="Times New Roman"/>
          <w:sz w:val="24"/>
          <w:szCs w:val="24"/>
        </w:rPr>
      </w:pPr>
      <w:r w:rsidRPr="00046A31">
        <w:rPr>
          <w:rFonts w:ascii="Times New Roman" w:hAnsi="Times New Roman"/>
          <w:sz w:val="24"/>
          <w:szCs w:val="24"/>
        </w:rPr>
        <w:t>Müdürü</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Hüseyin DÖNMEZ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AKSU-Doküman Merkezi Sorumlusu</w:t>
      </w:r>
    </w:p>
    <w:p w:rsidR="003A695B" w:rsidRDefault="003A695B" w:rsidP="003A695B">
      <w:pPr>
        <w:spacing w:line="240" w:lineRule="auto"/>
        <w:rPr>
          <w:rFonts w:ascii="Times New Roman" w:hAnsi="Times New Roman"/>
          <w:sz w:val="24"/>
          <w:szCs w:val="24"/>
        </w:rPr>
      </w:pPr>
      <w:r w:rsidRPr="00046A31">
        <w:rPr>
          <w:rFonts w:ascii="Times New Roman" w:hAnsi="Times New Roman"/>
          <w:sz w:val="24"/>
          <w:szCs w:val="24"/>
        </w:rPr>
        <w:lastRenderedPageBreak/>
        <w:t xml:space="preserve">Lütfü PAKER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TTSİS- Yönetim Kurulu Üyesi</w:t>
      </w:r>
    </w:p>
    <w:p w:rsidR="003A695B" w:rsidRPr="00046A31" w:rsidRDefault="003A695B" w:rsidP="003A695B">
      <w:pPr>
        <w:spacing w:line="240" w:lineRule="auto"/>
        <w:rPr>
          <w:rFonts w:ascii="Times New Roman" w:hAnsi="Times New Roman"/>
          <w:sz w:val="24"/>
          <w:szCs w:val="24"/>
        </w:rPr>
      </w:pPr>
      <w:r>
        <w:rPr>
          <w:rFonts w:ascii="Times New Roman" w:hAnsi="Times New Roman"/>
          <w:sz w:val="24"/>
          <w:szCs w:val="24"/>
        </w:rPr>
        <w:t>Mehmet YÖNTEM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METEM-Tekstil Teknolojileri Öğretmeni</w:t>
      </w:r>
    </w:p>
    <w:p w:rsidR="003A695B"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Murat KILIÇ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TTSİS-Danışman</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Necat ALTIN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KORTEKS-Genel Müdür</w:t>
      </w:r>
    </w:p>
    <w:p w:rsidR="003A695B" w:rsidRPr="00046A31"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Özgür BAL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YÜNSA-Tekstil Mühendisi - İplik Şefi</w:t>
      </w:r>
    </w:p>
    <w:p w:rsidR="003A695B"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Recep KARPUZ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YÜNSA-İşçi</w:t>
      </w:r>
    </w:p>
    <w:p w:rsidR="003A695B" w:rsidRPr="00046A31" w:rsidRDefault="003A695B" w:rsidP="003A695B">
      <w:pPr>
        <w:spacing w:line="240" w:lineRule="auto"/>
        <w:rPr>
          <w:rFonts w:ascii="Times New Roman" w:hAnsi="Times New Roman"/>
          <w:sz w:val="24"/>
          <w:szCs w:val="24"/>
        </w:rPr>
      </w:pPr>
      <w:r>
        <w:rPr>
          <w:rFonts w:ascii="Times New Roman" w:hAnsi="Times New Roman"/>
          <w:sz w:val="24"/>
          <w:szCs w:val="24"/>
        </w:rPr>
        <w:t>Semih İbrahim YILMAZ</w:t>
      </w:r>
      <w:r>
        <w:rPr>
          <w:rFonts w:ascii="Times New Roman" w:hAnsi="Times New Roman"/>
          <w:sz w:val="24"/>
          <w:szCs w:val="24"/>
        </w:rPr>
        <w:tab/>
      </w:r>
      <w:r>
        <w:rPr>
          <w:rFonts w:ascii="Times New Roman" w:hAnsi="Times New Roman"/>
          <w:sz w:val="24"/>
          <w:szCs w:val="24"/>
        </w:rPr>
        <w:tab/>
        <w:t>METEM-</w:t>
      </w:r>
      <w:r w:rsidRPr="004E6B3B">
        <w:rPr>
          <w:rFonts w:ascii="Times New Roman" w:hAnsi="Times New Roman"/>
          <w:sz w:val="24"/>
          <w:szCs w:val="24"/>
        </w:rPr>
        <w:t xml:space="preserve"> </w:t>
      </w:r>
      <w:r>
        <w:rPr>
          <w:rFonts w:ascii="Times New Roman" w:hAnsi="Times New Roman"/>
          <w:sz w:val="24"/>
          <w:szCs w:val="24"/>
        </w:rPr>
        <w:t>Tekstil Teknolojileri Öğretmeni</w:t>
      </w:r>
    </w:p>
    <w:p w:rsidR="0074417A" w:rsidRPr="003A695B" w:rsidRDefault="003A695B" w:rsidP="003A695B">
      <w:pPr>
        <w:spacing w:line="240" w:lineRule="auto"/>
        <w:rPr>
          <w:rFonts w:ascii="Times New Roman" w:hAnsi="Times New Roman"/>
          <w:sz w:val="24"/>
          <w:szCs w:val="24"/>
        </w:rPr>
      </w:pPr>
      <w:r w:rsidRPr="00046A31">
        <w:rPr>
          <w:rFonts w:ascii="Times New Roman" w:hAnsi="Times New Roman"/>
          <w:sz w:val="24"/>
          <w:szCs w:val="24"/>
        </w:rPr>
        <w:t xml:space="preserve">Serkan OYMAN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6A31">
        <w:rPr>
          <w:rFonts w:ascii="Times New Roman" w:hAnsi="Times New Roman"/>
          <w:sz w:val="24"/>
          <w:szCs w:val="24"/>
        </w:rPr>
        <w:t>ALTINYILDIZ-P</w:t>
      </w:r>
      <w:r>
        <w:rPr>
          <w:rFonts w:ascii="Times New Roman" w:hAnsi="Times New Roman"/>
          <w:sz w:val="24"/>
          <w:szCs w:val="24"/>
        </w:rPr>
        <w:t xml:space="preserve">lanlama Kütle Birim Yöneticisi </w:t>
      </w:r>
    </w:p>
    <w:p w:rsidR="006A6207" w:rsidRDefault="006A6207" w:rsidP="0074417A">
      <w:pPr>
        <w:spacing w:line="240" w:lineRule="auto"/>
        <w:rPr>
          <w:rFonts w:ascii="Times New Roman" w:hAnsi="Times New Roman"/>
          <w:b/>
          <w:sz w:val="24"/>
          <w:szCs w:val="24"/>
        </w:rPr>
      </w:pPr>
      <w:bookmarkStart w:id="18" w:name="_GoBack"/>
      <w:bookmarkEnd w:id="18"/>
    </w:p>
    <w:p w:rsidR="0074417A" w:rsidRDefault="0074417A" w:rsidP="0074417A">
      <w:pPr>
        <w:spacing w:line="240" w:lineRule="auto"/>
        <w:rPr>
          <w:rFonts w:ascii="Times New Roman" w:hAnsi="Times New Roman"/>
          <w:b/>
          <w:sz w:val="24"/>
          <w:szCs w:val="24"/>
        </w:rPr>
      </w:pPr>
      <w:r>
        <w:rPr>
          <w:rFonts w:ascii="Times New Roman" w:hAnsi="Times New Roman"/>
          <w:b/>
          <w:sz w:val="24"/>
          <w:szCs w:val="24"/>
        </w:rPr>
        <w:t>3.</w:t>
      </w:r>
      <w:r w:rsidRPr="00DC037F">
        <w:rPr>
          <w:rFonts w:ascii="Times New Roman" w:hAnsi="Times New Roman"/>
          <w:b/>
          <w:sz w:val="24"/>
          <w:szCs w:val="24"/>
        </w:rPr>
        <w:t>Görüş İstenen Kişi/Kurum ve Kuruluşlar</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Abeş</w:t>
      </w:r>
      <w:proofErr w:type="spellEnd"/>
      <w:r w:rsidRPr="00FF152C">
        <w:rPr>
          <w:rFonts w:ascii="Times New Roman" w:hAnsi="Times New Roman"/>
          <w:sz w:val="24"/>
          <w:szCs w:val="24"/>
        </w:rPr>
        <w:t xml:space="preserve"> İplik Mensucat Sanayi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Adana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Adana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Adıyaman Tekstil Hazır Giyim Kümelenme Derneği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Ak-Al Tekstil Sanayi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Akdeniz İhracatçı Birlikleri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Akdeniz Üniversitesi</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Akfil</w:t>
      </w:r>
      <w:proofErr w:type="spellEnd"/>
      <w:r w:rsidRPr="00FF152C">
        <w:rPr>
          <w:rFonts w:ascii="Times New Roman" w:hAnsi="Times New Roman"/>
          <w:sz w:val="24"/>
          <w:szCs w:val="24"/>
        </w:rPr>
        <w:t xml:space="preserve"> Tekstil Turizm İnşaat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Akın Tekstil A.Ş.</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Akınal</w:t>
      </w:r>
      <w:proofErr w:type="spellEnd"/>
      <w:r w:rsidRPr="00FF152C">
        <w:rPr>
          <w:rFonts w:ascii="Times New Roman" w:hAnsi="Times New Roman"/>
          <w:sz w:val="24"/>
          <w:szCs w:val="24"/>
        </w:rPr>
        <w:t xml:space="preserve"> Yünlü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Aksu İplik Dokuma ve Boya Apre </w:t>
      </w:r>
      <w:proofErr w:type="spellStart"/>
      <w:r w:rsidRPr="00FF152C">
        <w:rPr>
          <w:rFonts w:ascii="Times New Roman" w:hAnsi="Times New Roman"/>
          <w:sz w:val="24"/>
          <w:szCs w:val="24"/>
        </w:rPr>
        <w:t>Fab</w:t>
      </w:r>
      <w:proofErr w:type="spellEnd"/>
      <w:r w:rsidRPr="00FF152C">
        <w:rPr>
          <w:rFonts w:ascii="Times New Roman" w:hAnsi="Times New Roman"/>
          <w:sz w:val="24"/>
          <w:szCs w:val="24"/>
        </w:rPr>
        <w:t>. T.A.Ş.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Ak-</w:t>
      </w:r>
      <w:proofErr w:type="spellStart"/>
      <w:r w:rsidRPr="00FF152C">
        <w:rPr>
          <w:rFonts w:ascii="Times New Roman" w:hAnsi="Times New Roman"/>
          <w:sz w:val="24"/>
          <w:szCs w:val="24"/>
        </w:rPr>
        <w:t>Tops</w:t>
      </w:r>
      <w:proofErr w:type="spellEnd"/>
      <w:r w:rsidRPr="00FF152C">
        <w:rPr>
          <w:rFonts w:ascii="Times New Roman" w:hAnsi="Times New Roman"/>
          <w:sz w:val="24"/>
          <w:szCs w:val="24"/>
        </w:rPr>
        <w:t xml:space="preserve"> Tekstil San. A.Ş.</w:t>
      </w:r>
    </w:p>
    <w:p w:rsidR="00E40E1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Altınyıldız</w:t>
      </w:r>
      <w:proofErr w:type="spellEnd"/>
      <w:r w:rsidRPr="00FF152C">
        <w:rPr>
          <w:rFonts w:ascii="Times New Roman" w:hAnsi="Times New Roman"/>
          <w:sz w:val="24"/>
          <w:szCs w:val="24"/>
        </w:rPr>
        <w:t xml:space="preserve"> </w:t>
      </w:r>
      <w:proofErr w:type="spellStart"/>
      <w:r w:rsidRPr="00FF152C">
        <w:rPr>
          <w:rFonts w:ascii="Times New Roman" w:hAnsi="Times New Roman"/>
          <w:sz w:val="24"/>
          <w:szCs w:val="24"/>
        </w:rPr>
        <w:t>Mens</w:t>
      </w:r>
      <w:proofErr w:type="spellEnd"/>
      <w:r w:rsidRPr="00FF152C">
        <w:rPr>
          <w:rFonts w:ascii="Times New Roman" w:hAnsi="Times New Roman"/>
          <w:sz w:val="24"/>
          <w:szCs w:val="24"/>
        </w:rPr>
        <w:t xml:space="preserve">.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w:t>
      </w:r>
      <w:proofErr w:type="spellStart"/>
      <w:r w:rsidRPr="00FF152C">
        <w:rPr>
          <w:rFonts w:ascii="Times New Roman" w:hAnsi="Times New Roman"/>
          <w:sz w:val="24"/>
          <w:szCs w:val="24"/>
        </w:rPr>
        <w:t>Konf</w:t>
      </w:r>
      <w:proofErr w:type="spellEnd"/>
      <w:r w:rsidRPr="00FF152C">
        <w:rPr>
          <w:rFonts w:ascii="Times New Roman" w:hAnsi="Times New Roman"/>
          <w:sz w:val="24"/>
          <w:szCs w:val="24"/>
        </w:rPr>
        <w:t xml:space="preserve">. </w:t>
      </w:r>
      <w:proofErr w:type="spellStart"/>
      <w:r w:rsidRPr="00FF152C">
        <w:rPr>
          <w:rFonts w:ascii="Times New Roman" w:hAnsi="Times New Roman"/>
          <w:sz w:val="24"/>
          <w:szCs w:val="24"/>
        </w:rPr>
        <w:t>Fab</w:t>
      </w:r>
      <w:proofErr w:type="spellEnd"/>
      <w:r w:rsidRPr="00FF152C">
        <w:rPr>
          <w:rFonts w:ascii="Times New Roman" w:hAnsi="Times New Roman"/>
          <w:sz w:val="24"/>
          <w:szCs w:val="24"/>
        </w:rPr>
        <w:t>.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Ankara Olgunlaşma Enstitüsü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Ankara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Ankara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Antalya İhracatçı Birlikleri</w:t>
      </w:r>
    </w:p>
    <w:p w:rsidR="00E40E1C" w:rsidRDefault="00E40E1C" w:rsidP="003A695B">
      <w:pPr>
        <w:spacing w:line="240" w:lineRule="auto"/>
        <w:rPr>
          <w:rFonts w:ascii="Times New Roman" w:hAnsi="Times New Roman"/>
          <w:sz w:val="24"/>
          <w:szCs w:val="24"/>
        </w:rPr>
      </w:pPr>
      <w:r w:rsidRPr="00FF152C">
        <w:rPr>
          <w:rFonts w:ascii="Times New Roman" w:hAnsi="Times New Roman"/>
          <w:sz w:val="24"/>
          <w:szCs w:val="24"/>
        </w:rPr>
        <w:t>Atılım Üniversitesi Güzel Sanatlar Fakültesi Moda ve Tekstil Tasarımı Bölümü</w:t>
      </w:r>
    </w:p>
    <w:p w:rsidR="00E40E1C" w:rsidRDefault="00E40E1C" w:rsidP="003A695B">
      <w:pPr>
        <w:spacing w:line="240" w:lineRule="auto"/>
        <w:rPr>
          <w:rFonts w:ascii="Times New Roman" w:hAnsi="Times New Roman"/>
          <w:sz w:val="24"/>
          <w:szCs w:val="24"/>
        </w:rPr>
      </w:pPr>
      <w:r w:rsidRPr="00FF152C">
        <w:rPr>
          <w:rFonts w:ascii="Times New Roman" w:hAnsi="Times New Roman"/>
          <w:sz w:val="24"/>
          <w:szCs w:val="24"/>
        </w:rPr>
        <w:t>Aydın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lastRenderedPageBreak/>
        <w:t>Babadağ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Bahariye </w:t>
      </w:r>
      <w:proofErr w:type="spellStart"/>
      <w:r w:rsidRPr="00FF152C">
        <w:rPr>
          <w:rFonts w:ascii="Times New Roman" w:hAnsi="Times New Roman"/>
          <w:sz w:val="24"/>
          <w:szCs w:val="24"/>
        </w:rPr>
        <w:t>Mens</w:t>
      </w:r>
      <w:proofErr w:type="spellEnd"/>
      <w:r w:rsidRPr="00FF152C">
        <w:rPr>
          <w:rFonts w:ascii="Times New Roman" w:hAnsi="Times New Roman"/>
          <w:sz w:val="24"/>
          <w:szCs w:val="24"/>
        </w:rPr>
        <w:t xml:space="preserve">.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Balıkesir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Balıkesir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Başak Kadife Tekstil </w:t>
      </w:r>
      <w:proofErr w:type="gramStart"/>
      <w:r w:rsidRPr="00FF152C">
        <w:rPr>
          <w:rFonts w:ascii="Times New Roman" w:hAnsi="Times New Roman"/>
          <w:sz w:val="24"/>
          <w:szCs w:val="24"/>
        </w:rPr>
        <w:t>San.ve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Batı Anadolu Sanayici İşadamları Dernekleri Federasyonu</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Beykent Üniversitesi Güzel Sanatlar Fakültesi Tekstil ve Moda Tasarımı Bölümü</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Bıschoff</w:t>
      </w:r>
      <w:proofErr w:type="spellEnd"/>
      <w:r w:rsidRPr="00FF152C">
        <w:rPr>
          <w:rFonts w:ascii="Times New Roman" w:hAnsi="Times New Roman"/>
          <w:sz w:val="24"/>
          <w:szCs w:val="24"/>
        </w:rPr>
        <w:t xml:space="preserve"> </w:t>
      </w:r>
      <w:proofErr w:type="spellStart"/>
      <w:r w:rsidRPr="00FF152C">
        <w:rPr>
          <w:rFonts w:ascii="Times New Roman" w:hAnsi="Times New Roman"/>
          <w:sz w:val="24"/>
          <w:szCs w:val="24"/>
        </w:rPr>
        <w:t>Roja</w:t>
      </w:r>
      <w:proofErr w:type="spellEnd"/>
      <w:r w:rsidRPr="00FF152C">
        <w:rPr>
          <w:rFonts w:ascii="Times New Roman" w:hAnsi="Times New Roman"/>
          <w:sz w:val="24"/>
          <w:szCs w:val="24"/>
        </w:rPr>
        <w:t xml:space="preserve"> Tekstil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Birlik </w:t>
      </w:r>
      <w:proofErr w:type="spellStart"/>
      <w:r w:rsidRPr="00FF152C">
        <w:rPr>
          <w:rFonts w:ascii="Times New Roman" w:hAnsi="Times New Roman"/>
          <w:sz w:val="24"/>
          <w:szCs w:val="24"/>
        </w:rPr>
        <w:t>Mens</w:t>
      </w:r>
      <w:proofErr w:type="spellEnd"/>
      <w:r w:rsidRPr="00FF152C">
        <w:rPr>
          <w:rFonts w:ascii="Times New Roman" w:hAnsi="Times New Roman"/>
          <w:sz w:val="24"/>
          <w:szCs w:val="24"/>
        </w:rPr>
        <w:t>. Tic. ve San. İşl.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Bossa Tic. ve San. İşl. T.A.Ş.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Boyner San. </w:t>
      </w:r>
      <w:proofErr w:type="spellStart"/>
      <w:r w:rsidRPr="00FF152C">
        <w:rPr>
          <w:rFonts w:ascii="Times New Roman" w:hAnsi="Times New Roman"/>
          <w:sz w:val="24"/>
          <w:szCs w:val="24"/>
        </w:rPr>
        <w:t>Mens</w:t>
      </w:r>
      <w:proofErr w:type="spellEnd"/>
      <w:r w:rsidRPr="00FF152C">
        <w:rPr>
          <w:rFonts w:ascii="Times New Roman" w:hAnsi="Times New Roman"/>
          <w:sz w:val="24"/>
          <w:szCs w:val="24"/>
        </w:rPr>
        <w:t xml:space="preserve">. </w:t>
      </w:r>
      <w:proofErr w:type="spellStart"/>
      <w:r w:rsidRPr="00FF152C">
        <w:rPr>
          <w:rFonts w:ascii="Times New Roman" w:hAnsi="Times New Roman"/>
          <w:sz w:val="24"/>
          <w:szCs w:val="24"/>
        </w:rPr>
        <w:t>Fab</w:t>
      </w:r>
      <w:proofErr w:type="spellEnd"/>
      <w:r w:rsidRPr="00FF152C">
        <w:rPr>
          <w:rFonts w:ascii="Times New Roman" w:hAnsi="Times New Roman"/>
          <w:sz w:val="24"/>
          <w:szCs w:val="24"/>
        </w:rPr>
        <w:t>.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Bölümü</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Broderi</w:t>
      </w:r>
      <w:proofErr w:type="spellEnd"/>
      <w:r w:rsidRPr="00FF152C">
        <w:rPr>
          <w:rFonts w:ascii="Times New Roman" w:hAnsi="Times New Roman"/>
          <w:sz w:val="24"/>
          <w:szCs w:val="24"/>
        </w:rPr>
        <w:t xml:space="preserve"> Narin İşlemeli Kumaş San.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Buldan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Bursa Tic. ve San.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Ceyhan Ticaret Odası</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Coats</w:t>
      </w:r>
      <w:proofErr w:type="spellEnd"/>
      <w:r w:rsidRPr="00FF152C">
        <w:rPr>
          <w:rFonts w:ascii="Times New Roman" w:hAnsi="Times New Roman"/>
          <w:sz w:val="24"/>
          <w:szCs w:val="24"/>
        </w:rPr>
        <w:t xml:space="preserve"> Türkiye İplik San.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Çanakkale On Sekiz Mart Üniversitesi Güzel Sanatlar Fakültesi Tekstil Bölümü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Denizli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Denizli Tekstil Konfeksiyon İhracatçı Birliği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Denizli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Devrimci İşçi Sendikaları Konfederasyonu</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Dokuz Eylül Üniversitesi Güzel Sanatlar Fakültesi Tekstil Tasarımı Bölümü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Düzce Üniversitesi Düzce Meslek Yüksekokulu</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Edip İplik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Ege Bölgesi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Ege Giyim Sanayicileri Derneği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Ege İhracatçı Birlikleri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Ege Üniversitesi Güzel Sanatlar Tasarım ve Mimarlık Fakültesi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lastRenderedPageBreak/>
        <w:t>Eskişehir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Eskişehir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Gazi Üniversitesi Mesleki Eğitim Fakültesi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Gaziantep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Gaziantep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Gaziantep Üniversitesi Tekstil Mühendisliği Bölümü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Güney Mensucat </w:t>
      </w:r>
      <w:proofErr w:type="gramStart"/>
      <w:r w:rsidRPr="00FF152C">
        <w:rPr>
          <w:rFonts w:ascii="Times New Roman" w:hAnsi="Times New Roman"/>
          <w:sz w:val="24"/>
          <w:szCs w:val="24"/>
        </w:rPr>
        <w:t>San.ve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Güneydoğu Anadolu İhracatçı Birliği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Hak İşçi Sendikaları Konfederasyonu</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Haliç Üniversitesi Güzel Sanatlar Fakültesi Tekstil ve Moda Tasarımı Bölümü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Has Örme </w:t>
      </w:r>
      <w:proofErr w:type="gramStart"/>
      <w:r w:rsidRPr="00FF152C">
        <w:rPr>
          <w:rFonts w:ascii="Times New Roman" w:hAnsi="Times New Roman"/>
          <w:sz w:val="24"/>
          <w:szCs w:val="24"/>
        </w:rPr>
        <w:t>San.ve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Hasteks</w:t>
      </w:r>
      <w:proofErr w:type="spellEnd"/>
      <w:r w:rsidRPr="00FF152C">
        <w:rPr>
          <w:rFonts w:ascii="Times New Roman" w:hAnsi="Times New Roman"/>
          <w:sz w:val="24"/>
          <w:szCs w:val="24"/>
        </w:rPr>
        <w:t xml:space="preserve"> Mensucat </w:t>
      </w:r>
      <w:proofErr w:type="gramStart"/>
      <w:r w:rsidRPr="00FF152C">
        <w:rPr>
          <w:rFonts w:ascii="Times New Roman" w:hAnsi="Times New Roman"/>
          <w:sz w:val="24"/>
          <w:szCs w:val="24"/>
        </w:rPr>
        <w:t>San.ve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Herboy</w:t>
      </w:r>
      <w:proofErr w:type="spellEnd"/>
      <w:r w:rsidRPr="00FF152C">
        <w:rPr>
          <w:rFonts w:ascii="Times New Roman" w:hAnsi="Times New Roman"/>
          <w:sz w:val="24"/>
          <w:szCs w:val="24"/>
        </w:rPr>
        <w:t xml:space="preserve"> Örme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Işık Üniversitesi Güzel Sanatlar Fakültesi Tekstil ve Moda Tasarımı Bölümü</w:t>
      </w:r>
    </w:p>
    <w:p w:rsidR="00E40E1C" w:rsidRPr="00FF152C" w:rsidRDefault="00E40E1C" w:rsidP="003A695B">
      <w:pPr>
        <w:spacing w:line="240" w:lineRule="auto"/>
        <w:rPr>
          <w:rFonts w:ascii="Times New Roman" w:hAnsi="Times New Roman"/>
          <w:sz w:val="24"/>
          <w:szCs w:val="24"/>
        </w:rPr>
      </w:pPr>
      <w:r>
        <w:rPr>
          <w:rFonts w:ascii="Times New Roman" w:hAnsi="Times New Roman"/>
          <w:sz w:val="24"/>
          <w:szCs w:val="24"/>
        </w:rPr>
        <w:t>İ</w:t>
      </w:r>
      <w:r w:rsidRPr="00FF152C">
        <w:rPr>
          <w:rFonts w:ascii="Times New Roman" w:hAnsi="Times New Roman"/>
          <w:sz w:val="24"/>
          <w:szCs w:val="24"/>
        </w:rPr>
        <w:t>hracatçı Birlikleri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İpekiş Mensucat T.A.Ş.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İstanbul Hazır giyim ve Konfeksiyon İhracatçıları Birliği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İstanbul Rüştü </w:t>
      </w:r>
      <w:proofErr w:type="spellStart"/>
      <w:r w:rsidRPr="00FF152C">
        <w:rPr>
          <w:rFonts w:ascii="Times New Roman" w:hAnsi="Times New Roman"/>
          <w:sz w:val="24"/>
          <w:szCs w:val="24"/>
        </w:rPr>
        <w:t>Üzel</w:t>
      </w:r>
      <w:proofErr w:type="spellEnd"/>
      <w:r w:rsidRPr="00FF152C">
        <w:rPr>
          <w:rFonts w:ascii="Times New Roman" w:hAnsi="Times New Roman"/>
          <w:sz w:val="24"/>
          <w:szCs w:val="24"/>
        </w:rPr>
        <w:t xml:space="preserve"> Kız Meslek Lisesi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İstanbul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İstanbul Teknik Üniversitesi Tekstil Teknolojileri ve Tasarımı Fakültesi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İstanbul Tekstil ve Hammaddeleri İhracatçıları Birliği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İstanbul Tekstil ve Konfeksiyon İhracatçıları Birlikleri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İstanbul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İzmir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Karma Kokteyl Örme </w:t>
      </w:r>
      <w:proofErr w:type="gramStart"/>
      <w:r w:rsidRPr="00FF152C">
        <w:rPr>
          <w:rFonts w:ascii="Times New Roman" w:hAnsi="Times New Roman"/>
          <w:sz w:val="24"/>
          <w:szCs w:val="24"/>
        </w:rPr>
        <w:t>San.ve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Karsu Tekstil </w:t>
      </w:r>
      <w:proofErr w:type="gramStart"/>
      <w:r w:rsidRPr="00FF152C">
        <w:rPr>
          <w:rFonts w:ascii="Times New Roman" w:hAnsi="Times New Roman"/>
          <w:sz w:val="24"/>
          <w:szCs w:val="24"/>
        </w:rPr>
        <w:t>San.ve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Kasar ve Dual Tekstil Sanayii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Kayseri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Kayseri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lastRenderedPageBreak/>
        <w:t>Kocaeli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Konya Sanayi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Konya Ticaret Odası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Kordsa Endüstriyel İplik ve </w:t>
      </w:r>
      <w:proofErr w:type="spellStart"/>
      <w:r w:rsidRPr="00FF152C">
        <w:rPr>
          <w:rFonts w:ascii="Times New Roman" w:hAnsi="Times New Roman"/>
          <w:sz w:val="24"/>
          <w:szCs w:val="24"/>
        </w:rPr>
        <w:t>Kordbezi</w:t>
      </w:r>
      <w:proofErr w:type="spellEnd"/>
      <w:r w:rsidRPr="00FF152C">
        <w:rPr>
          <w:rFonts w:ascii="Times New Roman" w:hAnsi="Times New Roman"/>
          <w:sz w:val="24"/>
          <w:szCs w:val="24"/>
        </w:rPr>
        <w:t xml:space="preserve"> San.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Küçük ve Orta Ölçekli İşletmeleri Geliştirme ve Destekleme İdaresi Başkanlığı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Marmara Üniversitesi Güzel Sanatlar Fakültesi Tekstil Bölümü</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Maydın</w:t>
      </w:r>
      <w:proofErr w:type="spellEnd"/>
      <w:r w:rsidRPr="00FF152C">
        <w:rPr>
          <w:rFonts w:ascii="Times New Roman" w:hAnsi="Times New Roman"/>
          <w:sz w:val="24"/>
          <w:szCs w:val="24"/>
        </w:rPr>
        <w:t xml:space="preserve"> Çorapları A.Ş.</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Mensa</w:t>
      </w:r>
      <w:proofErr w:type="spellEnd"/>
      <w:r w:rsidRPr="00FF152C">
        <w:rPr>
          <w:rFonts w:ascii="Times New Roman" w:hAnsi="Times New Roman"/>
          <w:sz w:val="24"/>
          <w:szCs w:val="24"/>
        </w:rPr>
        <w:t xml:space="preserve"> Mensucat San 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Mersin Üniversitesi Güzel Sanatlar Fakültesi Tekstil Bölümü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Mimar Sinan Güzel Sanatlar Üniversitesi Güzel Sanatlar Fakültesi Tekstil ve Moda Tasarımı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Mithat Giyim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Narin Tekstil Endüstri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Okan Üniversitesi Güzel Sanatlar Fakültesi Tekstil ve Moda Tasarımı Bölümü</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Ormo</w:t>
      </w:r>
      <w:proofErr w:type="spellEnd"/>
      <w:r w:rsidRPr="00FF152C">
        <w:rPr>
          <w:rFonts w:ascii="Times New Roman" w:hAnsi="Times New Roman"/>
          <w:sz w:val="24"/>
          <w:szCs w:val="24"/>
        </w:rPr>
        <w:t xml:space="preserve"> Yün İplik San ve </w:t>
      </w:r>
      <w:proofErr w:type="spellStart"/>
      <w:r w:rsidRPr="00FF152C">
        <w:rPr>
          <w:rFonts w:ascii="Times New Roman" w:hAnsi="Times New Roman"/>
          <w:sz w:val="24"/>
          <w:szCs w:val="24"/>
        </w:rPr>
        <w:t>Tic</w:t>
      </w:r>
      <w:proofErr w:type="spellEnd"/>
      <w:r w:rsidRPr="00FF152C">
        <w:rPr>
          <w:rFonts w:ascii="Times New Roman" w:hAnsi="Times New Roman"/>
          <w:sz w:val="24"/>
          <w:szCs w:val="24"/>
        </w:rPr>
        <w:t xml:space="preserve">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Orta Anadolu </w:t>
      </w:r>
      <w:proofErr w:type="spellStart"/>
      <w:r w:rsidRPr="00FF152C">
        <w:rPr>
          <w:rFonts w:ascii="Times New Roman" w:hAnsi="Times New Roman"/>
          <w:sz w:val="24"/>
          <w:szCs w:val="24"/>
        </w:rPr>
        <w:t>Tic</w:t>
      </w:r>
      <w:proofErr w:type="spellEnd"/>
      <w:r w:rsidRPr="00FF152C">
        <w:rPr>
          <w:rFonts w:ascii="Times New Roman" w:hAnsi="Times New Roman"/>
          <w:sz w:val="24"/>
          <w:szCs w:val="24"/>
        </w:rPr>
        <w:t xml:space="preserve"> ve San İşl. T.A.Ş</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Osmanbey</w:t>
      </w:r>
      <w:proofErr w:type="spellEnd"/>
      <w:r w:rsidRPr="00FF152C">
        <w:rPr>
          <w:rFonts w:ascii="Times New Roman" w:hAnsi="Times New Roman"/>
          <w:sz w:val="24"/>
          <w:szCs w:val="24"/>
        </w:rPr>
        <w:t xml:space="preserve"> Tekstilci İşadamları Derneği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Örme Sanayicileri Derneği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Öz İplik İş Sendikası</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Özbucak</w:t>
      </w:r>
      <w:proofErr w:type="spellEnd"/>
      <w:r w:rsidRPr="00FF152C">
        <w:rPr>
          <w:rFonts w:ascii="Times New Roman" w:hAnsi="Times New Roman"/>
          <w:sz w:val="24"/>
          <w:szCs w:val="24"/>
        </w:rPr>
        <w:t xml:space="preserve"> San ve </w:t>
      </w:r>
      <w:proofErr w:type="spellStart"/>
      <w:r w:rsidRPr="00FF152C">
        <w:rPr>
          <w:rFonts w:ascii="Times New Roman" w:hAnsi="Times New Roman"/>
          <w:sz w:val="24"/>
          <w:szCs w:val="24"/>
        </w:rPr>
        <w:t>Tic</w:t>
      </w:r>
      <w:proofErr w:type="spellEnd"/>
      <w:r w:rsidRPr="00FF152C">
        <w:rPr>
          <w:rFonts w:ascii="Times New Roman" w:hAnsi="Times New Roman"/>
          <w:sz w:val="24"/>
          <w:szCs w:val="24"/>
        </w:rPr>
        <w:t xml:space="preserve">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Pamukkale Üniversitesi Tekstil Mühendisliği Bölümü Tekstil Teknolojisi Anabilim Dalı</w:t>
      </w:r>
    </w:p>
    <w:p w:rsidR="00E40E1C" w:rsidRDefault="00E40E1C" w:rsidP="003A695B">
      <w:pPr>
        <w:spacing w:line="240" w:lineRule="auto"/>
        <w:rPr>
          <w:rFonts w:ascii="Times New Roman" w:hAnsi="Times New Roman"/>
          <w:sz w:val="24"/>
          <w:szCs w:val="24"/>
        </w:rPr>
      </w:pPr>
      <w:r w:rsidRPr="00FF152C">
        <w:rPr>
          <w:rFonts w:ascii="Times New Roman" w:hAnsi="Times New Roman"/>
          <w:sz w:val="24"/>
          <w:szCs w:val="24"/>
        </w:rPr>
        <w:t>Pamuklu Tekstil Sanayicileri Birliği</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Pisa</w:t>
      </w:r>
      <w:proofErr w:type="spellEnd"/>
      <w:r w:rsidRPr="00FF152C">
        <w:rPr>
          <w:rFonts w:ascii="Times New Roman" w:hAnsi="Times New Roman"/>
          <w:sz w:val="24"/>
          <w:szCs w:val="24"/>
        </w:rPr>
        <w:t xml:space="preserve"> Tekstil ve Boya </w:t>
      </w:r>
      <w:proofErr w:type="spellStart"/>
      <w:proofErr w:type="gramStart"/>
      <w:r w:rsidRPr="00FF152C">
        <w:rPr>
          <w:rFonts w:ascii="Times New Roman" w:hAnsi="Times New Roman"/>
          <w:sz w:val="24"/>
          <w:szCs w:val="24"/>
        </w:rPr>
        <w:t>Fab.A</w:t>
      </w:r>
      <w:proofErr w:type="gramEnd"/>
      <w:r w:rsidRPr="00FF152C">
        <w:rPr>
          <w:rFonts w:ascii="Times New Roman" w:hAnsi="Times New Roman"/>
          <w:sz w:val="24"/>
          <w:szCs w:val="24"/>
        </w:rPr>
        <w:t>.Ş</w:t>
      </w:r>
      <w:proofErr w:type="spellEnd"/>
      <w:r w:rsidRPr="00FF152C">
        <w:rPr>
          <w:rFonts w:ascii="Times New Roman" w:hAnsi="Times New Roman"/>
          <w:sz w:val="24"/>
          <w:szCs w:val="24"/>
        </w:rPr>
        <w:t>.</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Sanko</w:t>
      </w:r>
      <w:proofErr w:type="spellEnd"/>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Saray Halı A.Ş</w:t>
      </w:r>
    </w:p>
    <w:p w:rsidR="00E40E1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Söktaş</w:t>
      </w:r>
      <w:proofErr w:type="spellEnd"/>
      <w:r w:rsidRPr="00FF152C">
        <w:rPr>
          <w:rFonts w:ascii="Times New Roman" w:hAnsi="Times New Roman"/>
          <w:sz w:val="24"/>
          <w:szCs w:val="24"/>
        </w:rPr>
        <w:t xml:space="preserve"> Tekstil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Süleyman Demirel Üniversitesi Tekstil Mühendisliği Bölümü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T.C. Başbakanlık Dış Ticaret Müsteşarlığı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T.C. Çalışma ve Sosyal Güvenlik Bakanlığı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T.C. Milli Eğitim Bakanlığı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lastRenderedPageBreak/>
        <w:t>T.C. Sanayi ve Ticaret Bakanlığı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Teknik Mensucat San.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Tekstil İşçiler Sendikası</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Tekstüre</w:t>
      </w:r>
      <w:proofErr w:type="spellEnd"/>
      <w:r w:rsidRPr="00FF152C">
        <w:rPr>
          <w:rFonts w:ascii="Times New Roman" w:hAnsi="Times New Roman"/>
          <w:sz w:val="24"/>
          <w:szCs w:val="24"/>
        </w:rPr>
        <w:t xml:space="preserve"> Çorap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Temtaş</w:t>
      </w:r>
      <w:proofErr w:type="spellEnd"/>
      <w:r w:rsidRPr="00FF152C">
        <w:rPr>
          <w:rFonts w:ascii="Times New Roman" w:hAnsi="Times New Roman"/>
          <w:sz w:val="24"/>
          <w:szCs w:val="24"/>
        </w:rPr>
        <w:t xml:space="preserve"> Tekstil San. </w:t>
      </w:r>
      <w:proofErr w:type="gramStart"/>
      <w:r w:rsidRPr="00FF152C">
        <w:rPr>
          <w:rFonts w:ascii="Times New Roman" w:hAnsi="Times New Roman"/>
          <w:sz w:val="24"/>
          <w:szCs w:val="24"/>
        </w:rPr>
        <w:t>ve</w:t>
      </w:r>
      <w:proofErr w:type="gramEnd"/>
      <w:r w:rsidRPr="00FF152C">
        <w:rPr>
          <w:rFonts w:ascii="Times New Roman" w:hAnsi="Times New Roman"/>
          <w:sz w:val="24"/>
          <w:szCs w:val="24"/>
        </w:rPr>
        <w:t xml:space="preser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Topkapı İplik San.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 Mühendis ve Mimar Odaları Birliği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 Sanayicileri ve İşadamları Derneği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 Standartları Enstitüsü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 xml:space="preserve">Türkiye Esnaf ve </w:t>
      </w:r>
      <w:proofErr w:type="gramStart"/>
      <w:r w:rsidRPr="00FF152C">
        <w:rPr>
          <w:rFonts w:ascii="Times New Roman" w:hAnsi="Times New Roman"/>
          <w:sz w:val="24"/>
          <w:szCs w:val="24"/>
        </w:rPr>
        <w:t>Sanatkarları</w:t>
      </w:r>
      <w:proofErr w:type="gramEnd"/>
      <w:r w:rsidRPr="00FF152C">
        <w:rPr>
          <w:rFonts w:ascii="Times New Roman" w:hAnsi="Times New Roman"/>
          <w:sz w:val="24"/>
          <w:szCs w:val="24"/>
        </w:rPr>
        <w:t xml:space="preserve"> Konfederasyonu</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Giyim Sanayicileri Derneği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İhracatçılar Meclisi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İş Kurumu</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İşçi Sendikaları Konfederasyonu</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İşveren Sendikaları Konfederasyonu</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Odalar ve Borsalar Birliği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Sentetik İplik Üreticileri Birliği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Tekstil Örme ve Giyim Sanayii İşçileri Sendikası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Tekstil Terbiye Sanayicileri Derneği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Türkiye Tekstil, Hazır Giyim, Deri Sanayii, Teknoloji ve Tasarım Araştırma Geliştirme Vakfı</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Uludağ İhracatçı Birlikleri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Uludağ Üniversitesi Tekstil Mühendisliği Bölümü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Üniversite/Meslek Yüksek Okulu/Meslek Lisesi</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Vakko Tekstil ve Hazır Giyim San. İşl.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Yeditepe Üniversitesi Güzel Sanatlar Fakültesi Tekstil ve Moda Tasarımı Bölümü</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Yeşim Satış Mağazaları ve Tekstil Fabrikaları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Yükseköğretim Kurulu</w:t>
      </w:r>
    </w:p>
    <w:p w:rsidR="00E40E1C" w:rsidRPr="00FF152C" w:rsidRDefault="00E40E1C" w:rsidP="003A695B">
      <w:pPr>
        <w:spacing w:line="240" w:lineRule="auto"/>
        <w:rPr>
          <w:rFonts w:ascii="Times New Roman" w:hAnsi="Times New Roman"/>
          <w:sz w:val="24"/>
          <w:szCs w:val="24"/>
        </w:rPr>
      </w:pPr>
      <w:proofErr w:type="spellStart"/>
      <w:r w:rsidRPr="00FF152C">
        <w:rPr>
          <w:rFonts w:ascii="Times New Roman" w:hAnsi="Times New Roman"/>
          <w:sz w:val="24"/>
          <w:szCs w:val="24"/>
        </w:rPr>
        <w:t>Yünsa</w:t>
      </w:r>
      <w:proofErr w:type="spellEnd"/>
      <w:r w:rsidRPr="00FF152C">
        <w:rPr>
          <w:rFonts w:ascii="Times New Roman" w:hAnsi="Times New Roman"/>
          <w:sz w:val="24"/>
          <w:szCs w:val="24"/>
        </w:rPr>
        <w:t xml:space="preserve"> Yünlü San ve Tic. A.Ş</w:t>
      </w:r>
    </w:p>
    <w:p w:rsidR="00E40E1C" w:rsidRPr="00FF152C" w:rsidRDefault="00E40E1C" w:rsidP="003A695B">
      <w:pPr>
        <w:spacing w:line="240" w:lineRule="auto"/>
        <w:rPr>
          <w:rFonts w:ascii="Times New Roman" w:hAnsi="Times New Roman"/>
          <w:sz w:val="24"/>
          <w:szCs w:val="24"/>
        </w:rPr>
      </w:pPr>
      <w:r w:rsidRPr="00FF152C">
        <w:rPr>
          <w:rFonts w:ascii="Times New Roman" w:hAnsi="Times New Roman"/>
          <w:sz w:val="24"/>
          <w:szCs w:val="24"/>
        </w:rPr>
        <w:t>Zorlu Holding</w:t>
      </w:r>
    </w:p>
    <w:p w:rsidR="0074417A" w:rsidRDefault="0074417A" w:rsidP="0074417A">
      <w:pPr>
        <w:spacing w:line="240" w:lineRule="auto"/>
        <w:rPr>
          <w:rFonts w:ascii="Times New Roman" w:hAnsi="Times New Roman"/>
          <w:b/>
          <w:sz w:val="24"/>
          <w:szCs w:val="24"/>
        </w:rPr>
      </w:pPr>
    </w:p>
    <w:p w:rsidR="0074417A" w:rsidRDefault="0074417A" w:rsidP="0074417A">
      <w:pPr>
        <w:spacing w:line="240" w:lineRule="auto"/>
        <w:rPr>
          <w:rFonts w:ascii="Times New Roman" w:hAnsi="Times New Roman"/>
          <w:b/>
          <w:sz w:val="24"/>
          <w:szCs w:val="24"/>
        </w:rPr>
      </w:pPr>
      <w:r>
        <w:rPr>
          <w:rFonts w:ascii="Times New Roman" w:hAnsi="Times New Roman"/>
          <w:b/>
          <w:sz w:val="24"/>
          <w:szCs w:val="24"/>
        </w:rPr>
        <w:t>4.MYK Sektör Komitesi Üyeleri ve Uzmanlar</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Ahmet SARICA,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(Çalışma ve Sosyal Güvenlik Bakanlığı)</w:t>
      </w:r>
      <w:r>
        <w:rPr>
          <w:rFonts w:ascii="Times New Roman" w:hAnsi="Times New Roman"/>
          <w:sz w:val="24"/>
          <w:szCs w:val="24"/>
        </w:rPr>
        <w:tab/>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Nesrin AKGÜN,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(Milli Eğitim Bakanlığı)</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Mahmut KÜR,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(Bilim, Sanayi ve Teknoloji Bakanlığı)</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Doç. Dr. Saliha AĞAÇ,</w:t>
      </w:r>
      <w:r>
        <w:rPr>
          <w:rFonts w:ascii="Times New Roman" w:hAnsi="Times New Roman"/>
          <w:sz w:val="24"/>
          <w:szCs w:val="24"/>
        </w:rPr>
        <w:tab/>
      </w:r>
      <w:r>
        <w:rPr>
          <w:rFonts w:ascii="Times New Roman" w:hAnsi="Times New Roman"/>
          <w:sz w:val="24"/>
          <w:szCs w:val="24"/>
        </w:rPr>
        <w:tab/>
        <w:t>(Yükseköğretim Kurulu Başkanlığı)</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Leyla ÖZDEMİR,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(Türkiye İhracatçılar Meclisi)</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Yılmaz UÇAR,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(Türkiye Esnaf ve </w:t>
      </w:r>
      <w:proofErr w:type="gramStart"/>
      <w:r>
        <w:rPr>
          <w:rFonts w:ascii="Times New Roman" w:hAnsi="Times New Roman"/>
          <w:sz w:val="24"/>
          <w:szCs w:val="24"/>
        </w:rPr>
        <w:t>Sanatkarları</w:t>
      </w:r>
      <w:proofErr w:type="gramEnd"/>
      <w:r>
        <w:rPr>
          <w:rFonts w:ascii="Times New Roman" w:hAnsi="Times New Roman"/>
          <w:sz w:val="24"/>
          <w:szCs w:val="24"/>
        </w:rPr>
        <w:t xml:space="preserve"> Konfederasyonu)</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Atilla BAĞCUVAN,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(Türkiye Odalar ve Borsalar Birliği)</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 xml:space="preserve">Pınar PEHLİVANOĞLU ÖZCAN,  (Hak İşçi Sendikaları Konfederasyonu) </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Tamer TOK,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(Türkiye İşveren Sendikaları Konfederasyonu)</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 xml:space="preserve">H. Ergün </w:t>
      </w:r>
      <w:proofErr w:type="gramStart"/>
      <w:r>
        <w:rPr>
          <w:rFonts w:ascii="Times New Roman" w:hAnsi="Times New Roman"/>
          <w:sz w:val="24"/>
          <w:szCs w:val="24"/>
        </w:rPr>
        <w:t>İŞERİ</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(Devrimci İşçi Sendikaları Konfederasyonu)</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Neşet ERDOĞAN,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(Türkiye işçi Sendikaları Konfederasyonu)</w:t>
      </w:r>
    </w:p>
    <w:p w:rsidR="0074417A" w:rsidRDefault="0074417A" w:rsidP="0074417A">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4417A" w:rsidRDefault="0074417A" w:rsidP="0074417A">
      <w:pPr>
        <w:pStyle w:val="ListeParagraf"/>
        <w:rPr>
          <w:rFonts w:cs="Calibri"/>
          <w:b/>
        </w:rPr>
      </w:pPr>
      <w:r>
        <w:rPr>
          <w:rFonts w:cs="Calibri"/>
          <w:b/>
        </w:rPr>
        <w:t>5.MYK Yönetim Kurulu</w:t>
      </w:r>
    </w:p>
    <w:p w:rsidR="0074417A" w:rsidRDefault="0074417A" w:rsidP="0074417A">
      <w:pPr>
        <w:jc w:val="both"/>
        <w:rPr>
          <w:rFonts w:ascii="Times New Roman" w:hAnsi="Times New Roman"/>
          <w:sz w:val="24"/>
          <w:szCs w:val="24"/>
        </w:rPr>
      </w:pPr>
      <w:r>
        <w:rPr>
          <w:rFonts w:ascii="Times New Roman" w:hAnsi="Times New Roman"/>
          <w:sz w:val="24"/>
          <w:szCs w:val="24"/>
        </w:rPr>
        <w:t>Bayram AKBAŞ,</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Başkan (Çalışma ve Sosyal Güvenlik Bakanlığı Temsilcisi)</w:t>
      </w:r>
    </w:p>
    <w:p w:rsidR="0074417A" w:rsidRDefault="0074417A" w:rsidP="0074417A">
      <w:pPr>
        <w:jc w:val="both"/>
        <w:rPr>
          <w:rFonts w:ascii="Times New Roman" w:hAnsi="Times New Roman"/>
          <w:sz w:val="24"/>
          <w:szCs w:val="24"/>
        </w:rPr>
      </w:pPr>
      <w:r>
        <w:rPr>
          <w:rFonts w:ascii="Times New Roman" w:hAnsi="Times New Roman"/>
          <w:sz w:val="24"/>
          <w:szCs w:val="24"/>
        </w:rPr>
        <w:t>Doç. Dr. Ömer AÇIKGÖZ,</w:t>
      </w:r>
      <w:r>
        <w:rPr>
          <w:rFonts w:ascii="Times New Roman" w:hAnsi="Times New Roman"/>
          <w:sz w:val="24"/>
          <w:szCs w:val="24"/>
        </w:rPr>
        <w:tab/>
      </w:r>
      <w:r>
        <w:rPr>
          <w:rFonts w:ascii="Times New Roman" w:hAnsi="Times New Roman"/>
          <w:sz w:val="24"/>
          <w:szCs w:val="24"/>
        </w:rPr>
        <w:tab/>
        <w:t>Başkan Vekili (Milli Eğitim Bakanlığı Temsilcisi)</w:t>
      </w:r>
    </w:p>
    <w:p w:rsidR="0074417A" w:rsidRDefault="0074417A" w:rsidP="0074417A">
      <w:pPr>
        <w:jc w:val="both"/>
        <w:rPr>
          <w:rFonts w:ascii="Times New Roman" w:hAnsi="Times New Roman"/>
          <w:sz w:val="24"/>
          <w:szCs w:val="24"/>
        </w:rPr>
      </w:pPr>
      <w:r>
        <w:rPr>
          <w:rFonts w:ascii="Times New Roman" w:hAnsi="Times New Roman"/>
          <w:sz w:val="24"/>
          <w:szCs w:val="24"/>
        </w:rPr>
        <w:t>Prof. Dr. Mahmut ÖZER,</w:t>
      </w:r>
      <w:r>
        <w:rPr>
          <w:rFonts w:ascii="Times New Roman" w:hAnsi="Times New Roman"/>
          <w:sz w:val="24"/>
          <w:szCs w:val="24"/>
        </w:rPr>
        <w:tab/>
      </w:r>
      <w:r>
        <w:rPr>
          <w:rFonts w:ascii="Times New Roman" w:hAnsi="Times New Roman"/>
          <w:sz w:val="24"/>
          <w:szCs w:val="24"/>
        </w:rPr>
        <w:tab/>
        <w:t>Üye (Yükseköğretim Kurulu Başkanlığı Temsilcisi)</w:t>
      </w:r>
    </w:p>
    <w:p w:rsidR="0074417A" w:rsidRDefault="0074417A" w:rsidP="0074417A">
      <w:pPr>
        <w:ind w:left="3540" w:hanging="3540"/>
        <w:jc w:val="both"/>
        <w:rPr>
          <w:rFonts w:ascii="Times New Roman" w:hAnsi="Times New Roman"/>
          <w:sz w:val="24"/>
          <w:szCs w:val="24"/>
        </w:rPr>
      </w:pPr>
      <w:proofErr w:type="spellStart"/>
      <w:r>
        <w:rPr>
          <w:rFonts w:ascii="Times New Roman" w:hAnsi="Times New Roman"/>
          <w:sz w:val="24"/>
          <w:szCs w:val="24"/>
        </w:rPr>
        <w:t>Bendevi</w:t>
      </w:r>
      <w:proofErr w:type="spellEnd"/>
      <w:r>
        <w:rPr>
          <w:rFonts w:ascii="Times New Roman" w:hAnsi="Times New Roman"/>
          <w:sz w:val="24"/>
          <w:szCs w:val="24"/>
        </w:rPr>
        <w:t xml:space="preserve"> PALANDÖKEN,</w:t>
      </w:r>
      <w:r>
        <w:rPr>
          <w:rFonts w:ascii="Times New Roman" w:hAnsi="Times New Roman"/>
          <w:sz w:val="24"/>
          <w:szCs w:val="24"/>
        </w:rPr>
        <w:tab/>
        <w:t>Üye (Türkiye Esnaf ve Sanatkârları Konfederasyonu Temsilcisi)</w:t>
      </w:r>
    </w:p>
    <w:p w:rsidR="0074417A" w:rsidRDefault="0074417A" w:rsidP="0074417A">
      <w:pPr>
        <w:jc w:val="both"/>
        <w:rPr>
          <w:rFonts w:ascii="Times New Roman" w:hAnsi="Times New Roman"/>
          <w:sz w:val="24"/>
          <w:szCs w:val="24"/>
        </w:rPr>
      </w:pPr>
      <w:r>
        <w:rPr>
          <w:rFonts w:ascii="Times New Roman" w:hAnsi="Times New Roman"/>
          <w:sz w:val="24"/>
          <w:szCs w:val="24"/>
        </w:rPr>
        <w:t>Dr. Osman YILDIZ,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Üye (İşçi Sendikaları Konfederasyonları Temsilcisi)</w:t>
      </w:r>
    </w:p>
    <w:p w:rsidR="0074417A" w:rsidRPr="000C7BAE" w:rsidRDefault="0074417A" w:rsidP="0074417A">
      <w:pPr>
        <w:jc w:val="both"/>
        <w:rPr>
          <w:rFonts w:ascii="Times New Roman" w:hAnsi="Times New Roman"/>
          <w:sz w:val="24"/>
          <w:szCs w:val="24"/>
        </w:rPr>
      </w:pPr>
      <w:r>
        <w:rPr>
          <w:rFonts w:ascii="Times New Roman" w:hAnsi="Times New Roman"/>
          <w:sz w:val="24"/>
          <w:szCs w:val="24"/>
        </w:rPr>
        <w:t>Mustafa DEMİR,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Üye (İşveren Sendikaları Konfederasyonu Temsilcisi)</w:t>
      </w:r>
    </w:p>
    <w:sectPr w:rsidR="0074417A" w:rsidRPr="000C7BAE" w:rsidSect="00870DFC">
      <w:headerReference w:type="even" r:id="rId21"/>
      <w:headerReference w:type="default" r:id="rId22"/>
      <w:footerReference w:type="default" r:id="rId23"/>
      <w:headerReference w:type="first" r:id="rId24"/>
      <w:footerReference w:type="first" r:id="rId25"/>
      <w:pgSz w:w="11906" w:h="16838"/>
      <w:pgMar w:top="1276" w:right="1133" w:bottom="1411"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F8" w:rsidRDefault="003943F8" w:rsidP="005F4D16">
      <w:pPr>
        <w:spacing w:after="0" w:line="240" w:lineRule="auto"/>
        <w:rPr>
          <w:rFonts w:cs="Times New Roman"/>
        </w:rPr>
      </w:pPr>
      <w:r>
        <w:rPr>
          <w:rFonts w:cs="Times New Roman"/>
        </w:rPr>
        <w:separator/>
      </w:r>
    </w:p>
  </w:endnote>
  <w:endnote w:type="continuationSeparator" w:id="0">
    <w:p w:rsidR="003943F8" w:rsidRDefault="003943F8" w:rsidP="005F4D1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70A3A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Pr="006969BF" w:rsidRDefault="003D1D3C" w:rsidP="006969BF">
    <w:pPr>
      <w:pStyle w:val="Altbilgi"/>
      <w:pBdr>
        <w:top w:val="thinThickSmallGap" w:sz="24" w:space="1" w:color="622423"/>
      </w:pBdr>
      <w:tabs>
        <w:tab w:val="clear" w:pos="4536"/>
      </w:tabs>
      <w:rPr>
        <w:rFonts w:ascii="Cambria" w:hAnsi="Cambria" w:cs="Cambria"/>
      </w:rPr>
    </w:pPr>
    <w:r w:rsidRPr="00CD02A0">
      <w:rPr>
        <w:rFonts w:ascii="Times New Roman" w:hAnsi="Times New Roman"/>
        <w:sz w:val="24"/>
        <w:szCs w:val="24"/>
      </w:rPr>
      <w:t>© Mesleki Yeterlilik Kurumu, 20</w:t>
    </w:r>
    <w:r>
      <w:rPr>
        <w:rFonts w:ascii="Times New Roman" w:hAnsi="Times New Roman"/>
        <w:sz w:val="24"/>
        <w:szCs w:val="24"/>
      </w:rPr>
      <w:t>15</w:t>
    </w:r>
    <w:r>
      <w:rPr>
        <w:rFonts w:ascii="Cambria" w:hAnsi="Cambria" w:cs="Cambria"/>
      </w:rPr>
      <w:tab/>
      <w:t xml:space="preserve">Sayfa </w:t>
    </w:r>
    <w:r w:rsidR="0025034F">
      <w:fldChar w:fldCharType="begin"/>
    </w:r>
    <w:r>
      <w:instrText xml:space="preserve"> PAGE   \* MERGEFORMAT </w:instrText>
    </w:r>
    <w:r w:rsidR="0025034F">
      <w:fldChar w:fldCharType="separate"/>
    </w:r>
    <w:r w:rsidR="00E40E1C" w:rsidRPr="00E40E1C">
      <w:rPr>
        <w:rFonts w:ascii="Cambria" w:hAnsi="Cambria" w:cs="Cambria"/>
        <w:noProof/>
      </w:rPr>
      <w:t>2</w:t>
    </w:r>
    <w:r w:rsidR="0025034F">
      <w:rPr>
        <w:rFonts w:ascii="Cambria" w:hAnsi="Cambria" w:cs="Cambria"/>
        <w:noProof/>
      </w:rPr>
      <w:fldChar w:fldCharType="end"/>
    </w:r>
  </w:p>
  <w:p w:rsidR="003D1D3C" w:rsidRPr="006969BF" w:rsidRDefault="003D1D3C" w:rsidP="006969B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Pr="006969BF" w:rsidRDefault="003D1D3C" w:rsidP="006969BF">
    <w:pPr>
      <w:pStyle w:val="Altbilgi"/>
      <w:pBdr>
        <w:top w:val="thinThickSmallGap" w:sz="24" w:space="1" w:color="622423"/>
      </w:pBdr>
      <w:tabs>
        <w:tab w:val="clear" w:pos="4536"/>
      </w:tabs>
      <w:rPr>
        <w:rFonts w:ascii="Cambria" w:hAnsi="Cambria" w:cs="Cambria"/>
      </w:rPr>
    </w:pPr>
    <w:r w:rsidRPr="00CD02A0">
      <w:rPr>
        <w:rFonts w:ascii="Times New Roman" w:hAnsi="Times New Roman"/>
        <w:sz w:val="24"/>
        <w:szCs w:val="24"/>
      </w:rPr>
      <w:t>© Mesleki Yeterlilik Kurumu, 20</w:t>
    </w:r>
    <w:r>
      <w:rPr>
        <w:rFonts w:ascii="Times New Roman" w:hAnsi="Times New Roman"/>
        <w:sz w:val="24"/>
        <w:szCs w:val="24"/>
      </w:rPr>
      <w:t>15</w:t>
    </w:r>
    <w:r>
      <w:rPr>
        <w:rFonts w:ascii="Cambria" w:hAnsi="Cambria" w:cs="Cambria"/>
      </w:rPr>
      <w:tab/>
      <w:t xml:space="preserve">Sayfa </w:t>
    </w:r>
    <w:r w:rsidR="0025034F">
      <w:fldChar w:fldCharType="begin"/>
    </w:r>
    <w:r>
      <w:instrText xml:space="preserve"> PAGE   \* MERGEFORMAT </w:instrText>
    </w:r>
    <w:r w:rsidR="0025034F">
      <w:fldChar w:fldCharType="separate"/>
    </w:r>
    <w:r w:rsidR="00E40E1C" w:rsidRPr="00E40E1C">
      <w:rPr>
        <w:rFonts w:ascii="Cambria" w:hAnsi="Cambria" w:cs="Cambria"/>
        <w:noProof/>
      </w:rPr>
      <w:t>2</w:t>
    </w:r>
    <w:r w:rsidR="0025034F">
      <w:rPr>
        <w:rFonts w:ascii="Cambria" w:hAnsi="Cambria" w:cs="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63" w:rsidRPr="006969BF" w:rsidRDefault="00FB6563" w:rsidP="006969BF">
    <w:pPr>
      <w:pStyle w:val="Altbilgi"/>
      <w:pBdr>
        <w:top w:val="thinThickSmallGap" w:sz="24" w:space="1" w:color="622423"/>
      </w:pBdr>
      <w:tabs>
        <w:tab w:val="clear" w:pos="4536"/>
      </w:tabs>
      <w:rPr>
        <w:rFonts w:ascii="Cambria" w:hAnsi="Cambria" w:cs="Cambria"/>
      </w:rPr>
    </w:pPr>
    <w:r w:rsidRPr="00CD02A0">
      <w:rPr>
        <w:rFonts w:ascii="Times New Roman" w:hAnsi="Times New Roman"/>
        <w:sz w:val="24"/>
        <w:szCs w:val="24"/>
      </w:rPr>
      <w:t>© Mesleki Yeterlilik Kurumu, 20</w:t>
    </w:r>
    <w:r>
      <w:rPr>
        <w:rFonts w:ascii="Times New Roman" w:hAnsi="Times New Roman"/>
        <w:sz w:val="24"/>
        <w:szCs w:val="24"/>
      </w:rPr>
      <w:t>15</w:t>
    </w:r>
    <w:r>
      <w:rPr>
        <w:rFonts w:ascii="Cambria" w:hAnsi="Cambria" w:cs="Cambria"/>
      </w:rPr>
      <w:tab/>
    </w:r>
    <w:r w:rsidRPr="00FB6563">
      <w:rPr>
        <w:rFonts w:ascii="Times New Roman" w:hAnsi="Times New Roman"/>
        <w:sz w:val="22"/>
        <w:szCs w:val="22"/>
      </w:rPr>
      <w:t xml:space="preserve">Sayfa </w:t>
    </w:r>
    <w:r w:rsidR="0025034F" w:rsidRPr="00FB6563">
      <w:rPr>
        <w:rFonts w:ascii="Times New Roman" w:hAnsi="Times New Roman"/>
        <w:sz w:val="22"/>
        <w:szCs w:val="22"/>
      </w:rPr>
      <w:fldChar w:fldCharType="begin"/>
    </w:r>
    <w:r w:rsidRPr="00FB6563">
      <w:rPr>
        <w:rFonts w:ascii="Times New Roman" w:hAnsi="Times New Roman"/>
        <w:sz w:val="22"/>
        <w:szCs w:val="22"/>
      </w:rPr>
      <w:instrText xml:space="preserve"> PAGE   \* MERGEFORMAT </w:instrText>
    </w:r>
    <w:r w:rsidR="0025034F" w:rsidRPr="00FB6563">
      <w:rPr>
        <w:rFonts w:ascii="Times New Roman" w:hAnsi="Times New Roman"/>
        <w:sz w:val="22"/>
        <w:szCs w:val="22"/>
      </w:rPr>
      <w:fldChar w:fldCharType="separate"/>
    </w:r>
    <w:r w:rsidR="00E40E1C">
      <w:rPr>
        <w:rFonts w:ascii="Times New Roman" w:hAnsi="Times New Roman"/>
        <w:noProof/>
        <w:sz w:val="22"/>
        <w:szCs w:val="22"/>
      </w:rPr>
      <w:t>8</w:t>
    </w:r>
    <w:r w:rsidR="0025034F" w:rsidRPr="00FB6563">
      <w:rPr>
        <w:rFonts w:ascii="Times New Roman" w:hAnsi="Times New Roman"/>
        <w:noProof/>
        <w:sz w:val="22"/>
        <w:szCs w:val="22"/>
      </w:rPr>
      <w:fldChar w:fldCharType="end"/>
    </w:r>
  </w:p>
  <w:p w:rsidR="00FB6563" w:rsidRPr="006969BF" w:rsidRDefault="00FB6563" w:rsidP="006969BF">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Pr="006969BF" w:rsidRDefault="003D1D3C" w:rsidP="006969BF">
    <w:pPr>
      <w:pStyle w:val="Altbilgi"/>
      <w:pBdr>
        <w:top w:val="thinThickSmallGap" w:sz="24" w:space="1" w:color="622423"/>
      </w:pBdr>
      <w:tabs>
        <w:tab w:val="clear" w:pos="4536"/>
      </w:tabs>
      <w:rPr>
        <w:rFonts w:ascii="Cambria" w:hAnsi="Cambria" w:cs="Cambria"/>
      </w:rPr>
    </w:pPr>
    <w:r w:rsidRPr="00CD02A0">
      <w:rPr>
        <w:rFonts w:ascii="Times New Roman" w:hAnsi="Times New Roman"/>
        <w:sz w:val="24"/>
        <w:szCs w:val="24"/>
      </w:rPr>
      <w:t>© Mesleki Yeterlilik Kurumu, 20</w:t>
    </w:r>
    <w:r>
      <w:rPr>
        <w:rFonts w:ascii="Times New Roman" w:hAnsi="Times New Roman"/>
        <w:sz w:val="24"/>
        <w:szCs w:val="24"/>
      </w:rPr>
      <w:t>15</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FB6563">
      <w:rPr>
        <w:rFonts w:ascii="Cambria" w:hAnsi="Cambria" w:cs="Cambria"/>
        <w:sz w:val="22"/>
        <w:szCs w:val="22"/>
      </w:rPr>
      <w:tab/>
      <w:t xml:space="preserve">Sayfa </w:t>
    </w:r>
    <w:r w:rsidR="0025034F" w:rsidRPr="00FB6563">
      <w:rPr>
        <w:sz w:val="22"/>
        <w:szCs w:val="22"/>
      </w:rPr>
      <w:fldChar w:fldCharType="begin"/>
    </w:r>
    <w:r w:rsidRPr="00FB6563">
      <w:rPr>
        <w:sz w:val="22"/>
        <w:szCs w:val="22"/>
      </w:rPr>
      <w:instrText xml:space="preserve"> PAGE   \* MERGEFORMAT </w:instrText>
    </w:r>
    <w:r w:rsidR="0025034F" w:rsidRPr="00FB6563">
      <w:rPr>
        <w:sz w:val="22"/>
        <w:szCs w:val="22"/>
      </w:rPr>
      <w:fldChar w:fldCharType="separate"/>
    </w:r>
    <w:r w:rsidR="00E40E1C" w:rsidRPr="00E40E1C">
      <w:rPr>
        <w:rFonts w:ascii="Cambria" w:hAnsi="Cambria" w:cs="Cambria"/>
        <w:noProof/>
        <w:sz w:val="22"/>
        <w:szCs w:val="22"/>
      </w:rPr>
      <w:t>16</w:t>
    </w:r>
    <w:r w:rsidR="0025034F" w:rsidRPr="00FB6563">
      <w:rPr>
        <w:rFonts w:ascii="Cambria" w:hAnsi="Cambria" w:cs="Cambria"/>
        <w:noProof/>
        <w:sz w:val="22"/>
        <w:szCs w:val="22"/>
      </w:rPr>
      <w:fldChar w:fldCharType="end"/>
    </w:r>
  </w:p>
  <w:p w:rsidR="003D1D3C" w:rsidRPr="006969BF" w:rsidRDefault="003D1D3C" w:rsidP="006969BF">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Pr="00FB6563" w:rsidRDefault="003D1D3C" w:rsidP="006969BF">
    <w:pPr>
      <w:pStyle w:val="Altbilgi"/>
      <w:pBdr>
        <w:top w:val="thinThickSmallGap" w:sz="24" w:space="1" w:color="622423"/>
      </w:pBdr>
      <w:tabs>
        <w:tab w:val="clear" w:pos="4536"/>
      </w:tabs>
      <w:rPr>
        <w:rFonts w:ascii="Times New Roman" w:hAnsi="Times New Roman"/>
        <w:sz w:val="22"/>
        <w:szCs w:val="22"/>
      </w:rPr>
    </w:pPr>
    <w:r w:rsidRPr="00FB6563">
      <w:rPr>
        <w:rFonts w:ascii="Times New Roman" w:hAnsi="Times New Roman"/>
        <w:sz w:val="22"/>
        <w:szCs w:val="22"/>
      </w:rPr>
      <w:t>© Mesleki Yeterlilik Kurumu, 2015</w:t>
    </w:r>
    <w:r w:rsidRPr="00FB6563">
      <w:rPr>
        <w:rFonts w:ascii="Times New Roman" w:hAnsi="Times New Roman"/>
        <w:sz w:val="22"/>
        <w:szCs w:val="22"/>
      </w:rPr>
      <w:tab/>
    </w:r>
    <w:r w:rsidRPr="00FB6563">
      <w:rPr>
        <w:rFonts w:ascii="Times New Roman" w:hAnsi="Times New Roman"/>
        <w:sz w:val="22"/>
        <w:szCs w:val="22"/>
      </w:rPr>
      <w:tab/>
    </w:r>
    <w:r w:rsidRPr="00FB6563">
      <w:rPr>
        <w:rFonts w:ascii="Times New Roman" w:hAnsi="Times New Roman"/>
        <w:sz w:val="22"/>
        <w:szCs w:val="22"/>
      </w:rPr>
      <w:tab/>
    </w:r>
    <w:r w:rsidRPr="00FB6563">
      <w:rPr>
        <w:rFonts w:ascii="Times New Roman" w:hAnsi="Times New Roman"/>
        <w:sz w:val="22"/>
        <w:szCs w:val="22"/>
      </w:rPr>
      <w:tab/>
    </w:r>
    <w:r w:rsidRPr="00FB6563">
      <w:rPr>
        <w:rFonts w:ascii="Times New Roman" w:hAnsi="Times New Roman"/>
        <w:sz w:val="22"/>
        <w:szCs w:val="22"/>
      </w:rPr>
      <w:tab/>
    </w:r>
    <w:r w:rsidRPr="00FB6563">
      <w:rPr>
        <w:rFonts w:ascii="Times New Roman" w:hAnsi="Times New Roman"/>
        <w:sz w:val="22"/>
        <w:szCs w:val="22"/>
      </w:rPr>
      <w:tab/>
    </w:r>
    <w:r w:rsidRPr="00FB6563">
      <w:rPr>
        <w:rFonts w:ascii="Times New Roman" w:hAnsi="Times New Roman"/>
        <w:sz w:val="22"/>
        <w:szCs w:val="22"/>
      </w:rPr>
      <w:tab/>
      <w:t xml:space="preserve">Sayfa </w:t>
    </w:r>
    <w:r w:rsidR="0025034F" w:rsidRPr="00FB6563">
      <w:rPr>
        <w:rFonts w:ascii="Times New Roman" w:hAnsi="Times New Roman"/>
        <w:sz w:val="22"/>
        <w:szCs w:val="22"/>
      </w:rPr>
      <w:fldChar w:fldCharType="begin"/>
    </w:r>
    <w:r w:rsidRPr="00FB6563">
      <w:rPr>
        <w:rFonts w:ascii="Times New Roman" w:hAnsi="Times New Roman"/>
        <w:sz w:val="22"/>
        <w:szCs w:val="22"/>
      </w:rPr>
      <w:instrText xml:space="preserve"> PAGE   \* MERGEFORMAT </w:instrText>
    </w:r>
    <w:r w:rsidR="0025034F" w:rsidRPr="00FB6563">
      <w:rPr>
        <w:rFonts w:ascii="Times New Roman" w:hAnsi="Times New Roman"/>
        <w:sz w:val="22"/>
        <w:szCs w:val="22"/>
      </w:rPr>
      <w:fldChar w:fldCharType="separate"/>
    </w:r>
    <w:r w:rsidR="00E40E1C">
      <w:rPr>
        <w:rFonts w:ascii="Times New Roman" w:hAnsi="Times New Roman"/>
        <w:noProof/>
        <w:sz w:val="22"/>
        <w:szCs w:val="22"/>
      </w:rPr>
      <w:t>9</w:t>
    </w:r>
    <w:r w:rsidR="0025034F" w:rsidRPr="00FB6563">
      <w:rPr>
        <w:rFonts w:ascii="Times New Roman" w:hAnsi="Times New Roman"/>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Pr="00AD6B25" w:rsidRDefault="003D1D3C" w:rsidP="006969BF">
    <w:pPr>
      <w:pStyle w:val="Altbilgi"/>
      <w:pBdr>
        <w:top w:val="thinThickSmallGap" w:sz="24" w:space="1" w:color="622423"/>
      </w:pBdr>
      <w:tabs>
        <w:tab w:val="clear" w:pos="4536"/>
      </w:tabs>
      <w:rPr>
        <w:rFonts w:ascii="Times New Roman" w:hAnsi="Times New Roman"/>
        <w:sz w:val="22"/>
        <w:szCs w:val="22"/>
      </w:rPr>
    </w:pPr>
    <w:r w:rsidRPr="00AD6B25">
      <w:rPr>
        <w:rFonts w:ascii="Times New Roman" w:hAnsi="Times New Roman"/>
        <w:sz w:val="22"/>
        <w:szCs w:val="22"/>
      </w:rPr>
      <w:t>© Mesleki Yeterlilik Kurumu, 2015</w:t>
    </w:r>
    <w:r w:rsidRPr="00AD6B25">
      <w:rPr>
        <w:rFonts w:ascii="Times New Roman" w:hAnsi="Times New Roman"/>
        <w:sz w:val="22"/>
        <w:szCs w:val="22"/>
      </w:rPr>
      <w:tab/>
      <w:t xml:space="preserve">Sayfa </w:t>
    </w:r>
    <w:r w:rsidR="0025034F" w:rsidRPr="00AD6B25">
      <w:rPr>
        <w:rFonts w:ascii="Times New Roman" w:hAnsi="Times New Roman"/>
        <w:sz w:val="22"/>
        <w:szCs w:val="22"/>
      </w:rPr>
      <w:fldChar w:fldCharType="begin"/>
    </w:r>
    <w:r w:rsidRPr="00AD6B25">
      <w:rPr>
        <w:rFonts w:ascii="Times New Roman" w:hAnsi="Times New Roman"/>
        <w:sz w:val="22"/>
        <w:szCs w:val="22"/>
      </w:rPr>
      <w:instrText xml:space="preserve"> PAGE   \* MERGEFORMAT </w:instrText>
    </w:r>
    <w:r w:rsidR="0025034F" w:rsidRPr="00AD6B25">
      <w:rPr>
        <w:rFonts w:ascii="Times New Roman" w:hAnsi="Times New Roman"/>
        <w:sz w:val="22"/>
        <w:szCs w:val="22"/>
      </w:rPr>
      <w:fldChar w:fldCharType="separate"/>
    </w:r>
    <w:r w:rsidR="00E40E1C">
      <w:rPr>
        <w:rFonts w:ascii="Times New Roman" w:hAnsi="Times New Roman"/>
        <w:noProof/>
        <w:sz w:val="22"/>
        <w:szCs w:val="22"/>
      </w:rPr>
      <w:t>21</w:t>
    </w:r>
    <w:r w:rsidR="0025034F" w:rsidRPr="00AD6B25">
      <w:rPr>
        <w:rFonts w:ascii="Times New Roman" w:hAnsi="Times New Roman"/>
        <w:noProof/>
        <w:sz w:val="22"/>
        <w:szCs w:val="22"/>
      </w:rPr>
      <w:fldChar w:fldCharType="end"/>
    </w:r>
  </w:p>
  <w:p w:rsidR="003D1D3C" w:rsidRPr="006969BF" w:rsidRDefault="003D1D3C" w:rsidP="006969BF">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Pr="006969BF" w:rsidRDefault="003D1D3C" w:rsidP="006969BF">
    <w:pPr>
      <w:pStyle w:val="Altbilgi"/>
      <w:pBdr>
        <w:top w:val="thinThickSmallGap" w:sz="24" w:space="1" w:color="622423"/>
      </w:pBdr>
      <w:tabs>
        <w:tab w:val="clear" w:pos="4536"/>
      </w:tabs>
      <w:rPr>
        <w:rFonts w:ascii="Cambria" w:hAnsi="Cambria" w:cs="Cambria"/>
      </w:rPr>
    </w:pPr>
    <w:r w:rsidRPr="00CD02A0">
      <w:rPr>
        <w:rFonts w:ascii="Times New Roman" w:hAnsi="Times New Roman"/>
        <w:sz w:val="24"/>
        <w:szCs w:val="24"/>
      </w:rPr>
      <w:t>© Mesleki Yeterlilik Kurumu, 20</w:t>
    </w:r>
    <w:r>
      <w:rPr>
        <w:rFonts w:ascii="Times New Roman" w:hAnsi="Times New Roman"/>
        <w:sz w:val="24"/>
        <w:szCs w:val="24"/>
      </w:rPr>
      <w:t>15</w:t>
    </w:r>
    <w:r>
      <w:rPr>
        <w:rFonts w:ascii="Times New Roman" w:hAnsi="Times New Roman"/>
        <w:sz w:val="24"/>
        <w:szCs w:val="24"/>
      </w:rPr>
      <w:tab/>
    </w:r>
    <w:r w:rsidRPr="00FB6563">
      <w:rPr>
        <w:rFonts w:ascii="Times New Roman" w:hAnsi="Times New Roman"/>
        <w:sz w:val="22"/>
        <w:szCs w:val="22"/>
      </w:rPr>
      <w:t xml:space="preserve">Sayfa </w:t>
    </w:r>
    <w:r w:rsidR="0025034F" w:rsidRPr="00FB6563">
      <w:rPr>
        <w:rFonts w:ascii="Times New Roman" w:hAnsi="Times New Roman"/>
        <w:sz w:val="22"/>
        <w:szCs w:val="22"/>
      </w:rPr>
      <w:fldChar w:fldCharType="begin"/>
    </w:r>
    <w:r w:rsidRPr="00FB6563">
      <w:rPr>
        <w:rFonts w:ascii="Times New Roman" w:hAnsi="Times New Roman"/>
        <w:sz w:val="22"/>
        <w:szCs w:val="22"/>
      </w:rPr>
      <w:instrText xml:space="preserve"> PAGE   \* MERGEFORMAT </w:instrText>
    </w:r>
    <w:r w:rsidR="0025034F" w:rsidRPr="00FB6563">
      <w:rPr>
        <w:rFonts w:ascii="Times New Roman" w:hAnsi="Times New Roman"/>
        <w:sz w:val="22"/>
        <w:szCs w:val="22"/>
      </w:rPr>
      <w:fldChar w:fldCharType="separate"/>
    </w:r>
    <w:r w:rsidR="00E40E1C">
      <w:rPr>
        <w:rFonts w:ascii="Times New Roman" w:hAnsi="Times New Roman"/>
        <w:noProof/>
        <w:sz w:val="22"/>
        <w:szCs w:val="22"/>
      </w:rPr>
      <w:t>17</w:t>
    </w:r>
    <w:r w:rsidR="0025034F" w:rsidRPr="00FB6563">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F8" w:rsidRDefault="003943F8" w:rsidP="005F4D16">
      <w:pPr>
        <w:spacing w:after="0" w:line="240" w:lineRule="auto"/>
        <w:rPr>
          <w:rFonts w:cs="Times New Roman"/>
        </w:rPr>
      </w:pPr>
      <w:r>
        <w:rPr>
          <w:rFonts w:cs="Times New Roman"/>
        </w:rPr>
        <w:separator/>
      </w:r>
    </w:p>
  </w:footnote>
  <w:footnote w:type="continuationSeparator" w:id="0">
    <w:p w:rsidR="003943F8" w:rsidRDefault="003943F8" w:rsidP="005F4D16">
      <w:pPr>
        <w:spacing w:after="0" w:line="240" w:lineRule="auto"/>
        <w:rPr>
          <w:rFonts w:cs="Times New Roman"/>
        </w:rPr>
      </w:pPr>
      <w:r>
        <w:rPr>
          <w:rFonts w:cs="Times New Roman"/>
        </w:rPr>
        <w:continuationSeparator/>
      </w:r>
    </w:p>
  </w:footnote>
  <w:footnote w:id="1">
    <w:p w:rsidR="003D1D3C" w:rsidRDefault="003D1D3C" w:rsidP="003E3C57">
      <w:pPr>
        <w:pStyle w:val="DipnotMetni"/>
      </w:pPr>
      <w:r w:rsidRPr="008E52C1">
        <w:rPr>
          <w:rStyle w:val="DipnotBavurusu"/>
          <w:rFonts w:ascii="Times New Roman" w:hAnsi="Times New Roman"/>
        </w:rPr>
        <w:footnoteRef/>
      </w:r>
      <w:r w:rsidRPr="008E52C1">
        <w:rPr>
          <w:rFonts w:ascii="Times New Roman" w:hAnsi="Times New Roman"/>
        </w:rPr>
        <w:t xml:space="preserve">  Mesleğin yeterlilik seviyesi, sekizli (8) seviye matrisinde </w:t>
      </w:r>
      <w:r>
        <w:rPr>
          <w:rFonts w:ascii="Times New Roman" w:hAnsi="Times New Roman"/>
        </w:rPr>
        <w:t>seviye iki</w:t>
      </w:r>
      <w:r w:rsidRPr="008E52C1">
        <w:rPr>
          <w:rFonts w:ascii="Times New Roman" w:hAnsi="Times New Roman"/>
        </w:rPr>
        <w:t xml:space="preserve"> (</w:t>
      </w:r>
      <w:r>
        <w:rPr>
          <w:rFonts w:ascii="Times New Roman" w:hAnsi="Times New Roman"/>
        </w:rPr>
        <w:t>2</w:t>
      </w:r>
      <w:r w:rsidRPr="008E52C1">
        <w:rPr>
          <w:rFonts w:ascii="Times New Roman" w:hAnsi="Times New Roman"/>
        </w:rPr>
        <w:t>) 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Default="003D1D3C" w:rsidP="005A09D9">
    <w:pPr>
      <w:spacing w:after="0" w:line="240" w:lineRule="auto"/>
      <w:jc w:val="both"/>
      <w:rPr>
        <w:rFonts w:ascii="Times New Roman" w:hAnsi="Times New Roman" w:cs="Times New Roman"/>
        <w:sz w:val="24"/>
        <w:szCs w:val="24"/>
      </w:rPr>
    </w:pPr>
    <w:r w:rsidRPr="003E3C57">
      <w:rPr>
        <w:rFonts w:ascii="Times New Roman" w:hAnsi="Times New Roman" w:cs="Times New Roman"/>
      </w:rPr>
      <w:t xml:space="preserve">İplik Eğirme Operatörü </w:t>
    </w:r>
    <w:r>
      <w:rPr>
        <w:rFonts w:ascii="Times New Roman" w:hAnsi="Times New Roman" w:cs="Times New Roman"/>
      </w:rPr>
      <w:t>(</w:t>
    </w:r>
    <w:r w:rsidRPr="003E3C57">
      <w:rPr>
        <w:rFonts w:ascii="Times New Roman" w:hAnsi="Times New Roman" w:cs="Times New Roman"/>
      </w:rPr>
      <w:t>Seviye 2</w:t>
    </w:r>
    <w:r>
      <w:rPr>
        <w:rFonts w:ascii="Times New Roman" w:hAnsi="Times New Roman" w:cs="Times New Roman"/>
      </w:rPr>
      <w:t xml:space="preserve">)              </w:t>
    </w:r>
    <w:r w:rsidR="00767AE5">
      <w:rPr>
        <w:rFonts w:ascii="Times New Roman" w:hAnsi="Times New Roman" w:cs="Times New Roman"/>
      </w:rPr>
      <w:t xml:space="preserve">                               …………...</w:t>
    </w:r>
    <w:r>
      <w:rPr>
        <w:rFonts w:ascii="Times New Roman" w:hAnsi="Times New Roman" w:cs="Times New Roman"/>
      </w:rPr>
      <w:t xml:space="preserve">  / </w:t>
    </w:r>
    <w:r w:rsidR="00767AE5">
      <w:rPr>
        <w:rFonts w:ascii="Times New Roman" w:hAnsi="Times New Roman" w:cs="Times New Roman"/>
      </w:rPr>
      <w:t xml:space="preserve">…………... </w:t>
    </w:r>
    <w:r>
      <w:rPr>
        <w:rFonts w:ascii="Times New Roman" w:hAnsi="Times New Roman" w:cs="Times New Roman"/>
      </w:rPr>
      <w:t>/ 0</w:t>
    </w:r>
    <w:r w:rsidR="00767AE5">
      <w:rPr>
        <w:rFonts w:ascii="Times New Roman" w:hAnsi="Times New Roman" w:cs="Times New Roman"/>
      </w:rPr>
      <w:t>1</w:t>
    </w:r>
    <w:r w:rsidRPr="005463A6">
      <w:rPr>
        <w:rFonts w:ascii="Times New Roman" w:hAnsi="Times New Roman" w:cs="Times New Roman"/>
        <w:sz w:val="24"/>
        <w:szCs w:val="24"/>
      </w:rPr>
      <w:t xml:space="preserve"> </w:t>
    </w:r>
  </w:p>
  <w:p w:rsidR="003D1D3C" w:rsidRPr="005A09D9" w:rsidRDefault="003D1D3C" w:rsidP="005A09D9">
    <w:pPr>
      <w:spacing w:after="0" w:line="240" w:lineRule="auto"/>
      <w:jc w:val="both"/>
      <w:rPr>
        <w:rFonts w:ascii="Times New Roman" w:hAnsi="Times New Roman" w:cs="Times New Roman"/>
        <w:sz w:val="24"/>
        <w:szCs w:val="24"/>
      </w:rPr>
    </w:pPr>
    <w:r>
      <w:rPr>
        <w:rFonts w:ascii="Times New Roman" w:hAnsi="Times New Roman" w:cs="Times New Roman"/>
      </w:rPr>
      <w:t xml:space="preserve">Ulusal Meslek Standardı                                                              </w:t>
    </w:r>
    <w:r w:rsidRPr="00144CB5">
      <w:rPr>
        <w:rFonts w:ascii="Times New Roman" w:hAnsi="Times New Roman" w:cs="Times New Roman"/>
      </w:rPr>
      <w:t xml:space="preserve">Referans Kodu / Onay Tarihi / </w:t>
    </w:r>
    <w:proofErr w:type="spellStart"/>
    <w:r w:rsidRPr="00144CB5">
      <w:rPr>
        <w:rFonts w:ascii="Times New Roman" w:hAnsi="Times New Roman" w:cs="Times New Roman"/>
      </w:rPr>
      <w:t>Rev</w:t>
    </w:r>
    <w:proofErr w:type="spellEnd"/>
    <w:r w:rsidRPr="00144CB5">
      <w:rPr>
        <w:rFonts w:ascii="Times New Roman" w:hAnsi="Times New Roman" w:cs="Times New Roman"/>
      </w:rPr>
      <w:t>. No</w:t>
    </w:r>
    <w:r>
      <w:rPr>
        <w:rFonts w:ascii="Times New Roman" w:hAnsi="Times New Roman" w:cs="Times New Roma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25" w:rsidRDefault="00AD6B25" w:rsidP="00AD6B25">
    <w:pPr>
      <w:spacing w:after="0" w:line="240" w:lineRule="auto"/>
      <w:jc w:val="both"/>
      <w:rPr>
        <w:rFonts w:ascii="Times New Roman" w:hAnsi="Times New Roman" w:cs="Times New Roman"/>
        <w:sz w:val="24"/>
        <w:szCs w:val="24"/>
      </w:rPr>
    </w:pPr>
    <w:r w:rsidRPr="003E3C57">
      <w:rPr>
        <w:rFonts w:ascii="Times New Roman" w:hAnsi="Times New Roman" w:cs="Times New Roman"/>
      </w:rPr>
      <w:t xml:space="preserve">İplik Eğirme Operatörü </w:t>
    </w:r>
    <w:r>
      <w:rPr>
        <w:rFonts w:ascii="Times New Roman" w:hAnsi="Times New Roman" w:cs="Times New Roman"/>
      </w:rPr>
      <w:t>(</w:t>
    </w:r>
    <w:r w:rsidRPr="003E3C57">
      <w:rPr>
        <w:rFonts w:ascii="Times New Roman" w:hAnsi="Times New Roman" w:cs="Times New Roman"/>
      </w:rPr>
      <w:t>Seviye 2</w:t>
    </w:r>
    <w:r>
      <w:rPr>
        <w:rFonts w:ascii="Times New Roman" w:hAnsi="Times New Roman" w:cs="Times New Roman"/>
      </w:rPr>
      <w:t>)                                           …………….. / …………. / 01</w:t>
    </w:r>
    <w:r w:rsidRPr="005463A6">
      <w:rPr>
        <w:rFonts w:ascii="Times New Roman" w:hAnsi="Times New Roman" w:cs="Times New Roman"/>
        <w:sz w:val="24"/>
        <w:szCs w:val="24"/>
      </w:rPr>
      <w:t xml:space="preserve"> </w:t>
    </w:r>
  </w:p>
  <w:p w:rsidR="00AD6B25" w:rsidRPr="00AD6B25" w:rsidRDefault="00AD6B25" w:rsidP="00AD6B25">
    <w:pPr>
      <w:pStyle w:val="stbilgi"/>
      <w:rPr>
        <w:rFonts w:ascii="Times New Roman" w:hAnsi="Times New Roman"/>
        <w:sz w:val="22"/>
        <w:szCs w:val="22"/>
      </w:rPr>
    </w:pPr>
    <w:r w:rsidRPr="00AD6B25">
      <w:rPr>
        <w:rFonts w:ascii="Times New Roman" w:hAnsi="Times New Roman"/>
        <w:sz w:val="22"/>
        <w:szCs w:val="22"/>
      </w:rPr>
      <w:t>Ulusal Meslek Standardı</w:t>
    </w:r>
    <w:r>
      <w:rPr>
        <w:rFonts w:ascii="Times New Roman" w:hAnsi="Times New Roman"/>
        <w:sz w:val="22"/>
        <w:szCs w:val="22"/>
      </w:rPr>
      <w:tab/>
    </w:r>
    <w:r w:rsidRPr="00AD6B25">
      <w:rPr>
        <w:rFonts w:ascii="Times New Roman" w:hAnsi="Times New Roman"/>
        <w:sz w:val="22"/>
        <w:szCs w:val="22"/>
      </w:rPr>
      <w:tab/>
    </w:r>
    <w:r>
      <w:rPr>
        <w:rFonts w:ascii="Times New Roman" w:hAnsi="Times New Roman"/>
        <w:sz w:val="22"/>
        <w:szCs w:val="22"/>
      </w:rPr>
      <w:t xml:space="preserve">    </w:t>
    </w:r>
    <w:r w:rsidRPr="00AD6B25">
      <w:rPr>
        <w:rFonts w:ascii="Times New Roman" w:hAnsi="Times New Roman"/>
        <w:sz w:val="22"/>
        <w:szCs w:val="22"/>
      </w:rPr>
      <w:t xml:space="preserve">Referans Kodu / Onay Tarihi / </w:t>
    </w:r>
    <w:proofErr w:type="spellStart"/>
    <w:r w:rsidRPr="00AD6B25">
      <w:rPr>
        <w:rFonts w:ascii="Times New Roman" w:hAnsi="Times New Roman"/>
        <w:sz w:val="22"/>
        <w:szCs w:val="22"/>
      </w:rPr>
      <w:t>Rev</w:t>
    </w:r>
    <w:proofErr w:type="spellEnd"/>
    <w:r w:rsidRPr="00AD6B25">
      <w:rPr>
        <w:rFonts w:ascii="Times New Roman" w:hAnsi="Times New Roman"/>
        <w:sz w:val="22"/>
        <w:szCs w:val="22"/>
      </w:rPr>
      <w:t xml:space="preserve">. No                                                                                                                                                                                                                                                                                </w:t>
    </w:r>
  </w:p>
  <w:p w:rsidR="003D1D3C" w:rsidRDefault="003D1D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E8" w:rsidRDefault="006920E8" w:rsidP="0087711F">
    <w:pPr>
      <w:pStyle w:val="stbilgi"/>
      <w:tabs>
        <w:tab w:val="clear" w:pos="9072"/>
        <w:tab w:val="left" w:pos="7050"/>
      </w:tabs>
    </w:pPr>
    <w:r>
      <w:rPr>
        <w:rFonts w:ascii="Times New Roman" w:hAnsi="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Pr="0087711F" w:rsidRDefault="003D1D3C" w:rsidP="00410067">
    <w:pPr>
      <w:pStyle w:val="stbilgi"/>
      <w:tabs>
        <w:tab w:val="clear" w:pos="9072"/>
        <w:tab w:val="left" w:pos="7050"/>
      </w:tabs>
      <w:rPr>
        <w:sz w:val="22"/>
        <w:szCs w:val="22"/>
      </w:rPr>
    </w:pPr>
    <w:r w:rsidRPr="0087711F">
      <w:rPr>
        <w:rFonts w:ascii="Times New Roman" w:hAnsi="Times New Roman"/>
        <w:sz w:val="22"/>
        <w:szCs w:val="22"/>
      </w:rPr>
      <w:t xml:space="preserve">İplik Bitim İşleri Operatörü (Seviye 2)                          </w:t>
    </w:r>
    <w:r w:rsidR="0087711F" w:rsidRPr="0087711F">
      <w:rPr>
        <w:rFonts w:ascii="Times New Roman" w:hAnsi="Times New Roman"/>
        <w:sz w:val="22"/>
        <w:szCs w:val="22"/>
      </w:rPr>
      <w:t xml:space="preserve">                   </w:t>
    </w:r>
    <w:r w:rsidR="0087711F">
      <w:rPr>
        <w:rFonts w:ascii="Times New Roman" w:hAnsi="Times New Roman"/>
        <w:sz w:val="22"/>
        <w:szCs w:val="22"/>
      </w:rPr>
      <w:t xml:space="preserve"> </w:t>
    </w:r>
    <w:r w:rsidR="0087711F" w:rsidRPr="0087711F">
      <w:rPr>
        <w:rFonts w:ascii="Times New Roman" w:hAnsi="Times New Roman"/>
        <w:sz w:val="22"/>
        <w:szCs w:val="22"/>
      </w:rPr>
      <w:t xml:space="preserve"> ……………</w:t>
    </w:r>
    <w:r w:rsidRPr="0087711F">
      <w:rPr>
        <w:rFonts w:ascii="Times New Roman" w:hAnsi="Times New Roman"/>
        <w:sz w:val="22"/>
        <w:szCs w:val="22"/>
      </w:rPr>
      <w:t>/</w:t>
    </w:r>
    <w:r w:rsidR="0087711F" w:rsidRPr="0087711F">
      <w:rPr>
        <w:rFonts w:ascii="Times New Roman" w:hAnsi="Times New Roman"/>
        <w:sz w:val="22"/>
        <w:szCs w:val="22"/>
      </w:rPr>
      <w:t>……………..</w:t>
    </w:r>
    <w:r w:rsidRPr="0087711F">
      <w:rPr>
        <w:rFonts w:ascii="Times New Roman" w:hAnsi="Times New Roman"/>
        <w:sz w:val="22"/>
        <w:szCs w:val="22"/>
      </w:rPr>
      <w:t>/  01</w:t>
    </w:r>
    <w:r w:rsidRPr="0087711F">
      <w:rPr>
        <w:sz w:val="22"/>
        <w:szCs w:val="22"/>
      </w:rPr>
      <w:t xml:space="preserve"> </w:t>
    </w:r>
    <w:r w:rsidRPr="0087711F">
      <w:rPr>
        <w:rFonts w:ascii="Times New Roman" w:hAnsi="Times New Roman"/>
        <w:sz w:val="22"/>
        <w:szCs w:val="22"/>
      </w:rPr>
      <w:t xml:space="preserve">                                                                Ulusal Meslek Standardı                                                   </w:t>
    </w:r>
    <w:r w:rsidR="0087711F">
      <w:rPr>
        <w:rFonts w:ascii="Times New Roman" w:hAnsi="Times New Roman"/>
        <w:sz w:val="22"/>
        <w:szCs w:val="22"/>
      </w:rPr>
      <w:t xml:space="preserve">           </w:t>
    </w:r>
    <w:r w:rsidRPr="0087711F">
      <w:rPr>
        <w:rFonts w:ascii="Times New Roman" w:hAnsi="Times New Roman"/>
        <w:sz w:val="22"/>
        <w:szCs w:val="22"/>
      </w:rPr>
      <w:t xml:space="preserve">Referans Kodu / Onay Tarihi / </w:t>
    </w:r>
    <w:proofErr w:type="spellStart"/>
    <w:r w:rsidRPr="0087711F">
      <w:rPr>
        <w:rFonts w:ascii="Times New Roman" w:hAnsi="Times New Roman"/>
        <w:sz w:val="22"/>
        <w:szCs w:val="22"/>
      </w:rPr>
      <w:t>Rev</w:t>
    </w:r>
    <w:proofErr w:type="spellEnd"/>
    <w:r w:rsidRPr="0087711F">
      <w:rPr>
        <w:rFonts w:ascii="Times New Roman" w:hAnsi="Times New Roman"/>
        <w:sz w:val="22"/>
        <w:szCs w:val="22"/>
      </w:rPr>
      <w:t xml:space="preserve">. No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1F" w:rsidRDefault="0087711F" w:rsidP="0087711F">
    <w:pPr>
      <w:spacing w:after="0" w:line="240" w:lineRule="auto"/>
      <w:jc w:val="both"/>
      <w:rPr>
        <w:rFonts w:ascii="Times New Roman" w:hAnsi="Times New Roman" w:cs="Times New Roman"/>
        <w:sz w:val="24"/>
        <w:szCs w:val="24"/>
      </w:rPr>
    </w:pPr>
    <w:r w:rsidRPr="003E3C57">
      <w:rPr>
        <w:rFonts w:ascii="Times New Roman" w:hAnsi="Times New Roman" w:cs="Times New Roman"/>
      </w:rPr>
      <w:t xml:space="preserve">İplik Eğirme Operatörü </w:t>
    </w:r>
    <w:r>
      <w:rPr>
        <w:rFonts w:ascii="Times New Roman" w:hAnsi="Times New Roman" w:cs="Times New Roman"/>
      </w:rPr>
      <w:t>(</w:t>
    </w:r>
    <w:r w:rsidRPr="003E3C57">
      <w:rPr>
        <w:rFonts w:ascii="Times New Roman" w:hAnsi="Times New Roman" w:cs="Times New Roman"/>
      </w:rPr>
      <w:t>Seviye 2</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w:t>
    </w:r>
    <w:proofErr w:type="gramEnd"/>
    <w:r>
      <w:rPr>
        <w:rFonts w:ascii="Times New Roman" w:hAnsi="Times New Roman" w:cs="Times New Roman"/>
      </w:rPr>
      <w:t xml:space="preserve"> / 01</w:t>
    </w:r>
    <w:r w:rsidRPr="005463A6">
      <w:rPr>
        <w:rFonts w:ascii="Times New Roman" w:hAnsi="Times New Roman" w:cs="Times New Roman"/>
        <w:sz w:val="24"/>
        <w:szCs w:val="24"/>
      </w:rPr>
      <w:t xml:space="preserve"> </w:t>
    </w:r>
  </w:p>
  <w:p w:rsidR="0087711F" w:rsidRPr="005A09D9" w:rsidRDefault="0087711F" w:rsidP="0087711F">
    <w:pPr>
      <w:spacing w:after="0" w:line="240" w:lineRule="auto"/>
      <w:jc w:val="both"/>
      <w:rPr>
        <w:rFonts w:ascii="Times New Roman" w:hAnsi="Times New Roman" w:cs="Times New Roman"/>
        <w:sz w:val="24"/>
        <w:szCs w:val="24"/>
      </w:rPr>
    </w:pPr>
    <w:r>
      <w:rPr>
        <w:rFonts w:ascii="Times New Roman" w:hAnsi="Times New Roman" w:cs="Times New Roman"/>
      </w:rPr>
      <w:t xml:space="preserve">Ulusal Meslek Standardı                                                              </w:t>
    </w:r>
    <w:r w:rsidRPr="00144CB5">
      <w:rPr>
        <w:rFonts w:ascii="Times New Roman" w:hAnsi="Times New Roman" w:cs="Times New Roman"/>
      </w:rPr>
      <w:t xml:space="preserve">Referans Kodu / Onay Tarihi / </w:t>
    </w:r>
    <w:proofErr w:type="spellStart"/>
    <w:r w:rsidRPr="00144CB5">
      <w:rPr>
        <w:rFonts w:ascii="Times New Roman" w:hAnsi="Times New Roman" w:cs="Times New Roman"/>
      </w:rPr>
      <w:t>Rev</w:t>
    </w:r>
    <w:proofErr w:type="spellEnd"/>
    <w:r w:rsidRPr="00144CB5">
      <w:rPr>
        <w:rFonts w:ascii="Times New Roman" w:hAnsi="Times New Roman" w:cs="Times New Roman"/>
      </w:rPr>
      <w:t>. No</w:t>
    </w:r>
    <w:r>
      <w:rPr>
        <w:rFonts w:ascii="Times New Roman" w:hAnsi="Times New Roman" w:cs="Times New Roman"/>
      </w:rPr>
      <w:t xml:space="preserve">                                                                                                                                                                                                                                                 </w:t>
    </w:r>
  </w:p>
  <w:p w:rsidR="0087711F" w:rsidRDefault="0087711F" w:rsidP="0087711F">
    <w:pPr>
      <w:pStyle w:val="stbilgi"/>
      <w:tabs>
        <w:tab w:val="clear" w:pos="9072"/>
        <w:tab w:val="left" w:pos="7050"/>
      </w:tabs>
    </w:pPr>
    <w:r>
      <w:rPr>
        <w:rFonts w:ascii="Times New Roman" w:hAnsi="Times New Roma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Default="003D1D3C">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25" w:rsidRPr="00AD6B25" w:rsidRDefault="00AD6B25" w:rsidP="00AD6B25">
    <w:pPr>
      <w:spacing w:after="0" w:line="240" w:lineRule="auto"/>
      <w:jc w:val="both"/>
      <w:rPr>
        <w:rFonts w:ascii="Times New Roman" w:hAnsi="Times New Roman" w:cs="Times New Roman"/>
      </w:rPr>
    </w:pPr>
    <w:r w:rsidRPr="00AD6B25">
      <w:rPr>
        <w:rFonts w:ascii="Times New Roman" w:hAnsi="Times New Roman" w:cs="Times New Roman"/>
      </w:rPr>
      <w:t>İplik Eğirme Operatörü (Seviye 2)</w:t>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Pr>
        <w:rFonts w:ascii="Times New Roman" w:hAnsi="Times New Roman" w:cs="Times New Roman"/>
      </w:rPr>
      <w:t xml:space="preserve">             </w:t>
    </w:r>
    <w:r w:rsidRPr="00AD6B25">
      <w:rPr>
        <w:rFonts w:ascii="Times New Roman" w:hAnsi="Times New Roman" w:cs="Times New Roman"/>
      </w:rPr>
      <w:t xml:space="preserve">…………….. / </w:t>
    </w:r>
    <w:r>
      <w:rPr>
        <w:rFonts w:ascii="Times New Roman" w:hAnsi="Times New Roman" w:cs="Times New Roman"/>
      </w:rPr>
      <w:t>.</w:t>
    </w:r>
    <w:r w:rsidRPr="00AD6B25">
      <w:rPr>
        <w:rFonts w:ascii="Times New Roman" w:hAnsi="Times New Roman" w:cs="Times New Roman"/>
      </w:rPr>
      <w:t xml:space="preserve">…………. / 01 </w:t>
    </w:r>
  </w:p>
  <w:p w:rsidR="00AD6B25" w:rsidRPr="00AD6B25" w:rsidRDefault="00AD6B25" w:rsidP="00AD6B25">
    <w:pPr>
      <w:pStyle w:val="stbilgi"/>
      <w:rPr>
        <w:sz w:val="22"/>
        <w:szCs w:val="22"/>
      </w:rPr>
    </w:pPr>
    <w:r w:rsidRPr="00AD6B25">
      <w:rPr>
        <w:rFonts w:ascii="Times New Roman" w:hAnsi="Times New Roman"/>
        <w:sz w:val="22"/>
        <w:szCs w:val="22"/>
      </w:rPr>
      <w:t xml:space="preserve">Ulusal Meslek Standardı                  </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Pr="00AD6B25">
      <w:rPr>
        <w:rFonts w:ascii="Times New Roman" w:hAnsi="Times New Roman"/>
        <w:sz w:val="22"/>
        <w:szCs w:val="22"/>
      </w:rPr>
      <w:t xml:space="preserve">Referans Kodu / Onay Tarihi / Rev. No                                                                                                                                                                                                                                                                                </w:t>
    </w:r>
  </w:p>
  <w:p w:rsidR="006920E8" w:rsidRPr="006920E8" w:rsidRDefault="006920E8" w:rsidP="006920E8">
    <w:pPr>
      <w:pStyle w:val="stbilgi"/>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Pr="00AD6B25" w:rsidRDefault="003D1D3C" w:rsidP="00F57DAE">
    <w:pPr>
      <w:spacing w:after="0" w:line="240" w:lineRule="auto"/>
      <w:jc w:val="both"/>
      <w:rPr>
        <w:rFonts w:ascii="Times New Roman" w:hAnsi="Times New Roman" w:cs="Times New Roman"/>
      </w:rPr>
    </w:pPr>
    <w:r w:rsidRPr="00AD6B25">
      <w:rPr>
        <w:rFonts w:ascii="Times New Roman" w:hAnsi="Times New Roman" w:cs="Times New Roman"/>
      </w:rPr>
      <w:t>İplik Eğirme Operatörü (Seviye 2)</w:t>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Pr="00AD6B25">
      <w:rPr>
        <w:rFonts w:ascii="Times New Roman" w:hAnsi="Times New Roman" w:cs="Times New Roman"/>
      </w:rPr>
      <w:tab/>
    </w:r>
    <w:r w:rsidR="00AD6B25">
      <w:rPr>
        <w:rFonts w:ascii="Times New Roman" w:hAnsi="Times New Roman" w:cs="Times New Roman"/>
      </w:rPr>
      <w:t xml:space="preserve">   </w:t>
    </w:r>
    <w:r w:rsidR="0087711F" w:rsidRPr="00AD6B25">
      <w:rPr>
        <w:rFonts w:ascii="Times New Roman" w:hAnsi="Times New Roman" w:cs="Times New Roman"/>
      </w:rPr>
      <w:t xml:space="preserve">…………….. </w:t>
    </w:r>
    <w:r w:rsidRPr="00AD6B25">
      <w:rPr>
        <w:rFonts w:ascii="Times New Roman" w:hAnsi="Times New Roman" w:cs="Times New Roman"/>
      </w:rPr>
      <w:t xml:space="preserve">/ </w:t>
    </w:r>
    <w:r w:rsidR="0087711F" w:rsidRPr="00AD6B25">
      <w:rPr>
        <w:rFonts w:ascii="Times New Roman" w:hAnsi="Times New Roman" w:cs="Times New Roman"/>
      </w:rPr>
      <w:t>………</w:t>
    </w:r>
    <w:r w:rsidR="00AD6B25">
      <w:rPr>
        <w:rFonts w:ascii="Times New Roman" w:hAnsi="Times New Roman" w:cs="Times New Roman"/>
      </w:rPr>
      <w:t>.</w:t>
    </w:r>
    <w:r w:rsidR="0087711F" w:rsidRPr="00AD6B25">
      <w:rPr>
        <w:rFonts w:ascii="Times New Roman" w:hAnsi="Times New Roman" w:cs="Times New Roman"/>
      </w:rPr>
      <w:t>…. / 01</w:t>
    </w:r>
    <w:r w:rsidRPr="00AD6B25">
      <w:rPr>
        <w:rFonts w:ascii="Times New Roman" w:hAnsi="Times New Roman" w:cs="Times New Roman"/>
      </w:rPr>
      <w:t xml:space="preserve"> </w:t>
    </w:r>
  </w:p>
  <w:p w:rsidR="003D1D3C" w:rsidRPr="00AD6B25" w:rsidRDefault="003D1D3C" w:rsidP="003E3C57">
    <w:pPr>
      <w:pStyle w:val="stbilgi"/>
      <w:rPr>
        <w:sz w:val="22"/>
        <w:szCs w:val="22"/>
      </w:rPr>
    </w:pPr>
    <w:r w:rsidRPr="00AD6B25">
      <w:rPr>
        <w:rFonts w:ascii="Times New Roman" w:hAnsi="Times New Roman"/>
        <w:sz w:val="22"/>
        <w:szCs w:val="22"/>
      </w:rPr>
      <w:t xml:space="preserve">Ulusal Meslek Standardı                                               </w:t>
    </w:r>
    <w:r w:rsidRPr="00AD6B25">
      <w:rPr>
        <w:rFonts w:ascii="Times New Roman" w:hAnsi="Times New Roman"/>
        <w:sz w:val="22"/>
        <w:szCs w:val="22"/>
      </w:rPr>
      <w:tab/>
    </w:r>
    <w:r w:rsidRPr="00AD6B25">
      <w:rPr>
        <w:rFonts w:ascii="Times New Roman" w:hAnsi="Times New Roman"/>
        <w:sz w:val="22"/>
        <w:szCs w:val="22"/>
      </w:rPr>
      <w:tab/>
    </w:r>
    <w:r w:rsidRPr="00AD6B25">
      <w:rPr>
        <w:rFonts w:ascii="Times New Roman" w:hAnsi="Times New Roman"/>
        <w:sz w:val="22"/>
        <w:szCs w:val="22"/>
      </w:rPr>
      <w:tab/>
      <w:t xml:space="preserve">Referans Kodu / Onay Tarihi / </w:t>
    </w:r>
    <w:proofErr w:type="spellStart"/>
    <w:r w:rsidRPr="00AD6B25">
      <w:rPr>
        <w:rFonts w:ascii="Times New Roman" w:hAnsi="Times New Roman"/>
        <w:sz w:val="22"/>
        <w:szCs w:val="22"/>
      </w:rPr>
      <w:t>Rev</w:t>
    </w:r>
    <w:proofErr w:type="spellEnd"/>
    <w:r w:rsidRPr="00AD6B25">
      <w:rPr>
        <w:rFonts w:ascii="Times New Roman" w:hAnsi="Times New Roman"/>
        <w:sz w:val="22"/>
        <w:szCs w:val="22"/>
      </w:rPr>
      <w:t xml:space="preserve">. No                                                                                                                                                                                                                                                                                </w:t>
    </w:r>
  </w:p>
  <w:p w:rsidR="003D1D3C" w:rsidRDefault="003D1D3C">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3C" w:rsidRDefault="003D1D3C">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25" w:rsidRDefault="00AD6B25" w:rsidP="00AD6B25">
    <w:pPr>
      <w:spacing w:after="0" w:line="240" w:lineRule="auto"/>
      <w:jc w:val="both"/>
      <w:rPr>
        <w:rFonts w:ascii="Times New Roman" w:hAnsi="Times New Roman" w:cs="Times New Roman"/>
        <w:sz w:val="24"/>
        <w:szCs w:val="24"/>
      </w:rPr>
    </w:pPr>
    <w:r w:rsidRPr="003E3C57">
      <w:rPr>
        <w:rFonts w:ascii="Times New Roman" w:hAnsi="Times New Roman" w:cs="Times New Roman"/>
      </w:rPr>
      <w:t xml:space="preserve">İplik Eğirme Operatörü </w:t>
    </w:r>
    <w:r>
      <w:rPr>
        <w:rFonts w:ascii="Times New Roman" w:hAnsi="Times New Roman" w:cs="Times New Roman"/>
      </w:rPr>
      <w:t>(</w:t>
    </w:r>
    <w:r w:rsidRPr="003E3C57">
      <w:rPr>
        <w:rFonts w:ascii="Times New Roman" w:hAnsi="Times New Roman" w:cs="Times New Roman"/>
      </w:rPr>
      <w:t>Seviye 2</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 / 01</w:t>
    </w:r>
    <w:r w:rsidRPr="005463A6">
      <w:rPr>
        <w:rFonts w:ascii="Times New Roman" w:hAnsi="Times New Roman" w:cs="Times New Roman"/>
        <w:sz w:val="24"/>
        <w:szCs w:val="24"/>
      </w:rPr>
      <w:t xml:space="preserve"> </w:t>
    </w:r>
  </w:p>
  <w:p w:rsidR="00AD6B25" w:rsidRPr="00AD6B25" w:rsidRDefault="00AD6B25" w:rsidP="00AD6B25">
    <w:pPr>
      <w:pStyle w:val="stbilgi"/>
      <w:rPr>
        <w:sz w:val="22"/>
        <w:szCs w:val="22"/>
      </w:rPr>
    </w:pPr>
    <w:r w:rsidRPr="00AD6B25">
      <w:rPr>
        <w:rFonts w:ascii="Times New Roman" w:hAnsi="Times New Roman"/>
        <w:sz w:val="22"/>
        <w:szCs w:val="22"/>
      </w:rPr>
      <w:t xml:space="preserve">Ulusal Meslek Standardı      </w:t>
    </w:r>
    <w:r w:rsidRPr="00AD6B25">
      <w:rPr>
        <w:rFonts w:ascii="Times New Roman" w:hAnsi="Times New Roman"/>
        <w:sz w:val="22"/>
        <w:szCs w:val="22"/>
      </w:rPr>
      <w:tab/>
    </w:r>
    <w:r w:rsidRPr="00AD6B25">
      <w:rPr>
        <w:rFonts w:ascii="Times New Roman" w:hAnsi="Times New Roman"/>
        <w:sz w:val="22"/>
        <w:szCs w:val="22"/>
      </w:rPr>
      <w:tab/>
      <w:t xml:space="preserve">Referans Kodu / Onay Tarihi / Rev. No                                                                                                                                                                                                                                                                                </w:t>
    </w:r>
  </w:p>
  <w:p w:rsidR="00CB31AC" w:rsidRDefault="00CB31AC" w:rsidP="003E3C5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E6A"/>
    <w:multiLevelType w:val="hybridMultilevel"/>
    <w:tmpl w:val="34F857C4"/>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119A0779"/>
    <w:multiLevelType w:val="hybridMultilevel"/>
    <w:tmpl w:val="A30CA2E8"/>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1FAC3195"/>
    <w:multiLevelType w:val="hybridMultilevel"/>
    <w:tmpl w:val="CA7C7FE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nsid w:val="22C0565E"/>
    <w:multiLevelType w:val="multilevel"/>
    <w:tmpl w:val="041F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FEE0AE9"/>
    <w:multiLevelType w:val="hybridMultilevel"/>
    <w:tmpl w:val="EA16E662"/>
    <w:lvl w:ilvl="0" w:tplc="E33E7D9A">
      <w:start w:val="6331"/>
      <w:numFmt w:val="decimal"/>
      <w:lvlText w:val="%1"/>
      <w:lvlJc w:val="left"/>
      <w:pPr>
        <w:ind w:left="840" w:hanging="48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309C0908"/>
    <w:multiLevelType w:val="hybridMultilevel"/>
    <w:tmpl w:val="A30CA2E8"/>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nsid w:val="34F6740E"/>
    <w:multiLevelType w:val="hybridMultilevel"/>
    <w:tmpl w:val="34F857C4"/>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7">
    <w:nsid w:val="37A90B9C"/>
    <w:multiLevelType w:val="multilevel"/>
    <w:tmpl w:val="041F0025"/>
    <w:lvl w:ilvl="0">
      <w:start w:val="1"/>
      <w:numFmt w:val="decimal"/>
      <w:pStyle w:val="Balk1"/>
      <w:lvlText w:val="%1"/>
      <w:lvlJc w:val="left"/>
      <w:pPr>
        <w:tabs>
          <w:tab w:val="num" w:pos="432"/>
        </w:tabs>
        <w:ind w:left="432" w:hanging="432"/>
      </w:pPr>
      <w:rPr>
        <w:rFonts w:cs="Times New Roman" w:hint="default"/>
        <w:b w:val="0"/>
        <w:bCs w:val="0"/>
        <w:i w:val="0"/>
        <w:iCs w:val="0"/>
        <w:sz w:val="24"/>
        <w:szCs w:val="24"/>
      </w:rPr>
    </w:lvl>
    <w:lvl w:ilvl="1">
      <w:start w:val="1"/>
      <w:numFmt w:val="decimal"/>
      <w:pStyle w:val="Balk2"/>
      <w:lvlText w:val="%1.%2"/>
      <w:lvlJc w:val="left"/>
      <w:pPr>
        <w:tabs>
          <w:tab w:val="num" w:pos="576"/>
        </w:tabs>
        <w:ind w:left="576" w:hanging="576"/>
      </w:pPr>
      <w:rPr>
        <w:rFonts w:cs="Times New Roman" w:hint="default"/>
        <w:b w:val="0"/>
        <w:bCs w:val="0"/>
        <w:i w:val="0"/>
        <w:iCs w:val="0"/>
        <w:sz w:val="22"/>
        <w:szCs w:val="22"/>
      </w:rPr>
    </w:lvl>
    <w:lvl w:ilvl="2">
      <w:start w:val="1"/>
      <w:numFmt w:val="decimal"/>
      <w:pStyle w:val="Balk3"/>
      <w:lvlText w:val="%1.%2.%3"/>
      <w:lvlJc w:val="left"/>
      <w:pPr>
        <w:tabs>
          <w:tab w:val="num" w:pos="720"/>
        </w:tabs>
        <w:ind w:left="720" w:hanging="720"/>
      </w:pPr>
      <w:rPr>
        <w:rFonts w:cs="Times New Roman" w:hint="default"/>
        <w:b w:val="0"/>
        <w:bCs w:val="0"/>
        <w:i w:val="0"/>
        <w:iCs w:val="0"/>
        <w:sz w:val="20"/>
        <w:szCs w:val="20"/>
      </w:rPr>
    </w:lvl>
    <w:lvl w:ilvl="3">
      <w:start w:val="1"/>
      <w:numFmt w:val="decimal"/>
      <w:pStyle w:val="Balk4"/>
      <w:lvlText w:val="%1.%2.%3.%4"/>
      <w:lvlJc w:val="left"/>
      <w:pPr>
        <w:tabs>
          <w:tab w:val="num" w:pos="864"/>
        </w:tabs>
        <w:ind w:left="864" w:hanging="864"/>
      </w:pPr>
      <w:rPr>
        <w:rFonts w:cs="Times New Roman" w:hint="default"/>
      </w:rPr>
    </w:lvl>
    <w:lvl w:ilvl="4">
      <w:start w:val="1"/>
      <w:numFmt w:val="decimal"/>
      <w:pStyle w:val="Balk5"/>
      <w:lvlText w:val="%1.%2.%3.%4.%5"/>
      <w:lvlJc w:val="left"/>
      <w:pPr>
        <w:tabs>
          <w:tab w:val="num" w:pos="1008"/>
        </w:tabs>
        <w:ind w:left="1008" w:hanging="1008"/>
      </w:pPr>
      <w:rPr>
        <w:rFonts w:cs="Times New Roman" w:hint="default"/>
      </w:rPr>
    </w:lvl>
    <w:lvl w:ilvl="5">
      <w:start w:val="1"/>
      <w:numFmt w:val="decimal"/>
      <w:pStyle w:val="Balk6"/>
      <w:lvlText w:val="%1.%2.%3.%4.%5.%6"/>
      <w:lvlJc w:val="left"/>
      <w:pPr>
        <w:tabs>
          <w:tab w:val="num" w:pos="1152"/>
        </w:tabs>
        <w:ind w:left="1152" w:hanging="1152"/>
      </w:pPr>
      <w:rPr>
        <w:rFonts w:cs="Times New Roman" w:hint="default"/>
      </w:rPr>
    </w:lvl>
    <w:lvl w:ilvl="6">
      <w:start w:val="1"/>
      <w:numFmt w:val="decimal"/>
      <w:pStyle w:val="Balk7"/>
      <w:lvlText w:val="%1.%2.%3.%4.%5.%6.%7"/>
      <w:lvlJc w:val="left"/>
      <w:pPr>
        <w:tabs>
          <w:tab w:val="num" w:pos="1296"/>
        </w:tabs>
        <w:ind w:left="1296" w:hanging="1296"/>
      </w:pPr>
      <w:rPr>
        <w:rFonts w:cs="Times New Roman" w:hint="default"/>
      </w:rPr>
    </w:lvl>
    <w:lvl w:ilvl="7">
      <w:start w:val="1"/>
      <w:numFmt w:val="decimal"/>
      <w:pStyle w:val="Balk8"/>
      <w:lvlText w:val="%1.%2.%3.%4.%5.%6.%7.%8"/>
      <w:lvlJc w:val="left"/>
      <w:pPr>
        <w:tabs>
          <w:tab w:val="num" w:pos="1440"/>
        </w:tabs>
        <w:ind w:left="1440" w:hanging="1440"/>
      </w:pPr>
      <w:rPr>
        <w:rFonts w:cs="Times New Roman" w:hint="default"/>
      </w:rPr>
    </w:lvl>
    <w:lvl w:ilvl="8">
      <w:start w:val="1"/>
      <w:numFmt w:val="decimal"/>
      <w:pStyle w:val="Balk9"/>
      <w:lvlText w:val="%1.%2.%3.%4.%5.%6.%7.%8.%9"/>
      <w:lvlJc w:val="left"/>
      <w:pPr>
        <w:tabs>
          <w:tab w:val="num" w:pos="1584"/>
        </w:tabs>
        <w:ind w:left="1584" w:hanging="1584"/>
      </w:pPr>
      <w:rPr>
        <w:rFonts w:cs="Times New Roman" w:hint="default"/>
      </w:rPr>
    </w:lvl>
  </w:abstractNum>
  <w:abstractNum w:abstractNumId="8">
    <w:nsid w:val="3B363FBC"/>
    <w:multiLevelType w:val="hybridMultilevel"/>
    <w:tmpl w:val="A30CA2E8"/>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9">
    <w:nsid w:val="5DCC2033"/>
    <w:multiLevelType w:val="hybridMultilevel"/>
    <w:tmpl w:val="34F857C4"/>
    <w:lvl w:ilvl="0" w:tplc="041F000F">
      <w:start w:val="1"/>
      <w:numFmt w:val="decimal"/>
      <w:lvlText w:val="%1."/>
      <w:lvlJc w:val="left"/>
      <w:pPr>
        <w:ind w:left="717" w:hanging="360"/>
      </w:pPr>
      <w:rPr>
        <w:rFonts w:cs="Times New Roman"/>
      </w:rPr>
    </w:lvl>
    <w:lvl w:ilvl="1" w:tplc="041F0019">
      <w:start w:val="1"/>
      <w:numFmt w:val="lowerLetter"/>
      <w:lvlText w:val="%2."/>
      <w:lvlJc w:val="left"/>
      <w:pPr>
        <w:ind w:left="1437" w:hanging="360"/>
      </w:pPr>
      <w:rPr>
        <w:rFonts w:cs="Times New Roman"/>
      </w:rPr>
    </w:lvl>
    <w:lvl w:ilvl="2" w:tplc="041F001B">
      <w:start w:val="1"/>
      <w:numFmt w:val="lowerRoman"/>
      <w:lvlText w:val="%3."/>
      <w:lvlJc w:val="right"/>
      <w:pPr>
        <w:ind w:left="2157" w:hanging="180"/>
      </w:pPr>
      <w:rPr>
        <w:rFonts w:cs="Times New Roman"/>
      </w:rPr>
    </w:lvl>
    <w:lvl w:ilvl="3" w:tplc="041F000F">
      <w:start w:val="1"/>
      <w:numFmt w:val="decimal"/>
      <w:lvlText w:val="%4."/>
      <w:lvlJc w:val="left"/>
      <w:pPr>
        <w:ind w:left="2877" w:hanging="360"/>
      </w:pPr>
      <w:rPr>
        <w:rFonts w:cs="Times New Roman"/>
      </w:rPr>
    </w:lvl>
    <w:lvl w:ilvl="4" w:tplc="041F0019">
      <w:start w:val="1"/>
      <w:numFmt w:val="lowerLetter"/>
      <w:lvlText w:val="%5."/>
      <w:lvlJc w:val="left"/>
      <w:pPr>
        <w:ind w:left="3597" w:hanging="360"/>
      </w:pPr>
      <w:rPr>
        <w:rFonts w:cs="Times New Roman"/>
      </w:rPr>
    </w:lvl>
    <w:lvl w:ilvl="5" w:tplc="041F001B">
      <w:start w:val="1"/>
      <w:numFmt w:val="lowerRoman"/>
      <w:lvlText w:val="%6."/>
      <w:lvlJc w:val="right"/>
      <w:pPr>
        <w:ind w:left="4317" w:hanging="180"/>
      </w:pPr>
      <w:rPr>
        <w:rFonts w:cs="Times New Roman"/>
      </w:rPr>
    </w:lvl>
    <w:lvl w:ilvl="6" w:tplc="041F000F">
      <w:start w:val="1"/>
      <w:numFmt w:val="decimal"/>
      <w:lvlText w:val="%7."/>
      <w:lvlJc w:val="left"/>
      <w:pPr>
        <w:ind w:left="5037" w:hanging="360"/>
      </w:pPr>
      <w:rPr>
        <w:rFonts w:cs="Times New Roman"/>
      </w:rPr>
    </w:lvl>
    <w:lvl w:ilvl="7" w:tplc="041F0019">
      <w:start w:val="1"/>
      <w:numFmt w:val="lowerLetter"/>
      <w:lvlText w:val="%8."/>
      <w:lvlJc w:val="left"/>
      <w:pPr>
        <w:ind w:left="5757" w:hanging="360"/>
      </w:pPr>
      <w:rPr>
        <w:rFonts w:cs="Times New Roman"/>
      </w:rPr>
    </w:lvl>
    <w:lvl w:ilvl="8" w:tplc="041F001B">
      <w:start w:val="1"/>
      <w:numFmt w:val="lowerRoman"/>
      <w:lvlText w:val="%9."/>
      <w:lvlJc w:val="right"/>
      <w:pPr>
        <w:ind w:left="6477" w:hanging="180"/>
      </w:pPr>
      <w:rPr>
        <w:rFonts w:cs="Times New Roman"/>
      </w:rPr>
    </w:lvl>
  </w:abstractNum>
  <w:abstractNum w:abstractNumId="10">
    <w:nsid w:val="5F8F3D5C"/>
    <w:multiLevelType w:val="hybridMultilevel"/>
    <w:tmpl w:val="A30CA2E8"/>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67294EEA"/>
    <w:multiLevelType w:val="hybridMultilevel"/>
    <w:tmpl w:val="A30CA2E8"/>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nsid w:val="725570EB"/>
    <w:multiLevelType w:val="hybridMultilevel"/>
    <w:tmpl w:val="923465F0"/>
    <w:lvl w:ilvl="0" w:tplc="10C4AB90">
      <w:start w:val="1"/>
      <w:numFmt w:val="bullet"/>
      <w:lvlText w:val=""/>
      <w:lvlJc w:val="left"/>
      <w:pPr>
        <w:tabs>
          <w:tab w:val="num" w:pos="720"/>
        </w:tabs>
        <w:ind w:left="720" w:hanging="360"/>
      </w:pPr>
      <w:rPr>
        <w:rFonts w:ascii="Wingdings" w:hAnsi="Wingdings" w:hint="default"/>
      </w:rPr>
    </w:lvl>
    <w:lvl w:ilvl="1" w:tplc="2312E7BE">
      <w:start w:val="1"/>
      <w:numFmt w:val="bullet"/>
      <w:lvlText w:val=""/>
      <w:lvlJc w:val="left"/>
      <w:pPr>
        <w:tabs>
          <w:tab w:val="num" w:pos="1440"/>
        </w:tabs>
        <w:ind w:left="1440" w:hanging="360"/>
      </w:pPr>
      <w:rPr>
        <w:rFonts w:ascii="Wingdings" w:hAnsi="Wingdings" w:hint="default"/>
      </w:rPr>
    </w:lvl>
    <w:lvl w:ilvl="2" w:tplc="FB9402DA">
      <w:start w:val="1"/>
      <w:numFmt w:val="bullet"/>
      <w:lvlText w:val=""/>
      <w:lvlJc w:val="left"/>
      <w:pPr>
        <w:tabs>
          <w:tab w:val="num" w:pos="2160"/>
        </w:tabs>
        <w:ind w:left="2160" w:hanging="360"/>
      </w:pPr>
      <w:rPr>
        <w:rFonts w:ascii="Wingdings" w:hAnsi="Wingdings" w:hint="default"/>
      </w:rPr>
    </w:lvl>
    <w:lvl w:ilvl="3" w:tplc="E092F4C8">
      <w:start w:val="1"/>
      <w:numFmt w:val="bullet"/>
      <w:lvlText w:val=""/>
      <w:lvlJc w:val="left"/>
      <w:pPr>
        <w:tabs>
          <w:tab w:val="num" w:pos="2880"/>
        </w:tabs>
        <w:ind w:left="2880" w:hanging="360"/>
      </w:pPr>
      <w:rPr>
        <w:rFonts w:ascii="Wingdings" w:hAnsi="Wingdings" w:hint="default"/>
      </w:rPr>
    </w:lvl>
    <w:lvl w:ilvl="4" w:tplc="637047FE">
      <w:start w:val="1"/>
      <w:numFmt w:val="bullet"/>
      <w:lvlText w:val=""/>
      <w:lvlJc w:val="left"/>
      <w:pPr>
        <w:tabs>
          <w:tab w:val="num" w:pos="3600"/>
        </w:tabs>
        <w:ind w:left="3600" w:hanging="360"/>
      </w:pPr>
      <w:rPr>
        <w:rFonts w:ascii="Wingdings" w:hAnsi="Wingdings" w:hint="default"/>
      </w:rPr>
    </w:lvl>
    <w:lvl w:ilvl="5" w:tplc="626EB4E8">
      <w:start w:val="1"/>
      <w:numFmt w:val="bullet"/>
      <w:lvlText w:val=""/>
      <w:lvlJc w:val="left"/>
      <w:pPr>
        <w:tabs>
          <w:tab w:val="num" w:pos="4320"/>
        </w:tabs>
        <w:ind w:left="4320" w:hanging="360"/>
      </w:pPr>
      <w:rPr>
        <w:rFonts w:ascii="Wingdings" w:hAnsi="Wingdings" w:hint="default"/>
      </w:rPr>
    </w:lvl>
    <w:lvl w:ilvl="6" w:tplc="B8BED1C4">
      <w:start w:val="1"/>
      <w:numFmt w:val="bullet"/>
      <w:lvlText w:val=""/>
      <w:lvlJc w:val="left"/>
      <w:pPr>
        <w:tabs>
          <w:tab w:val="num" w:pos="5040"/>
        </w:tabs>
        <w:ind w:left="5040" w:hanging="360"/>
      </w:pPr>
      <w:rPr>
        <w:rFonts w:ascii="Wingdings" w:hAnsi="Wingdings" w:hint="default"/>
      </w:rPr>
    </w:lvl>
    <w:lvl w:ilvl="7" w:tplc="CAF21AE2">
      <w:start w:val="1"/>
      <w:numFmt w:val="bullet"/>
      <w:lvlText w:val=""/>
      <w:lvlJc w:val="left"/>
      <w:pPr>
        <w:tabs>
          <w:tab w:val="num" w:pos="5760"/>
        </w:tabs>
        <w:ind w:left="5760" w:hanging="360"/>
      </w:pPr>
      <w:rPr>
        <w:rFonts w:ascii="Wingdings" w:hAnsi="Wingdings" w:hint="default"/>
      </w:rPr>
    </w:lvl>
    <w:lvl w:ilvl="8" w:tplc="AE06BC5A">
      <w:start w:val="1"/>
      <w:numFmt w:val="bullet"/>
      <w:lvlText w:val=""/>
      <w:lvlJc w:val="left"/>
      <w:pPr>
        <w:tabs>
          <w:tab w:val="num" w:pos="6480"/>
        </w:tabs>
        <w:ind w:left="6480" w:hanging="360"/>
      </w:pPr>
      <w:rPr>
        <w:rFonts w:ascii="Wingdings" w:hAnsi="Wingdings" w:hint="default"/>
      </w:rPr>
    </w:lvl>
  </w:abstractNum>
  <w:abstractNum w:abstractNumId="13">
    <w:nsid w:val="75F80A5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2"/>
  </w:num>
  <w:num w:numId="3">
    <w:abstractNumId w:val="7"/>
  </w:num>
  <w:num w:numId="4">
    <w:abstractNumId w:val="6"/>
  </w:num>
  <w:num w:numId="5">
    <w:abstractNumId w:val="0"/>
  </w:num>
  <w:num w:numId="6">
    <w:abstractNumId w:val="9"/>
  </w:num>
  <w:num w:numId="7">
    <w:abstractNumId w:val="10"/>
  </w:num>
  <w:num w:numId="8">
    <w:abstractNumId w:val="5"/>
  </w:num>
  <w:num w:numId="9">
    <w:abstractNumId w:val="8"/>
  </w:num>
  <w:num w:numId="10">
    <w:abstractNumId w:val="1"/>
  </w:num>
  <w:num w:numId="11">
    <w:abstractNumId w:val="11"/>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D16"/>
    <w:rsid w:val="000001AE"/>
    <w:rsid w:val="00003185"/>
    <w:rsid w:val="00004794"/>
    <w:rsid w:val="000057C4"/>
    <w:rsid w:val="000063A3"/>
    <w:rsid w:val="00007702"/>
    <w:rsid w:val="00014C6E"/>
    <w:rsid w:val="0001543D"/>
    <w:rsid w:val="00021FAC"/>
    <w:rsid w:val="00022A8D"/>
    <w:rsid w:val="00022EED"/>
    <w:rsid w:val="000240BF"/>
    <w:rsid w:val="00024CD8"/>
    <w:rsid w:val="00027AFB"/>
    <w:rsid w:val="00032CAA"/>
    <w:rsid w:val="00032D09"/>
    <w:rsid w:val="00033EA1"/>
    <w:rsid w:val="0003568B"/>
    <w:rsid w:val="00037651"/>
    <w:rsid w:val="000378B9"/>
    <w:rsid w:val="00041D1E"/>
    <w:rsid w:val="00043391"/>
    <w:rsid w:val="0004555A"/>
    <w:rsid w:val="00047B3A"/>
    <w:rsid w:val="000514A7"/>
    <w:rsid w:val="00051CCA"/>
    <w:rsid w:val="000540F7"/>
    <w:rsid w:val="00056B36"/>
    <w:rsid w:val="000572FA"/>
    <w:rsid w:val="00057E89"/>
    <w:rsid w:val="00060A3A"/>
    <w:rsid w:val="000648B3"/>
    <w:rsid w:val="00064E02"/>
    <w:rsid w:val="00065B97"/>
    <w:rsid w:val="000661F7"/>
    <w:rsid w:val="00066C72"/>
    <w:rsid w:val="000670E8"/>
    <w:rsid w:val="00074F2F"/>
    <w:rsid w:val="00077BBD"/>
    <w:rsid w:val="0008049F"/>
    <w:rsid w:val="000828C5"/>
    <w:rsid w:val="00087077"/>
    <w:rsid w:val="00087640"/>
    <w:rsid w:val="0009037A"/>
    <w:rsid w:val="00093567"/>
    <w:rsid w:val="00093CA4"/>
    <w:rsid w:val="0009664F"/>
    <w:rsid w:val="00096BEB"/>
    <w:rsid w:val="000A0381"/>
    <w:rsid w:val="000A1EE7"/>
    <w:rsid w:val="000A47C1"/>
    <w:rsid w:val="000A77A4"/>
    <w:rsid w:val="000B0D14"/>
    <w:rsid w:val="000B14E9"/>
    <w:rsid w:val="000B1654"/>
    <w:rsid w:val="000B26C3"/>
    <w:rsid w:val="000B28A9"/>
    <w:rsid w:val="000B2C91"/>
    <w:rsid w:val="000B365D"/>
    <w:rsid w:val="000B4E67"/>
    <w:rsid w:val="000B53FA"/>
    <w:rsid w:val="000B60A3"/>
    <w:rsid w:val="000C5FAF"/>
    <w:rsid w:val="000C6085"/>
    <w:rsid w:val="000C794C"/>
    <w:rsid w:val="000C7BAE"/>
    <w:rsid w:val="000D35E4"/>
    <w:rsid w:val="000D4D68"/>
    <w:rsid w:val="000D5488"/>
    <w:rsid w:val="000E1D9B"/>
    <w:rsid w:val="000E499C"/>
    <w:rsid w:val="000E67AF"/>
    <w:rsid w:val="000E74DA"/>
    <w:rsid w:val="000F068D"/>
    <w:rsid w:val="000F11D1"/>
    <w:rsid w:val="000F147D"/>
    <w:rsid w:val="000F1883"/>
    <w:rsid w:val="000F4B65"/>
    <w:rsid w:val="000F4E80"/>
    <w:rsid w:val="000F60D7"/>
    <w:rsid w:val="00100A9C"/>
    <w:rsid w:val="00102991"/>
    <w:rsid w:val="00102FC1"/>
    <w:rsid w:val="001041D0"/>
    <w:rsid w:val="00106851"/>
    <w:rsid w:val="00113ED4"/>
    <w:rsid w:val="0011423D"/>
    <w:rsid w:val="001173C5"/>
    <w:rsid w:val="0012444C"/>
    <w:rsid w:val="00124E89"/>
    <w:rsid w:val="00126168"/>
    <w:rsid w:val="0012787E"/>
    <w:rsid w:val="001327A8"/>
    <w:rsid w:val="00133170"/>
    <w:rsid w:val="0013510F"/>
    <w:rsid w:val="001352DB"/>
    <w:rsid w:val="00135A69"/>
    <w:rsid w:val="00140CCC"/>
    <w:rsid w:val="001439BE"/>
    <w:rsid w:val="00143C84"/>
    <w:rsid w:val="00144CB5"/>
    <w:rsid w:val="00151A8A"/>
    <w:rsid w:val="00151FDE"/>
    <w:rsid w:val="0015559B"/>
    <w:rsid w:val="001630F8"/>
    <w:rsid w:val="00163276"/>
    <w:rsid w:val="001639C8"/>
    <w:rsid w:val="00163DFB"/>
    <w:rsid w:val="00164452"/>
    <w:rsid w:val="00165BBF"/>
    <w:rsid w:val="00166211"/>
    <w:rsid w:val="001677A2"/>
    <w:rsid w:val="0016783F"/>
    <w:rsid w:val="001706A8"/>
    <w:rsid w:val="00170DB4"/>
    <w:rsid w:val="00171A0C"/>
    <w:rsid w:val="00174833"/>
    <w:rsid w:val="001751DF"/>
    <w:rsid w:val="00176F32"/>
    <w:rsid w:val="001771CD"/>
    <w:rsid w:val="0017726B"/>
    <w:rsid w:val="00177F6E"/>
    <w:rsid w:val="0018018F"/>
    <w:rsid w:val="00181D1C"/>
    <w:rsid w:val="00183067"/>
    <w:rsid w:val="001933D4"/>
    <w:rsid w:val="001972F5"/>
    <w:rsid w:val="001A3600"/>
    <w:rsid w:val="001A38B6"/>
    <w:rsid w:val="001A4602"/>
    <w:rsid w:val="001A6EFE"/>
    <w:rsid w:val="001A7D62"/>
    <w:rsid w:val="001B0EDF"/>
    <w:rsid w:val="001B1F50"/>
    <w:rsid w:val="001B3104"/>
    <w:rsid w:val="001B36B9"/>
    <w:rsid w:val="001C56E8"/>
    <w:rsid w:val="001C6405"/>
    <w:rsid w:val="001C6CD2"/>
    <w:rsid w:val="001D0000"/>
    <w:rsid w:val="001D18EE"/>
    <w:rsid w:val="001D22C5"/>
    <w:rsid w:val="001D3933"/>
    <w:rsid w:val="001D41DE"/>
    <w:rsid w:val="001D4353"/>
    <w:rsid w:val="001D4DD8"/>
    <w:rsid w:val="001D53AC"/>
    <w:rsid w:val="001D5AC3"/>
    <w:rsid w:val="001D5C7B"/>
    <w:rsid w:val="001D765B"/>
    <w:rsid w:val="001D7CD3"/>
    <w:rsid w:val="001D7FBA"/>
    <w:rsid w:val="001E1B5E"/>
    <w:rsid w:val="001E56E9"/>
    <w:rsid w:val="001E58FE"/>
    <w:rsid w:val="001E6C8E"/>
    <w:rsid w:val="001F02DE"/>
    <w:rsid w:val="001F2739"/>
    <w:rsid w:val="001F2DC0"/>
    <w:rsid w:val="001F3B6A"/>
    <w:rsid w:val="001F44D8"/>
    <w:rsid w:val="001F50C3"/>
    <w:rsid w:val="001F6335"/>
    <w:rsid w:val="001F758F"/>
    <w:rsid w:val="0020056E"/>
    <w:rsid w:val="0021121C"/>
    <w:rsid w:val="0021123B"/>
    <w:rsid w:val="002144BA"/>
    <w:rsid w:val="00215105"/>
    <w:rsid w:val="002152A7"/>
    <w:rsid w:val="0021658E"/>
    <w:rsid w:val="002232B2"/>
    <w:rsid w:val="00223BEB"/>
    <w:rsid w:val="00225C97"/>
    <w:rsid w:val="002265B4"/>
    <w:rsid w:val="00230C6B"/>
    <w:rsid w:val="00237504"/>
    <w:rsid w:val="002420D3"/>
    <w:rsid w:val="00244C07"/>
    <w:rsid w:val="00247128"/>
    <w:rsid w:val="00247636"/>
    <w:rsid w:val="00247F03"/>
    <w:rsid w:val="0025034F"/>
    <w:rsid w:val="00252CE1"/>
    <w:rsid w:val="00253030"/>
    <w:rsid w:val="0025581A"/>
    <w:rsid w:val="002616BE"/>
    <w:rsid w:val="00263BC8"/>
    <w:rsid w:val="0026552C"/>
    <w:rsid w:val="00266561"/>
    <w:rsid w:val="00271B1E"/>
    <w:rsid w:val="00272547"/>
    <w:rsid w:val="00273BA4"/>
    <w:rsid w:val="00274149"/>
    <w:rsid w:val="00276449"/>
    <w:rsid w:val="002803EE"/>
    <w:rsid w:val="002807A9"/>
    <w:rsid w:val="00280F48"/>
    <w:rsid w:val="0029293D"/>
    <w:rsid w:val="002934BB"/>
    <w:rsid w:val="0029785F"/>
    <w:rsid w:val="002A1209"/>
    <w:rsid w:val="002A1C8A"/>
    <w:rsid w:val="002A2181"/>
    <w:rsid w:val="002A3B7F"/>
    <w:rsid w:val="002A4741"/>
    <w:rsid w:val="002A48EF"/>
    <w:rsid w:val="002A4C50"/>
    <w:rsid w:val="002A5242"/>
    <w:rsid w:val="002A62E2"/>
    <w:rsid w:val="002B2A60"/>
    <w:rsid w:val="002B3653"/>
    <w:rsid w:val="002B741B"/>
    <w:rsid w:val="002C0F9C"/>
    <w:rsid w:val="002C4930"/>
    <w:rsid w:val="002C55F3"/>
    <w:rsid w:val="002C7659"/>
    <w:rsid w:val="002D0FE0"/>
    <w:rsid w:val="002E02E4"/>
    <w:rsid w:val="002E2B5F"/>
    <w:rsid w:val="002E353C"/>
    <w:rsid w:val="002E3F9C"/>
    <w:rsid w:val="002E4B84"/>
    <w:rsid w:val="002F01CE"/>
    <w:rsid w:val="002F2325"/>
    <w:rsid w:val="002F378F"/>
    <w:rsid w:val="002F3FDE"/>
    <w:rsid w:val="002F422D"/>
    <w:rsid w:val="002F6501"/>
    <w:rsid w:val="0030401C"/>
    <w:rsid w:val="00311440"/>
    <w:rsid w:val="00313EEE"/>
    <w:rsid w:val="00314923"/>
    <w:rsid w:val="003152E6"/>
    <w:rsid w:val="00315DB1"/>
    <w:rsid w:val="00317EDD"/>
    <w:rsid w:val="00323703"/>
    <w:rsid w:val="003244FD"/>
    <w:rsid w:val="00324656"/>
    <w:rsid w:val="00324A3A"/>
    <w:rsid w:val="00327FF2"/>
    <w:rsid w:val="003303F3"/>
    <w:rsid w:val="00330554"/>
    <w:rsid w:val="00331D90"/>
    <w:rsid w:val="00331EB2"/>
    <w:rsid w:val="00332634"/>
    <w:rsid w:val="0033367E"/>
    <w:rsid w:val="00333AB1"/>
    <w:rsid w:val="00334B6F"/>
    <w:rsid w:val="003362ED"/>
    <w:rsid w:val="00340DA9"/>
    <w:rsid w:val="0034313A"/>
    <w:rsid w:val="0034490C"/>
    <w:rsid w:val="00344E6B"/>
    <w:rsid w:val="0034550E"/>
    <w:rsid w:val="00351F9C"/>
    <w:rsid w:val="00352791"/>
    <w:rsid w:val="00353FC2"/>
    <w:rsid w:val="00354432"/>
    <w:rsid w:val="003551E4"/>
    <w:rsid w:val="00355964"/>
    <w:rsid w:val="00355BEC"/>
    <w:rsid w:val="00361C7B"/>
    <w:rsid w:val="00362076"/>
    <w:rsid w:val="00362583"/>
    <w:rsid w:val="00362CAC"/>
    <w:rsid w:val="00370405"/>
    <w:rsid w:val="0037058B"/>
    <w:rsid w:val="00371E7F"/>
    <w:rsid w:val="0037324B"/>
    <w:rsid w:val="0037381C"/>
    <w:rsid w:val="00373C01"/>
    <w:rsid w:val="003740F7"/>
    <w:rsid w:val="003764ED"/>
    <w:rsid w:val="003806BC"/>
    <w:rsid w:val="003807AC"/>
    <w:rsid w:val="00382FF7"/>
    <w:rsid w:val="00384A5C"/>
    <w:rsid w:val="00385D03"/>
    <w:rsid w:val="00391C62"/>
    <w:rsid w:val="003920C4"/>
    <w:rsid w:val="0039231B"/>
    <w:rsid w:val="00393C42"/>
    <w:rsid w:val="003943F8"/>
    <w:rsid w:val="00395C8B"/>
    <w:rsid w:val="003A14BC"/>
    <w:rsid w:val="003A4D53"/>
    <w:rsid w:val="003A5DB2"/>
    <w:rsid w:val="003A5F37"/>
    <w:rsid w:val="003A6419"/>
    <w:rsid w:val="003A695B"/>
    <w:rsid w:val="003B36F7"/>
    <w:rsid w:val="003B44BB"/>
    <w:rsid w:val="003C0250"/>
    <w:rsid w:val="003C04BD"/>
    <w:rsid w:val="003C195E"/>
    <w:rsid w:val="003C4E2B"/>
    <w:rsid w:val="003C6E23"/>
    <w:rsid w:val="003D0219"/>
    <w:rsid w:val="003D033E"/>
    <w:rsid w:val="003D0B1B"/>
    <w:rsid w:val="003D1D3C"/>
    <w:rsid w:val="003D2F4A"/>
    <w:rsid w:val="003D37DE"/>
    <w:rsid w:val="003D4713"/>
    <w:rsid w:val="003D7311"/>
    <w:rsid w:val="003E03C2"/>
    <w:rsid w:val="003E0BC2"/>
    <w:rsid w:val="003E12C6"/>
    <w:rsid w:val="003E27A8"/>
    <w:rsid w:val="003E3C57"/>
    <w:rsid w:val="003E45A7"/>
    <w:rsid w:val="003E6A36"/>
    <w:rsid w:val="003E6ED4"/>
    <w:rsid w:val="003E7B08"/>
    <w:rsid w:val="003F16DD"/>
    <w:rsid w:val="003F3993"/>
    <w:rsid w:val="003F4BB1"/>
    <w:rsid w:val="003F4C35"/>
    <w:rsid w:val="00402584"/>
    <w:rsid w:val="00402CAE"/>
    <w:rsid w:val="00410067"/>
    <w:rsid w:val="004104DD"/>
    <w:rsid w:val="00412A2B"/>
    <w:rsid w:val="00414067"/>
    <w:rsid w:val="00414FD7"/>
    <w:rsid w:val="0041703A"/>
    <w:rsid w:val="004200D0"/>
    <w:rsid w:val="004201AE"/>
    <w:rsid w:val="00421124"/>
    <w:rsid w:val="004244A5"/>
    <w:rsid w:val="00430573"/>
    <w:rsid w:val="004332CD"/>
    <w:rsid w:val="00433D93"/>
    <w:rsid w:val="00436171"/>
    <w:rsid w:val="00436C13"/>
    <w:rsid w:val="004401E1"/>
    <w:rsid w:val="00440990"/>
    <w:rsid w:val="004411A1"/>
    <w:rsid w:val="00441E4F"/>
    <w:rsid w:val="004428B2"/>
    <w:rsid w:val="00442922"/>
    <w:rsid w:val="00444129"/>
    <w:rsid w:val="004467FA"/>
    <w:rsid w:val="0045284B"/>
    <w:rsid w:val="00455340"/>
    <w:rsid w:val="004567B4"/>
    <w:rsid w:val="00457756"/>
    <w:rsid w:val="004637AA"/>
    <w:rsid w:val="00465D9E"/>
    <w:rsid w:val="0046713C"/>
    <w:rsid w:val="004677BB"/>
    <w:rsid w:val="00467B6D"/>
    <w:rsid w:val="004757C7"/>
    <w:rsid w:val="00476504"/>
    <w:rsid w:val="00476B8F"/>
    <w:rsid w:val="00480436"/>
    <w:rsid w:val="004811A6"/>
    <w:rsid w:val="00481F28"/>
    <w:rsid w:val="00486F7A"/>
    <w:rsid w:val="004870AD"/>
    <w:rsid w:val="004872B8"/>
    <w:rsid w:val="00491009"/>
    <w:rsid w:val="00491921"/>
    <w:rsid w:val="00492761"/>
    <w:rsid w:val="004945B9"/>
    <w:rsid w:val="00494D3E"/>
    <w:rsid w:val="00494E30"/>
    <w:rsid w:val="0049585C"/>
    <w:rsid w:val="004977F9"/>
    <w:rsid w:val="004A05B9"/>
    <w:rsid w:val="004A0E1A"/>
    <w:rsid w:val="004A0FE0"/>
    <w:rsid w:val="004A2913"/>
    <w:rsid w:val="004A74FC"/>
    <w:rsid w:val="004B03BD"/>
    <w:rsid w:val="004B30A7"/>
    <w:rsid w:val="004B7969"/>
    <w:rsid w:val="004C329D"/>
    <w:rsid w:val="004C62E9"/>
    <w:rsid w:val="004D1256"/>
    <w:rsid w:val="004D3E5F"/>
    <w:rsid w:val="004D622E"/>
    <w:rsid w:val="004D639C"/>
    <w:rsid w:val="004D7A9F"/>
    <w:rsid w:val="004E2222"/>
    <w:rsid w:val="004E2C7E"/>
    <w:rsid w:val="004E3804"/>
    <w:rsid w:val="004E4A89"/>
    <w:rsid w:val="004E513A"/>
    <w:rsid w:val="004F1EDB"/>
    <w:rsid w:val="004F2B0B"/>
    <w:rsid w:val="004F4BFA"/>
    <w:rsid w:val="004F7788"/>
    <w:rsid w:val="005013B7"/>
    <w:rsid w:val="00502DB3"/>
    <w:rsid w:val="005039A2"/>
    <w:rsid w:val="00505154"/>
    <w:rsid w:val="0051016A"/>
    <w:rsid w:val="00511A8C"/>
    <w:rsid w:val="00513DCF"/>
    <w:rsid w:val="0051797D"/>
    <w:rsid w:val="005247E8"/>
    <w:rsid w:val="005253C1"/>
    <w:rsid w:val="005256F4"/>
    <w:rsid w:val="00525E83"/>
    <w:rsid w:val="00530331"/>
    <w:rsid w:val="00530A03"/>
    <w:rsid w:val="00536F96"/>
    <w:rsid w:val="00537110"/>
    <w:rsid w:val="005422D5"/>
    <w:rsid w:val="00542C03"/>
    <w:rsid w:val="005463A6"/>
    <w:rsid w:val="00546637"/>
    <w:rsid w:val="00547B82"/>
    <w:rsid w:val="00547E85"/>
    <w:rsid w:val="00550927"/>
    <w:rsid w:val="005511A6"/>
    <w:rsid w:val="0055154C"/>
    <w:rsid w:val="00551878"/>
    <w:rsid w:val="0055270B"/>
    <w:rsid w:val="00553346"/>
    <w:rsid w:val="005537A4"/>
    <w:rsid w:val="00553D56"/>
    <w:rsid w:val="00555B95"/>
    <w:rsid w:val="005562AB"/>
    <w:rsid w:val="0056198F"/>
    <w:rsid w:val="00563997"/>
    <w:rsid w:val="0056412E"/>
    <w:rsid w:val="00566D03"/>
    <w:rsid w:val="005709C9"/>
    <w:rsid w:val="00570BC7"/>
    <w:rsid w:val="0057104F"/>
    <w:rsid w:val="005710E3"/>
    <w:rsid w:val="00571333"/>
    <w:rsid w:val="0057349C"/>
    <w:rsid w:val="005755FC"/>
    <w:rsid w:val="00576742"/>
    <w:rsid w:val="00576A12"/>
    <w:rsid w:val="00580147"/>
    <w:rsid w:val="00580C23"/>
    <w:rsid w:val="00581427"/>
    <w:rsid w:val="00582B63"/>
    <w:rsid w:val="00584991"/>
    <w:rsid w:val="005850CA"/>
    <w:rsid w:val="005906F4"/>
    <w:rsid w:val="005907D3"/>
    <w:rsid w:val="0059384E"/>
    <w:rsid w:val="00595343"/>
    <w:rsid w:val="00595A2F"/>
    <w:rsid w:val="005964A0"/>
    <w:rsid w:val="005A09D9"/>
    <w:rsid w:val="005A14CF"/>
    <w:rsid w:val="005A2D88"/>
    <w:rsid w:val="005A34EF"/>
    <w:rsid w:val="005A36D5"/>
    <w:rsid w:val="005A6D7A"/>
    <w:rsid w:val="005B1DA0"/>
    <w:rsid w:val="005B2411"/>
    <w:rsid w:val="005B2640"/>
    <w:rsid w:val="005B2FFA"/>
    <w:rsid w:val="005B3F74"/>
    <w:rsid w:val="005B4755"/>
    <w:rsid w:val="005B585B"/>
    <w:rsid w:val="005B6387"/>
    <w:rsid w:val="005B70C6"/>
    <w:rsid w:val="005C2BAF"/>
    <w:rsid w:val="005C3D8E"/>
    <w:rsid w:val="005C4467"/>
    <w:rsid w:val="005C498C"/>
    <w:rsid w:val="005C540A"/>
    <w:rsid w:val="005C75EA"/>
    <w:rsid w:val="005D1E17"/>
    <w:rsid w:val="005D4EC0"/>
    <w:rsid w:val="005D60DF"/>
    <w:rsid w:val="005D74D8"/>
    <w:rsid w:val="005E173E"/>
    <w:rsid w:val="005E3973"/>
    <w:rsid w:val="005E3C38"/>
    <w:rsid w:val="005E440A"/>
    <w:rsid w:val="005E58C8"/>
    <w:rsid w:val="005E63FF"/>
    <w:rsid w:val="005E6553"/>
    <w:rsid w:val="005E758C"/>
    <w:rsid w:val="005E7877"/>
    <w:rsid w:val="005F0087"/>
    <w:rsid w:val="005F2188"/>
    <w:rsid w:val="005F30E0"/>
    <w:rsid w:val="005F3993"/>
    <w:rsid w:val="005F4256"/>
    <w:rsid w:val="005F4D16"/>
    <w:rsid w:val="005F78B9"/>
    <w:rsid w:val="005F7AFA"/>
    <w:rsid w:val="00602434"/>
    <w:rsid w:val="00604E47"/>
    <w:rsid w:val="00606B14"/>
    <w:rsid w:val="00607324"/>
    <w:rsid w:val="00607D92"/>
    <w:rsid w:val="00610A8E"/>
    <w:rsid w:val="00611ABB"/>
    <w:rsid w:val="00611FA5"/>
    <w:rsid w:val="00613667"/>
    <w:rsid w:val="00616D3B"/>
    <w:rsid w:val="0062172A"/>
    <w:rsid w:val="00622B6F"/>
    <w:rsid w:val="0062332C"/>
    <w:rsid w:val="0062610A"/>
    <w:rsid w:val="00631560"/>
    <w:rsid w:val="006322A3"/>
    <w:rsid w:val="00632C13"/>
    <w:rsid w:val="006344C2"/>
    <w:rsid w:val="00637F12"/>
    <w:rsid w:val="006404CC"/>
    <w:rsid w:val="00642019"/>
    <w:rsid w:val="00643169"/>
    <w:rsid w:val="0064482A"/>
    <w:rsid w:val="00645C35"/>
    <w:rsid w:val="00647337"/>
    <w:rsid w:val="0065062D"/>
    <w:rsid w:val="0065063C"/>
    <w:rsid w:val="00653BAE"/>
    <w:rsid w:val="00653F24"/>
    <w:rsid w:val="00654D28"/>
    <w:rsid w:val="0065548E"/>
    <w:rsid w:val="006558FE"/>
    <w:rsid w:val="006565C9"/>
    <w:rsid w:val="006603CA"/>
    <w:rsid w:val="00660FBD"/>
    <w:rsid w:val="006619F3"/>
    <w:rsid w:val="00662C0D"/>
    <w:rsid w:val="00664D43"/>
    <w:rsid w:val="00665420"/>
    <w:rsid w:val="00667B22"/>
    <w:rsid w:val="006764A4"/>
    <w:rsid w:val="00676A22"/>
    <w:rsid w:val="006817D2"/>
    <w:rsid w:val="00682AF4"/>
    <w:rsid w:val="00687CED"/>
    <w:rsid w:val="00690DE7"/>
    <w:rsid w:val="006915D8"/>
    <w:rsid w:val="00691CA4"/>
    <w:rsid w:val="006920E8"/>
    <w:rsid w:val="00695996"/>
    <w:rsid w:val="00695FB7"/>
    <w:rsid w:val="006964C9"/>
    <w:rsid w:val="006969BF"/>
    <w:rsid w:val="006A0E4E"/>
    <w:rsid w:val="006A2947"/>
    <w:rsid w:val="006A294A"/>
    <w:rsid w:val="006A6207"/>
    <w:rsid w:val="006A6D40"/>
    <w:rsid w:val="006A70CC"/>
    <w:rsid w:val="006A7274"/>
    <w:rsid w:val="006A7F4E"/>
    <w:rsid w:val="006A7F5D"/>
    <w:rsid w:val="006B07DC"/>
    <w:rsid w:val="006B2138"/>
    <w:rsid w:val="006B5C5A"/>
    <w:rsid w:val="006B6A8F"/>
    <w:rsid w:val="006C33C5"/>
    <w:rsid w:val="006C6DEE"/>
    <w:rsid w:val="006D22F4"/>
    <w:rsid w:val="006D4934"/>
    <w:rsid w:val="006D5CE0"/>
    <w:rsid w:val="006D6EAB"/>
    <w:rsid w:val="006D782C"/>
    <w:rsid w:val="006E0092"/>
    <w:rsid w:val="006E011D"/>
    <w:rsid w:val="006E4048"/>
    <w:rsid w:val="006E4178"/>
    <w:rsid w:val="006E5DC6"/>
    <w:rsid w:val="006E6486"/>
    <w:rsid w:val="006F1DDA"/>
    <w:rsid w:val="006F3E04"/>
    <w:rsid w:val="006F5973"/>
    <w:rsid w:val="006F6768"/>
    <w:rsid w:val="006F7EEA"/>
    <w:rsid w:val="007011C2"/>
    <w:rsid w:val="007051D5"/>
    <w:rsid w:val="0070545F"/>
    <w:rsid w:val="00710B46"/>
    <w:rsid w:val="00712106"/>
    <w:rsid w:val="00713043"/>
    <w:rsid w:val="00716F5A"/>
    <w:rsid w:val="00717D5B"/>
    <w:rsid w:val="00720B9A"/>
    <w:rsid w:val="0072130E"/>
    <w:rsid w:val="0072237F"/>
    <w:rsid w:val="00722BCD"/>
    <w:rsid w:val="0072360F"/>
    <w:rsid w:val="00725CF7"/>
    <w:rsid w:val="007265F2"/>
    <w:rsid w:val="00730FFD"/>
    <w:rsid w:val="0073153D"/>
    <w:rsid w:val="00732F09"/>
    <w:rsid w:val="007330EF"/>
    <w:rsid w:val="00734220"/>
    <w:rsid w:val="00734480"/>
    <w:rsid w:val="007346E0"/>
    <w:rsid w:val="007349CA"/>
    <w:rsid w:val="007353A2"/>
    <w:rsid w:val="007413B8"/>
    <w:rsid w:val="00742145"/>
    <w:rsid w:val="0074417A"/>
    <w:rsid w:val="00744437"/>
    <w:rsid w:val="00744D91"/>
    <w:rsid w:val="00744F5D"/>
    <w:rsid w:val="007462F5"/>
    <w:rsid w:val="00746B48"/>
    <w:rsid w:val="00750C01"/>
    <w:rsid w:val="00755BDA"/>
    <w:rsid w:val="0075611B"/>
    <w:rsid w:val="007606BF"/>
    <w:rsid w:val="00765563"/>
    <w:rsid w:val="00765D79"/>
    <w:rsid w:val="00766CB5"/>
    <w:rsid w:val="00767AE5"/>
    <w:rsid w:val="00770A7D"/>
    <w:rsid w:val="00773D2A"/>
    <w:rsid w:val="00780466"/>
    <w:rsid w:val="00781084"/>
    <w:rsid w:val="00781391"/>
    <w:rsid w:val="00781FF2"/>
    <w:rsid w:val="0078526F"/>
    <w:rsid w:val="0078557B"/>
    <w:rsid w:val="0078559C"/>
    <w:rsid w:val="00790395"/>
    <w:rsid w:val="007979BF"/>
    <w:rsid w:val="007A0EB9"/>
    <w:rsid w:val="007A19DD"/>
    <w:rsid w:val="007A3755"/>
    <w:rsid w:val="007A5A3E"/>
    <w:rsid w:val="007B1C4E"/>
    <w:rsid w:val="007B21FE"/>
    <w:rsid w:val="007B329D"/>
    <w:rsid w:val="007B502C"/>
    <w:rsid w:val="007B5157"/>
    <w:rsid w:val="007C2059"/>
    <w:rsid w:val="007C260C"/>
    <w:rsid w:val="007D3C29"/>
    <w:rsid w:val="007D4363"/>
    <w:rsid w:val="007D5056"/>
    <w:rsid w:val="007D7C51"/>
    <w:rsid w:val="007E11BC"/>
    <w:rsid w:val="007E2E31"/>
    <w:rsid w:val="007E3D16"/>
    <w:rsid w:val="007E43B0"/>
    <w:rsid w:val="007E47E4"/>
    <w:rsid w:val="007F3D23"/>
    <w:rsid w:val="007F3D6C"/>
    <w:rsid w:val="007F4B30"/>
    <w:rsid w:val="007F5061"/>
    <w:rsid w:val="007F67AF"/>
    <w:rsid w:val="007F6EFB"/>
    <w:rsid w:val="0080320F"/>
    <w:rsid w:val="00803764"/>
    <w:rsid w:val="00803CBA"/>
    <w:rsid w:val="00804280"/>
    <w:rsid w:val="00804D38"/>
    <w:rsid w:val="00805957"/>
    <w:rsid w:val="008072A2"/>
    <w:rsid w:val="00812EEF"/>
    <w:rsid w:val="0081349B"/>
    <w:rsid w:val="008134FA"/>
    <w:rsid w:val="008150F2"/>
    <w:rsid w:val="008159DC"/>
    <w:rsid w:val="00815C5A"/>
    <w:rsid w:val="008170FA"/>
    <w:rsid w:val="0081710B"/>
    <w:rsid w:val="008179D0"/>
    <w:rsid w:val="00820AB0"/>
    <w:rsid w:val="00822DCC"/>
    <w:rsid w:val="0082674E"/>
    <w:rsid w:val="00827CB8"/>
    <w:rsid w:val="00832132"/>
    <w:rsid w:val="0083257D"/>
    <w:rsid w:val="00832855"/>
    <w:rsid w:val="00832EA3"/>
    <w:rsid w:val="008331E9"/>
    <w:rsid w:val="00834E3A"/>
    <w:rsid w:val="00835D63"/>
    <w:rsid w:val="00837210"/>
    <w:rsid w:val="008373BE"/>
    <w:rsid w:val="00837889"/>
    <w:rsid w:val="0084105A"/>
    <w:rsid w:val="008412C0"/>
    <w:rsid w:val="008429C3"/>
    <w:rsid w:val="00844D06"/>
    <w:rsid w:val="0084657C"/>
    <w:rsid w:val="00847AE1"/>
    <w:rsid w:val="00847E8A"/>
    <w:rsid w:val="00850CDA"/>
    <w:rsid w:val="0085185B"/>
    <w:rsid w:val="00851B39"/>
    <w:rsid w:val="00852F51"/>
    <w:rsid w:val="0085329E"/>
    <w:rsid w:val="00857E63"/>
    <w:rsid w:val="00862F3D"/>
    <w:rsid w:val="00866867"/>
    <w:rsid w:val="00867BB2"/>
    <w:rsid w:val="00870B16"/>
    <w:rsid w:val="00870DFC"/>
    <w:rsid w:val="008715ED"/>
    <w:rsid w:val="00871B20"/>
    <w:rsid w:val="00872A17"/>
    <w:rsid w:val="00873A91"/>
    <w:rsid w:val="00873DF1"/>
    <w:rsid w:val="0087711F"/>
    <w:rsid w:val="008820D4"/>
    <w:rsid w:val="00883CE4"/>
    <w:rsid w:val="0088414E"/>
    <w:rsid w:val="00885EEB"/>
    <w:rsid w:val="00886A83"/>
    <w:rsid w:val="00886C00"/>
    <w:rsid w:val="00887299"/>
    <w:rsid w:val="0089052C"/>
    <w:rsid w:val="008907BB"/>
    <w:rsid w:val="0089262D"/>
    <w:rsid w:val="00897417"/>
    <w:rsid w:val="008A2A54"/>
    <w:rsid w:val="008A442D"/>
    <w:rsid w:val="008A49E1"/>
    <w:rsid w:val="008A4CEF"/>
    <w:rsid w:val="008A4E44"/>
    <w:rsid w:val="008A604F"/>
    <w:rsid w:val="008A7925"/>
    <w:rsid w:val="008B3CCA"/>
    <w:rsid w:val="008B4FFA"/>
    <w:rsid w:val="008C5F0D"/>
    <w:rsid w:val="008C74D4"/>
    <w:rsid w:val="008D3403"/>
    <w:rsid w:val="008D673E"/>
    <w:rsid w:val="008D6E0A"/>
    <w:rsid w:val="008E00CE"/>
    <w:rsid w:val="008E2FC9"/>
    <w:rsid w:val="008E52C1"/>
    <w:rsid w:val="008F1A0B"/>
    <w:rsid w:val="008F24E7"/>
    <w:rsid w:val="008F5C8D"/>
    <w:rsid w:val="008F793B"/>
    <w:rsid w:val="00900CBE"/>
    <w:rsid w:val="00901EA9"/>
    <w:rsid w:val="0090330F"/>
    <w:rsid w:val="00903D1C"/>
    <w:rsid w:val="00904788"/>
    <w:rsid w:val="00904CCB"/>
    <w:rsid w:val="00906666"/>
    <w:rsid w:val="00910B3C"/>
    <w:rsid w:val="00911563"/>
    <w:rsid w:val="00911B85"/>
    <w:rsid w:val="00911D3A"/>
    <w:rsid w:val="009131B7"/>
    <w:rsid w:val="00916EDB"/>
    <w:rsid w:val="0092150E"/>
    <w:rsid w:val="00922F00"/>
    <w:rsid w:val="00923696"/>
    <w:rsid w:val="00925FB8"/>
    <w:rsid w:val="00926553"/>
    <w:rsid w:val="00931C04"/>
    <w:rsid w:val="0093275B"/>
    <w:rsid w:val="00933930"/>
    <w:rsid w:val="009409A2"/>
    <w:rsid w:val="00941252"/>
    <w:rsid w:val="00941CE9"/>
    <w:rsid w:val="0094293C"/>
    <w:rsid w:val="00942BDB"/>
    <w:rsid w:val="00945A9D"/>
    <w:rsid w:val="00950BA9"/>
    <w:rsid w:val="009510EF"/>
    <w:rsid w:val="0095357B"/>
    <w:rsid w:val="00953F12"/>
    <w:rsid w:val="0095471D"/>
    <w:rsid w:val="00955250"/>
    <w:rsid w:val="00955CF5"/>
    <w:rsid w:val="00955D6C"/>
    <w:rsid w:val="009609A0"/>
    <w:rsid w:val="00961BA7"/>
    <w:rsid w:val="009678B2"/>
    <w:rsid w:val="009703AE"/>
    <w:rsid w:val="009713D4"/>
    <w:rsid w:val="009731C9"/>
    <w:rsid w:val="009732DE"/>
    <w:rsid w:val="00973A92"/>
    <w:rsid w:val="009762FA"/>
    <w:rsid w:val="0098143A"/>
    <w:rsid w:val="00981948"/>
    <w:rsid w:val="0098380A"/>
    <w:rsid w:val="0098388B"/>
    <w:rsid w:val="009850AD"/>
    <w:rsid w:val="0098585D"/>
    <w:rsid w:val="00985C0E"/>
    <w:rsid w:val="00986883"/>
    <w:rsid w:val="00990189"/>
    <w:rsid w:val="00991AA4"/>
    <w:rsid w:val="00994538"/>
    <w:rsid w:val="00994FDA"/>
    <w:rsid w:val="00995456"/>
    <w:rsid w:val="00995819"/>
    <w:rsid w:val="009A4267"/>
    <w:rsid w:val="009A5751"/>
    <w:rsid w:val="009A5C07"/>
    <w:rsid w:val="009A6C17"/>
    <w:rsid w:val="009A6CF3"/>
    <w:rsid w:val="009A7AB4"/>
    <w:rsid w:val="009B51DE"/>
    <w:rsid w:val="009B5F43"/>
    <w:rsid w:val="009C0B18"/>
    <w:rsid w:val="009C2C18"/>
    <w:rsid w:val="009C3705"/>
    <w:rsid w:val="009C5CB6"/>
    <w:rsid w:val="009D01B1"/>
    <w:rsid w:val="009D0AE7"/>
    <w:rsid w:val="009D42A3"/>
    <w:rsid w:val="009E025A"/>
    <w:rsid w:val="009E06D3"/>
    <w:rsid w:val="009E180C"/>
    <w:rsid w:val="009E1BBE"/>
    <w:rsid w:val="009E2E3F"/>
    <w:rsid w:val="009E4D11"/>
    <w:rsid w:val="009E512B"/>
    <w:rsid w:val="009E6A3B"/>
    <w:rsid w:val="009E6D7B"/>
    <w:rsid w:val="009F4EC1"/>
    <w:rsid w:val="00A004D7"/>
    <w:rsid w:val="00A045B1"/>
    <w:rsid w:val="00A0489E"/>
    <w:rsid w:val="00A06EC1"/>
    <w:rsid w:val="00A06F59"/>
    <w:rsid w:val="00A072C2"/>
    <w:rsid w:val="00A0738B"/>
    <w:rsid w:val="00A07FDC"/>
    <w:rsid w:val="00A17DC9"/>
    <w:rsid w:val="00A202B3"/>
    <w:rsid w:val="00A23105"/>
    <w:rsid w:val="00A231D5"/>
    <w:rsid w:val="00A24C9A"/>
    <w:rsid w:val="00A26010"/>
    <w:rsid w:val="00A26BC1"/>
    <w:rsid w:val="00A30A2E"/>
    <w:rsid w:val="00A31909"/>
    <w:rsid w:val="00A32B21"/>
    <w:rsid w:val="00A32D13"/>
    <w:rsid w:val="00A344E5"/>
    <w:rsid w:val="00A37342"/>
    <w:rsid w:val="00A376B7"/>
    <w:rsid w:val="00A412A8"/>
    <w:rsid w:val="00A44593"/>
    <w:rsid w:val="00A445B3"/>
    <w:rsid w:val="00A46459"/>
    <w:rsid w:val="00A51234"/>
    <w:rsid w:val="00A514FE"/>
    <w:rsid w:val="00A51706"/>
    <w:rsid w:val="00A547DC"/>
    <w:rsid w:val="00A55EE7"/>
    <w:rsid w:val="00A61666"/>
    <w:rsid w:val="00A617C1"/>
    <w:rsid w:val="00A649C3"/>
    <w:rsid w:val="00A65396"/>
    <w:rsid w:val="00A672C0"/>
    <w:rsid w:val="00A70039"/>
    <w:rsid w:val="00A72751"/>
    <w:rsid w:val="00A72801"/>
    <w:rsid w:val="00A73DC0"/>
    <w:rsid w:val="00A75B0A"/>
    <w:rsid w:val="00A76579"/>
    <w:rsid w:val="00A769F9"/>
    <w:rsid w:val="00A81D77"/>
    <w:rsid w:val="00A82171"/>
    <w:rsid w:val="00A9005D"/>
    <w:rsid w:val="00A9188D"/>
    <w:rsid w:val="00A942EC"/>
    <w:rsid w:val="00A94486"/>
    <w:rsid w:val="00A94E1B"/>
    <w:rsid w:val="00A95E2D"/>
    <w:rsid w:val="00A96024"/>
    <w:rsid w:val="00A96167"/>
    <w:rsid w:val="00AA09E6"/>
    <w:rsid w:val="00AA2C7A"/>
    <w:rsid w:val="00AA3ADC"/>
    <w:rsid w:val="00AA6961"/>
    <w:rsid w:val="00AA7936"/>
    <w:rsid w:val="00AB0731"/>
    <w:rsid w:val="00AB1D2F"/>
    <w:rsid w:val="00AB25CA"/>
    <w:rsid w:val="00AB5C67"/>
    <w:rsid w:val="00AB65CA"/>
    <w:rsid w:val="00AC1C48"/>
    <w:rsid w:val="00AC28D1"/>
    <w:rsid w:val="00AC6FE4"/>
    <w:rsid w:val="00AC70B5"/>
    <w:rsid w:val="00AD0312"/>
    <w:rsid w:val="00AD6B25"/>
    <w:rsid w:val="00AE043F"/>
    <w:rsid w:val="00AE40ED"/>
    <w:rsid w:val="00AE4330"/>
    <w:rsid w:val="00AE6521"/>
    <w:rsid w:val="00AE78B7"/>
    <w:rsid w:val="00AF1182"/>
    <w:rsid w:val="00AF18D2"/>
    <w:rsid w:val="00AF2596"/>
    <w:rsid w:val="00AF5B6E"/>
    <w:rsid w:val="00B005B4"/>
    <w:rsid w:val="00B01155"/>
    <w:rsid w:val="00B04D4C"/>
    <w:rsid w:val="00B0538A"/>
    <w:rsid w:val="00B05D78"/>
    <w:rsid w:val="00B05EDC"/>
    <w:rsid w:val="00B0604B"/>
    <w:rsid w:val="00B07153"/>
    <w:rsid w:val="00B10360"/>
    <w:rsid w:val="00B10C0B"/>
    <w:rsid w:val="00B14174"/>
    <w:rsid w:val="00B15AA1"/>
    <w:rsid w:val="00B20AB0"/>
    <w:rsid w:val="00B211BD"/>
    <w:rsid w:val="00B215D4"/>
    <w:rsid w:val="00B22335"/>
    <w:rsid w:val="00B24F36"/>
    <w:rsid w:val="00B25BC2"/>
    <w:rsid w:val="00B26C73"/>
    <w:rsid w:val="00B277A9"/>
    <w:rsid w:val="00B31B17"/>
    <w:rsid w:val="00B36A9A"/>
    <w:rsid w:val="00B40725"/>
    <w:rsid w:val="00B432CA"/>
    <w:rsid w:val="00B43F66"/>
    <w:rsid w:val="00B454A6"/>
    <w:rsid w:val="00B462C9"/>
    <w:rsid w:val="00B465D6"/>
    <w:rsid w:val="00B51E49"/>
    <w:rsid w:val="00B52383"/>
    <w:rsid w:val="00B524EA"/>
    <w:rsid w:val="00B5253A"/>
    <w:rsid w:val="00B5338E"/>
    <w:rsid w:val="00B53547"/>
    <w:rsid w:val="00B53920"/>
    <w:rsid w:val="00B53B23"/>
    <w:rsid w:val="00B546C1"/>
    <w:rsid w:val="00B55C8E"/>
    <w:rsid w:val="00B608D6"/>
    <w:rsid w:val="00B62AFA"/>
    <w:rsid w:val="00B62E0F"/>
    <w:rsid w:val="00B63A94"/>
    <w:rsid w:val="00B63B40"/>
    <w:rsid w:val="00B6498F"/>
    <w:rsid w:val="00B65568"/>
    <w:rsid w:val="00B6561E"/>
    <w:rsid w:val="00B65E16"/>
    <w:rsid w:val="00B66C3A"/>
    <w:rsid w:val="00B703C9"/>
    <w:rsid w:val="00B71516"/>
    <w:rsid w:val="00B75078"/>
    <w:rsid w:val="00B83E9D"/>
    <w:rsid w:val="00B8550B"/>
    <w:rsid w:val="00B86385"/>
    <w:rsid w:val="00B87BCC"/>
    <w:rsid w:val="00B9031F"/>
    <w:rsid w:val="00B91139"/>
    <w:rsid w:val="00B925A8"/>
    <w:rsid w:val="00B956F6"/>
    <w:rsid w:val="00B96A44"/>
    <w:rsid w:val="00BA2B7E"/>
    <w:rsid w:val="00BA3E09"/>
    <w:rsid w:val="00BA3F10"/>
    <w:rsid w:val="00BA400C"/>
    <w:rsid w:val="00BA41D9"/>
    <w:rsid w:val="00BA47A9"/>
    <w:rsid w:val="00BA55A7"/>
    <w:rsid w:val="00BB06D7"/>
    <w:rsid w:val="00BB0E70"/>
    <w:rsid w:val="00BB3B32"/>
    <w:rsid w:val="00BB4B07"/>
    <w:rsid w:val="00BB7B89"/>
    <w:rsid w:val="00BC1AED"/>
    <w:rsid w:val="00BC2879"/>
    <w:rsid w:val="00BC2ADA"/>
    <w:rsid w:val="00BC3252"/>
    <w:rsid w:val="00BC5C84"/>
    <w:rsid w:val="00BC600D"/>
    <w:rsid w:val="00BC6F7B"/>
    <w:rsid w:val="00BC7C9B"/>
    <w:rsid w:val="00BD08BE"/>
    <w:rsid w:val="00BD1063"/>
    <w:rsid w:val="00BD156C"/>
    <w:rsid w:val="00BD196B"/>
    <w:rsid w:val="00BD1E2B"/>
    <w:rsid w:val="00BD7B63"/>
    <w:rsid w:val="00BE2321"/>
    <w:rsid w:val="00BE35D6"/>
    <w:rsid w:val="00BE3A96"/>
    <w:rsid w:val="00BE7FEB"/>
    <w:rsid w:val="00BF0498"/>
    <w:rsid w:val="00BF0556"/>
    <w:rsid w:val="00BF08B0"/>
    <w:rsid w:val="00BF496D"/>
    <w:rsid w:val="00BF58A1"/>
    <w:rsid w:val="00BF64C6"/>
    <w:rsid w:val="00BF75FE"/>
    <w:rsid w:val="00C01B0F"/>
    <w:rsid w:val="00C049E9"/>
    <w:rsid w:val="00C04AD9"/>
    <w:rsid w:val="00C04FAB"/>
    <w:rsid w:val="00C05ACB"/>
    <w:rsid w:val="00C109E9"/>
    <w:rsid w:val="00C14591"/>
    <w:rsid w:val="00C156D4"/>
    <w:rsid w:val="00C15B00"/>
    <w:rsid w:val="00C20160"/>
    <w:rsid w:val="00C21094"/>
    <w:rsid w:val="00C230AC"/>
    <w:rsid w:val="00C25140"/>
    <w:rsid w:val="00C25702"/>
    <w:rsid w:val="00C2570B"/>
    <w:rsid w:val="00C273DC"/>
    <w:rsid w:val="00C30F5B"/>
    <w:rsid w:val="00C32DE9"/>
    <w:rsid w:val="00C3342E"/>
    <w:rsid w:val="00C34A66"/>
    <w:rsid w:val="00C429AE"/>
    <w:rsid w:val="00C42E70"/>
    <w:rsid w:val="00C43961"/>
    <w:rsid w:val="00C43E90"/>
    <w:rsid w:val="00C44BDA"/>
    <w:rsid w:val="00C4542D"/>
    <w:rsid w:val="00C46378"/>
    <w:rsid w:val="00C4792D"/>
    <w:rsid w:val="00C532AB"/>
    <w:rsid w:val="00C536ED"/>
    <w:rsid w:val="00C53DA2"/>
    <w:rsid w:val="00C57E17"/>
    <w:rsid w:val="00C601A8"/>
    <w:rsid w:val="00C60C02"/>
    <w:rsid w:val="00C60D65"/>
    <w:rsid w:val="00C6252E"/>
    <w:rsid w:val="00C6317E"/>
    <w:rsid w:val="00C713E5"/>
    <w:rsid w:val="00C73EC0"/>
    <w:rsid w:val="00C74F52"/>
    <w:rsid w:val="00C77B8A"/>
    <w:rsid w:val="00C86C60"/>
    <w:rsid w:val="00C86FEF"/>
    <w:rsid w:val="00C870EA"/>
    <w:rsid w:val="00C903CA"/>
    <w:rsid w:val="00C90A54"/>
    <w:rsid w:val="00C92A7D"/>
    <w:rsid w:val="00C94494"/>
    <w:rsid w:val="00C94826"/>
    <w:rsid w:val="00C961DB"/>
    <w:rsid w:val="00CA29D5"/>
    <w:rsid w:val="00CA4954"/>
    <w:rsid w:val="00CA5F2A"/>
    <w:rsid w:val="00CA6FBA"/>
    <w:rsid w:val="00CA765A"/>
    <w:rsid w:val="00CB06C0"/>
    <w:rsid w:val="00CB2DC6"/>
    <w:rsid w:val="00CB31AC"/>
    <w:rsid w:val="00CB322A"/>
    <w:rsid w:val="00CB3581"/>
    <w:rsid w:val="00CB3F13"/>
    <w:rsid w:val="00CC3719"/>
    <w:rsid w:val="00CC5909"/>
    <w:rsid w:val="00CC6614"/>
    <w:rsid w:val="00CC6738"/>
    <w:rsid w:val="00CD02A0"/>
    <w:rsid w:val="00CD1D1B"/>
    <w:rsid w:val="00CD3757"/>
    <w:rsid w:val="00CD49AF"/>
    <w:rsid w:val="00CD5489"/>
    <w:rsid w:val="00CE432C"/>
    <w:rsid w:val="00CF05F4"/>
    <w:rsid w:val="00CF19C1"/>
    <w:rsid w:val="00CF4A0C"/>
    <w:rsid w:val="00CF5BA5"/>
    <w:rsid w:val="00D066C9"/>
    <w:rsid w:val="00D07789"/>
    <w:rsid w:val="00D114E8"/>
    <w:rsid w:val="00D1175E"/>
    <w:rsid w:val="00D118C9"/>
    <w:rsid w:val="00D16E74"/>
    <w:rsid w:val="00D21620"/>
    <w:rsid w:val="00D21783"/>
    <w:rsid w:val="00D24396"/>
    <w:rsid w:val="00D24593"/>
    <w:rsid w:val="00D24CD0"/>
    <w:rsid w:val="00D25567"/>
    <w:rsid w:val="00D257EE"/>
    <w:rsid w:val="00D32943"/>
    <w:rsid w:val="00D34FA5"/>
    <w:rsid w:val="00D35950"/>
    <w:rsid w:val="00D40384"/>
    <w:rsid w:val="00D415BC"/>
    <w:rsid w:val="00D4290C"/>
    <w:rsid w:val="00D45106"/>
    <w:rsid w:val="00D466EE"/>
    <w:rsid w:val="00D47243"/>
    <w:rsid w:val="00D5143D"/>
    <w:rsid w:val="00D514C1"/>
    <w:rsid w:val="00D5152A"/>
    <w:rsid w:val="00D51893"/>
    <w:rsid w:val="00D51E63"/>
    <w:rsid w:val="00D51F4E"/>
    <w:rsid w:val="00D52BD2"/>
    <w:rsid w:val="00D54F9D"/>
    <w:rsid w:val="00D558C8"/>
    <w:rsid w:val="00D55F0F"/>
    <w:rsid w:val="00D60B2D"/>
    <w:rsid w:val="00D617BE"/>
    <w:rsid w:val="00D618CE"/>
    <w:rsid w:val="00D63024"/>
    <w:rsid w:val="00D64439"/>
    <w:rsid w:val="00D6511E"/>
    <w:rsid w:val="00D6692E"/>
    <w:rsid w:val="00D67B66"/>
    <w:rsid w:val="00D67CEA"/>
    <w:rsid w:val="00D70DFE"/>
    <w:rsid w:val="00D719CE"/>
    <w:rsid w:val="00D7351B"/>
    <w:rsid w:val="00D747AD"/>
    <w:rsid w:val="00D74875"/>
    <w:rsid w:val="00D74EE6"/>
    <w:rsid w:val="00D7594A"/>
    <w:rsid w:val="00D7624F"/>
    <w:rsid w:val="00D7748D"/>
    <w:rsid w:val="00D80680"/>
    <w:rsid w:val="00D8167E"/>
    <w:rsid w:val="00D8228E"/>
    <w:rsid w:val="00D834EE"/>
    <w:rsid w:val="00D83B6F"/>
    <w:rsid w:val="00D84BFF"/>
    <w:rsid w:val="00D87EF4"/>
    <w:rsid w:val="00D916D1"/>
    <w:rsid w:val="00D920BD"/>
    <w:rsid w:val="00DA012F"/>
    <w:rsid w:val="00DA0248"/>
    <w:rsid w:val="00DA2765"/>
    <w:rsid w:val="00DA3FE3"/>
    <w:rsid w:val="00DA4E5E"/>
    <w:rsid w:val="00DB122F"/>
    <w:rsid w:val="00DB1DF8"/>
    <w:rsid w:val="00DB4780"/>
    <w:rsid w:val="00DB4E0C"/>
    <w:rsid w:val="00DB7D41"/>
    <w:rsid w:val="00DB7D4D"/>
    <w:rsid w:val="00DC037F"/>
    <w:rsid w:val="00DC12A7"/>
    <w:rsid w:val="00DC139A"/>
    <w:rsid w:val="00DC295C"/>
    <w:rsid w:val="00DC4F76"/>
    <w:rsid w:val="00DC5375"/>
    <w:rsid w:val="00DC6D46"/>
    <w:rsid w:val="00DC6DD3"/>
    <w:rsid w:val="00DD01A1"/>
    <w:rsid w:val="00DD04B1"/>
    <w:rsid w:val="00DD779C"/>
    <w:rsid w:val="00DE2360"/>
    <w:rsid w:val="00DE3799"/>
    <w:rsid w:val="00DE761C"/>
    <w:rsid w:val="00DE7CE3"/>
    <w:rsid w:val="00DF7A8E"/>
    <w:rsid w:val="00E01037"/>
    <w:rsid w:val="00E0212A"/>
    <w:rsid w:val="00E034CA"/>
    <w:rsid w:val="00E0434E"/>
    <w:rsid w:val="00E04EAB"/>
    <w:rsid w:val="00E051A0"/>
    <w:rsid w:val="00E05355"/>
    <w:rsid w:val="00E06ABD"/>
    <w:rsid w:val="00E1271C"/>
    <w:rsid w:val="00E143B3"/>
    <w:rsid w:val="00E14555"/>
    <w:rsid w:val="00E16654"/>
    <w:rsid w:val="00E2016D"/>
    <w:rsid w:val="00E20BFC"/>
    <w:rsid w:val="00E213AF"/>
    <w:rsid w:val="00E226E7"/>
    <w:rsid w:val="00E22CD1"/>
    <w:rsid w:val="00E23479"/>
    <w:rsid w:val="00E24627"/>
    <w:rsid w:val="00E25070"/>
    <w:rsid w:val="00E25CFD"/>
    <w:rsid w:val="00E2616E"/>
    <w:rsid w:val="00E31E2A"/>
    <w:rsid w:val="00E327DC"/>
    <w:rsid w:val="00E346DF"/>
    <w:rsid w:val="00E359D2"/>
    <w:rsid w:val="00E36C07"/>
    <w:rsid w:val="00E37971"/>
    <w:rsid w:val="00E403A3"/>
    <w:rsid w:val="00E40D0F"/>
    <w:rsid w:val="00E40E1C"/>
    <w:rsid w:val="00E40E2D"/>
    <w:rsid w:val="00E425C1"/>
    <w:rsid w:val="00E43A09"/>
    <w:rsid w:val="00E44290"/>
    <w:rsid w:val="00E47065"/>
    <w:rsid w:val="00E536E4"/>
    <w:rsid w:val="00E55C54"/>
    <w:rsid w:val="00E56780"/>
    <w:rsid w:val="00E57AD3"/>
    <w:rsid w:val="00E603E0"/>
    <w:rsid w:val="00E63F2D"/>
    <w:rsid w:val="00E6453A"/>
    <w:rsid w:val="00E65BE5"/>
    <w:rsid w:val="00E65CA1"/>
    <w:rsid w:val="00E65EF3"/>
    <w:rsid w:val="00E674E9"/>
    <w:rsid w:val="00E701DC"/>
    <w:rsid w:val="00E70442"/>
    <w:rsid w:val="00E7081C"/>
    <w:rsid w:val="00E733BE"/>
    <w:rsid w:val="00E74D0C"/>
    <w:rsid w:val="00E77BF2"/>
    <w:rsid w:val="00E77EE4"/>
    <w:rsid w:val="00E8417B"/>
    <w:rsid w:val="00E8578B"/>
    <w:rsid w:val="00E85FF6"/>
    <w:rsid w:val="00E861DB"/>
    <w:rsid w:val="00E9042C"/>
    <w:rsid w:val="00E912B3"/>
    <w:rsid w:val="00E91E9B"/>
    <w:rsid w:val="00E929C1"/>
    <w:rsid w:val="00E92C82"/>
    <w:rsid w:val="00E942CC"/>
    <w:rsid w:val="00E95702"/>
    <w:rsid w:val="00E977B1"/>
    <w:rsid w:val="00E97C8C"/>
    <w:rsid w:val="00EA0A7D"/>
    <w:rsid w:val="00EA0B45"/>
    <w:rsid w:val="00EA0DCE"/>
    <w:rsid w:val="00EA3520"/>
    <w:rsid w:val="00EA7255"/>
    <w:rsid w:val="00EB0AA7"/>
    <w:rsid w:val="00EB341E"/>
    <w:rsid w:val="00EB46F4"/>
    <w:rsid w:val="00EB6241"/>
    <w:rsid w:val="00EB70E5"/>
    <w:rsid w:val="00EC0D00"/>
    <w:rsid w:val="00EC1B17"/>
    <w:rsid w:val="00EC2694"/>
    <w:rsid w:val="00EC273A"/>
    <w:rsid w:val="00EC2BAF"/>
    <w:rsid w:val="00EC6770"/>
    <w:rsid w:val="00EC71A1"/>
    <w:rsid w:val="00ED34BA"/>
    <w:rsid w:val="00ED3C5F"/>
    <w:rsid w:val="00ED4064"/>
    <w:rsid w:val="00ED4701"/>
    <w:rsid w:val="00ED5EE5"/>
    <w:rsid w:val="00EE0027"/>
    <w:rsid w:val="00EE037E"/>
    <w:rsid w:val="00EE1134"/>
    <w:rsid w:val="00EE5FDE"/>
    <w:rsid w:val="00EE605B"/>
    <w:rsid w:val="00EF0FF2"/>
    <w:rsid w:val="00EF1EE1"/>
    <w:rsid w:val="00EF218A"/>
    <w:rsid w:val="00EF2C61"/>
    <w:rsid w:val="00EF60EC"/>
    <w:rsid w:val="00F05C9E"/>
    <w:rsid w:val="00F067FC"/>
    <w:rsid w:val="00F10DDA"/>
    <w:rsid w:val="00F10E01"/>
    <w:rsid w:val="00F125F4"/>
    <w:rsid w:val="00F13400"/>
    <w:rsid w:val="00F14647"/>
    <w:rsid w:val="00F15A68"/>
    <w:rsid w:val="00F15E55"/>
    <w:rsid w:val="00F167A5"/>
    <w:rsid w:val="00F2385E"/>
    <w:rsid w:val="00F25990"/>
    <w:rsid w:val="00F25DDB"/>
    <w:rsid w:val="00F273CD"/>
    <w:rsid w:val="00F27467"/>
    <w:rsid w:val="00F30E00"/>
    <w:rsid w:val="00F322C5"/>
    <w:rsid w:val="00F32356"/>
    <w:rsid w:val="00F36B06"/>
    <w:rsid w:val="00F36C60"/>
    <w:rsid w:val="00F3761D"/>
    <w:rsid w:val="00F3781D"/>
    <w:rsid w:val="00F46604"/>
    <w:rsid w:val="00F50450"/>
    <w:rsid w:val="00F50FCD"/>
    <w:rsid w:val="00F52AD9"/>
    <w:rsid w:val="00F5708C"/>
    <w:rsid w:val="00F57DAE"/>
    <w:rsid w:val="00F6059C"/>
    <w:rsid w:val="00F6088C"/>
    <w:rsid w:val="00F629D4"/>
    <w:rsid w:val="00F64B22"/>
    <w:rsid w:val="00F655C8"/>
    <w:rsid w:val="00F6581B"/>
    <w:rsid w:val="00F6588E"/>
    <w:rsid w:val="00F733C1"/>
    <w:rsid w:val="00F7405B"/>
    <w:rsid w:val="00F74CE2"/>
    <w:rsid w:val="00F75217"/>
    <w:rsid w:val="00F81C47"/>
    <w:rsid w:val="00F82884"/>
    <w:rsid w:val="00F84A01"/>
    <w:rsid w:val="00F85528"/>
    <w:rsid w:val="00F8553C"/>
    <w:rsid w:val="00F90AC0"/>
    <w:rsid w:val="00F917F3"/>
    <w:rsid w:val="00F923EE"/>
    <w:rsid w:val="00F94191"/>
    <w:rsid w:val="00FA38B3"/>
    <w:rsid w:val="00FA4E28"/>
    <w:rsid w:val="00FA544F"/>
    <w:rsid w:val="00FA6B2A"/>
    <w:rsid w:val="00FB1534"/>
    <w:rsid w:val="00FB1776"/>
    <w:rsid w:val="00FB3F06"/>
    <w:rsid w:val="00FB51A6"/>
    <w:rsid w:val="00FB57F3"/>
    <w:rsid w:val="00FB6563"/>
    <w:rsid w:val="00FB7E47"/>
    <w:rsid w:val="00FB7E84"/>
    <w:rsid w:val="00FC363A"/>
    <w:rsid w:val="00FC3743"/>
    <w:rsid w:val="00FC4F60"/>
    <w:rsid w:val="00FC7A1C"/>
    <w:rsid w:val="00FD4E39"/>
    <w:rsid w:val="00FD6353"/>
    <w:rsid w:val="00FE17BE"/>
    <w:rsid w:val="00FE3F98"/>
    <w:rsid w:val="00FE5F19"/>
    <w:rsid w:val="00FE74C0"/>
    <w:rsid w:val="00FF00CE"/>
    <w:rsid w:val="00FF119D"/>
    <w:rsid w:val="00FF17DA"/>
    <w:rsid w:val="00FF1B1D"/>
    <w:rsid w:val="00FF30E0"/>
    <w:rsid w:val="00FF38C5"/>
    <w:rsid w:val="00FF5945"/>
    <w:rsid w:val="00FF66A1"/>
    <w:rsid w:val="00FF6F2A"/>
    <w:rsid w:val="00FF736F"/>
    <w:rsid w:val="00FF7C42"/>
    <w:rsid w:val="00FF7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051A0"/>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323703"/>
    <w:pPr>
      <w:keepNext/>
      <w:keepLines/>
      <w:numPr>
        <w:numId w:val="3"/>
      </w:numPr>
      <w:spacing w:before="480" w:after="0"/>
      <w:outlineLvl w:val="0"/>
    </w:pPr>
    <w:rPr>
      <w:rFonts w:ascii="Cambria" w:hAnsi="Cambria" w:cs="Times New Roman"/>
      <w:b/>
      <w:color w:val="365F91"/>
      <w:sz w:val="28"/>
      <w:szCs w:val="20"/>
    </w:rPr>
  </w:style>
  <w:style w:type="paragraph" w:styleId="Balk2">
    <w:name w:val="heading 2"/>
    <w:basedOn w:val="Normal"/>
    <w:next w:val="Normal"/>
    <w:link w:val="Balk2Char"/>
    <w:uiPriority w:val="99"/>
    <w:qFormat/>
    <w:rsid w:val="00100A9C"/>
    <w:pPr>
      <w:keepNext/>
      <w:numPr>
        <w:ilvl w:val="1"/>
        <w:numId w:val="3"/>
      </w:numPr>
      <w:spacing w:before="240" w:after="60"/>
      <w:outlineLvl w:val="1"/>
    </w:pPr>
    <w:rPr>
      <w:rFonts w:ascii="Cambria" w:hAnsi="Cambria" w:cs="Times New Roman"/>
      <w:b/>
      <w:i/>
      <w:sz w:val="28"/>
      <w:szCs w:val="20"/>
    </w:rPr>
  </w:style>
  <w:style w:type="paragraph" w:styleId="Balk3">
    <w:name w:val="heading 3"/>
    <w:basedOn w:val="Normal"/>
    <w:next w:val="Normal"/>
    <w:link w:val="Balk3Char"/>
    <w:uiPriority w:val="99"/>
    <w:qFormat/>
    <w:rsid w:val="00100A9C"/>
    <w:pPr>
      <w:keepNext/>
      <w:numPr>
        <w:ilvl w:val="2"/>
        <w:numId w:val="3"/>
      </w:numPr>
      <w:spacing w:before="240" w:after="60"/>
      <w:outlineLvl w:val="2"/>
    </w:pPr>
    <w:rPr>
      <w:rFonts w:ascii="Cambria" w:hAnsi="Cambria" w:cs="Times New Roman"/>
      <w:b/>
      <w:sz w:val="26"/>
      <w:szCs w:val="20"/>
    </w:rPr>
  </w:style>
  <w:style w:type="paragraph" w:styleId="Balk4">
    <w:name w:val="heading 4"/>
    <w:basedOn w:val="Normal"/>
    <w:next w:val="Normal"/>
    <w:link w:val="Balk4Char"/>
    <w:uiPriority w:val="99"/>
    <w:qFormat/>
    <w:rsid w:val="00100A9C"/>
    <w:pPr>
      <w:keepNext/>
      <w:numPr>
        <w:ilvl w:val="3"/>
        <w:numId w:val="3"/>
      </w:numPr>
      <w:spacing w:before="240" w:after="60"/>
      <w:outlineLvl w:val="3"/>
    </w:pPr>
    <w:rPr>
      <w:rFonts w:cs="Times New Roman"/>
      <w:b/>
      <w:sz w:val="28"/>
      <w:szCs w:val="20"/>
    </w:rPr>
  </w:style>
  <w:style w:type="paragraph" w:styleId="Balk5">
    <w:name w:val="heading 5"/>
    <w:basedOn w:val="Normal"/>
    <w:next w:val="Normal"/>
    <w:link w:val="Balk5Char"/>
    <w:uiPriority w:val="99"/>
    <w:qFormat/>
    <w:rsid w:val="00100A9C"/>
    <w:pPr>
      <w:numPr>
        <w:ilvl w:val="4"/>
        <w:numId w:val="3"/>
      </w:numPr>
      <w:spacing w:before="240" w:after="60"/>
      <w:outlineLvl w:val="4"/>
    </w:pPr>
    <w:rPr>
      <w:rFonts w:cs="Times New Roman"/>
      <w:b/>
      <w:i/>
      <w:sz w:val="26"/>
      <w:szCs w:val="20"/>
    </w:rPr>
  </w:style>
  <w:style w:type="paragraph" w:styleId="Balk6">
    <w:name w:val="heading 6"/>
    <w:basedOn w:val="Normal"/>
    <w:next w:val="Normal"/>
    <w:link w:val="Balk6Char"/>
    <w:uiPriority w:val="99"/>
    <w:qFormat/>
    <w:rsid w:val="00100A9C"/>
    <w:pPr>
      <w:numPr>
        <w:ilvl w:val="5"/>
        <w:numId w:val="3"/>
      </w:numPr>
      <w:spacing w:before="240" w:after="60"/>
      <w:outlineLvl w:val="5"/>
    </w:pPr>
    <w:rPr>
      <w:rFonts w:cs="Times New Roman"/>
      <w:b/>
      <w:sz w:val="20"/>
      <w:szCs w:val="20"/>
    </w:rPr>
  </w:style>
  <w:style w:type="paragraph" w:styleId="Balk7">
    <w:name w:val="heading 7"/>
    <w:basedOn w:val="Normal"/>
    <w:next w:val="Normal"/>
    <w:link w:val="Balk7Char"/>
    <w:uiPriority w:val="99"/>
    <w:qFormat/>
    <w:rsid w:val="00100A9C"/>
    <w:pPr>
      <w:numPr>
        <w:ilvl w:val="6"/>
        <w:numId w:val="3"/>
      </w:numPr>
      <w:spacing w:before="240" w:after="60"/>
      <w:outlineLvl w:val="6"/>
    </w:pPr>
    <w:rPr>
      <w:rFonts w:cs="Times New Roman"/>
      <w:sz w:val="24"/>
      <w:szCs w:val="20"/>
    </w:rPr>
  </w:style>
  <w:style w:type="paragraph" w:styleId="Balk8">
    <w:name w:val="heading 8"/>
    <w:basedOn w:val="Normal"/>
    <w:next w:val="Normal"/>
    <w:link w:val="Balk8Char"/>
    <w:uiPriority w:val="99"/>
    <w:qFormat/>
    <w:rsid w:val="00100A9C"/>
    <w:pPr>
      <w:numPr>
        <w:ilvl w:val="7"/>
        <w:numId w:val="3"/>
      </w:numPr>
      <w:spacing w:before="240" w:after="60"/>
      <w:outlineLvl w:val="7"/>
    </w:pPr>
    <w:rPr>
      <w:rFonts w:cs="Times New Roman"/>
      <w:i/>
      <w:sz w:val="24"/>
      <w:szCs w:val="20"/>
    </w:rPr>
  </w:style>
  <w:style w:type="paragraph" w:styleId="Balk9">
    <w:name w:val="heading 9"/>
    <w:basedOn w:val="Normal"/>
    <w:next w:val="Normal"/>
    <w:link w:val="Balk9Char"/>
    <w:uiPriority w:val="99"/>
    <w:qFormat/>
    <w:rsid w:val="00100A9C"/>
    <w:pPr>
      <w:numPr>
        <w:ilvl w:val="8"/>
        <w:numId w:val="3"/>
      </w:numPr>
      <w:spacing w:before="240" w:after="60"/>
      <w:outlineLvl w:val="8"/>
    </w:pPr>
    <w:rPr>
      <w:rFonts w:ascii="Cambria" w:hAnsi="Cambria"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23703"/>
    <w:rPr>
      <w:rFonts w:ascii="Cambria" w:hAnsi="Cambria" w:cs="Times New Roman"/>
      <w:b/>
      <w:color w:val="365F91"/>
      <w:sz w:val="28"/>
      <w:lang w:eastAsia="en-US"/>
    </w:rPr>
  </w:style>
  <w:style w:type="character" w:customStyle="1" w:styleId="Balk2Char">
    <w:name w:val="Başlık 2 Char"/>
    <w:link w:val="Balk2"/>
    <w:uiPriority w:val="99"/>
    <w:semiHidden/>
    <w:locked/>
    <w:rsid w:val="0098143A"/>
    <w:rPr>
      <w:rFonts w:ascii="Cambria" w:hAnsi="Cambria" w:cs="Times New Roman"/>
      <w:b/>
      <w:i/>
      <w:sz w:val="28"/>
      <w:lang w:eastAsia="en-US"/>
    </w:rPr>
  </w:style>
  <w:style w:type="character" w:customStyle="1" w:styleId="Balk3Char">
    <w:name w:val="Başlık 3 Char"/>
    <w:link w:val="Balk3"/>
    <w:uiPriority w:val="99"/>
    <w:semiHidden/>
    <w:locked/>
    <w:rsid w:val="0098143A"/>
    <w:rPr>
      <w:rFonts w:ascii="Cambria" w:hAnsi="Cambria" w:cs="Times New Roman"/>
      <w:b/>
      <w:sz w:val="26"/>
      <w:lang w:eastAsia="en-US"/>
    </w:rPr>
  </w:style>
  <w:style w:type="character" w:customStyle="1" w:styleId="Balk4Char">
    <w:name w:val="Başlık 4 Char"/>
    <w:link w:val="Balk4"/>
    <w:uiPriority w:val="99"/>
    <w:semiHidden/>
    <w:locked/>
    <w:rsid w:val="0098143A"/>
    <w:rPr>
      <w:rFonts w:ascii="Calibri" w:hAnsi="Calibri" w:cs="Times New Roman"/>
      <w:b/>
      <w:sz w:val="28"/>
      <w:lang w:eastAsia="en-US"/>
    </w:rPr>
  </w:style>
  <w:style w:type="character" w:customStyle="1" w:styleId="Balk5Char">
    <w:name w:val="Başlık 5 Char"/>
    <w:link w:val="Balk5"/>
    <w:uiPriority w:val="99"/>
    <w:semiHidden/>
    <w:locked/>
    <w:rsid w:val="0098143A"/>
    <w:rPr>
      <w:rFonts w:ascii="Calibri" w:hAnsi="Calibri" w:cs="Times New Roman"/>
      <w:b/>
      <w:i/>
      <w:sz w:val="26"/>
      <w:lang w:eastAsia="en-US"/>
    </w:rPr>
  </w:style>
  <w:style w:type="character" w:customStyle="1" w:styleId="Balk6Char">
    <w:name w:val="Başlık 6 Char"/>
    <w:link w:val="Balk6"/>
    <w:uiPriority w:val="99"/>
    <w:semiHidden/>
    <w:locked/>
    <w:rsid w:val="0098143A"/>
    <w:rPr>
      <w:rFonts w:ascii="Calibri" w:hAnsi="Calibri" w:cs="Times New Roman"/>
      <w:b/>
      <w:lang w:eastAsia="en-US"/>
    </w:rPr>
  </w:style>
  <w:style w:type="character" w:customStyle="1" w:styleId="Balk7Char">
    <w:name w:val="Başlık 7 Char"/>
    <w:link w:val="Balk7"/>
    <w:uiPriority w:val="99"/>
    <w:semiHidden/>
    <w:locked/>
    <w:rsid w:val="0098143A"/>
    <w:rPr>
      <w:rFonts w:ascii="Calibri" w:hAnsi="Calibri" w:cs="Times New Roman"/>
      <w:sz w:val="24"/>
      <w:lang w:eastAsia="en-US"/>
    </w:rPr>
  </w:style>
  <w:style w:type="character" w:customStyle="1" w:styleId="Balk8Char">
    <w:name w:val="Başlık 8 Char"/>
    <w:link w:val="Balk8"/>
    <w:uiPriority w:val="99"/>
    <w:semiHidden/>
    <w:locked/>
    <w:rsid w:val="0098143A"/>
    <w:rPr>
      <w:rFonts w:ascii="Calibri" w:hAnsi="Calibri" w:cs="Times New Roman"/>
      <w:i/>
      <w:sz w:val="24"/>
      <w:lang w:eastAsia="en-US"/>
    </w:rPr>
  </w:style>
  <w:style w:type="character" w:customStyle="1" w:styleId="Balk9Char">
    <w:name w:val="Başlık 9 Char"/>
    <w:link w:val="Balk9"/>
    <w:uiPriority w:val="99"/>
    <w:semiHidden/>
    <w:locked/>
    <w:rsid w:val="0098143A"/>
    <w:rPr>
      <w:rFonts w:ascii="Cambria" w:hAnsi="Cambria" w:cs="Times New Roman"/>
      <w:lang w:eastAsia="en-US"/>
    </w:rPr>
  </w:style>
  <w:style w:type="paragraph" w:customStyle="1" w:styleId="ListeParagraf1">
    <w:name w:val="Liste Paragraf1"/>
    <w:basedOn w:val="Normal"/>
    <w:uiPriority w:val="99"/>
    <w:rsid w:val="005F4D16"/>
    <w:pPr>
      <w:ind w:left="720"/>
    </w:pPr>
  </w:style>
  <w:style w:type="paragraph" w:styleId="NormalWeb">
    <w:name w:val="Normal (Web)"/>
    <w:basedOn w:val="Normal"/>
    <w:uiPriority w:val="99"/>
    <w:rsid w:val="005F4D16"/>
    <w:pPr>
      <w:spacing w:before="100" w:beforeAutospacing="1" w:after="100" w:afterAutospacing="1" w:line="240" w:lineRule="auto"/>
    </w:pPr>
    <w:rPr>
      <w:rFonts w:cs="Times New Roman"/>
      <w:sz w:val="24"/>
      <w:szCs w:val="24"/>
      <w:lang w:eastAsia="tr-TR"/>
    </w:rPr>
  </w:style>
  <w:style w:type="paragraph" w:styleId="DipnotMetni">
    <w:name w:val="footnote text"/>
    <w:basedOn w:val="Normal"/>
    <w:link w:val="DipnotMetniChar"/>
    <w:uiPriority w:val="99"/>
    <w:semiHidden/>
    <w:rsid w:val="005F4D16"/>
    <w:pPr>
      <w:spacing w:after="0" w:line="240" w:lineRule="auto"/>
    </w:pPr>
    <w:rPr>
      <w:rFonts w:cs="Times New Roman"/>
      <w:sz w:val="20"/>
      <w:szCs w:val="20"/>
      <w:lang w:eastAsia="tr-TR"/>
    </w:rPr>
  </w:style>
  <w:style w:type="character" w:customStyle="1" w:styleId="DipnotMetniChar">
    <w:name w:val="Dipnot Metni Char"/>
    <w:link w:val="DipnotMetni"/>
    <w:uiPriority w:val="99"/>
    <w:semiHidden/>
    <w:locked/>
    <w:rsid w:val="005F4D16"/>
    <w:rPr>
      <w:rFonts w:eastAsia="Times New Roman" w:cs="Times New Roman"/>
      <w:sz w:val="20"/>
      <w:lang w:eastAsia="tr-TR"/>
    </w:rPr>
  </w:style>
  <w:style w:type="character" w:styleId="DipnotBavurusu">
    <w:name w:val="footnote reference"/>
    <w:uiPriority w:val="99"/>
    <w:semiHidden/>
    <w:rsid w:val="005F4D16"/>
    <w:rPr>
      <w:rFonts w:cs="Times New Roman"/>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hAnsi="Arial" w:cs="Arial"/>
      <w:sz w:val="24"/>
      <w:szCs w:val="24"/>
      <w:lang w:eastAsia="tr-TR"/>
    </w:rPr>
  </w:style>
  <w:style w:type="paragraph" w:customStyle="1" w:styleId="Heading61">
    <w:name w:val="Heading 61"/>
    <w:basedOn w:val="Normal"/>
    <w:next w:val="Normal"/>
    <w:uiPriority w:val="99"/>
    <w:rsid w:val="005F4D16"/>
    <w:pPr>
      <w:autoSpaceDE w:val="0"/>
      <w:autoSpaceDN w:val="0"/>
      <w:adjustRightInd w:val="0"/>
      <w:spacing w:after="0" w:line="240" w:lineRule="auto"/>
    </w:pPr>
    <w:rPr>
      <w:rFonts w:ascii="Arial" w:hAnsi="Arial" w:cs="Arial"/>
      <w:sz w:val="24"/>
      <w:szCs w:val="24"/>
      <w:lang w:eastAsia="tr-TR"/>
    </w:rPr>
  </w:style>
  <w:style w:type="paragraph" w:styleId="Altbilgi">
    <w:name w:val="footer"/>
    <w:basedOn w:val="Normal"/>
    <w:link w:val="AltbilgiChar"/>
    <w:uiPriority w:val="99"/>
    <w:rsid w:val="00323703"/>
    <w:pPr>
      <w:tabs>
        <w:tab w:val="center" w:pos="4536"/>
        <w:tab w:val="right" w:pos="9072"/>
      </w:tabs>
      <w:spacing w:after="0" w:line="240" w:lineRule="auto"/>
    </w:pPr>
    <w:rPr>
      <w:rFonts w:cs="Times New Roman"/>
      <w:sz w:val="20"/>
      <w:szCs w:val="20"/>
      <w:lang w:eastAsia="tr-TR"/>
    </w:rPr>
  </w:style>
  <w:style w:type="character" w:customStyle="1" w:styleId="AltbilgiChar">
    <w:name w:val="Altbilgi Char"/>
    <w:link w:val="Altbilgi"/>
    <w:uiPriority w:val="99"/>
    <w:locked/>
    <w:rsid w:val="00323703"/>
    <w:rPr>
      <w:rFonts w:eastAsia="Times New Roman" w:cs="Times New Roman"/>
      <w:lang w:eastAsia="tr-TR"/>
    </w:rPr>
  </w:style>
  <w:style w:type="table" w:styleId="TabloKlavuzu">
    <w:name w:val="Table Grid"/>
    <w:basedOn w:val="NormalTablo"/>
    <w:uiPriority w:val="99"/>
    <w:rsid w:val="00323703"/>
    <w:rPr>
      <w:rFonts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rsid w:val="00323703"/>
    <w:pPr>
      <w:spacing w:after="0" w:line="240" w:lineRule="auto"/>
    </w:pPr>
    <w:rPr>
      <w:rFonts w:ascii="Tahoma" w:hAnsi="Tahoma" w:cs="Times New Roman"/>
      <w:sz w:val="16"/>
      <w:szCs w:val="20"/>
    </w:rPr>
  </w:style>
  <w:style w:type="character" w:customStyle="1" w:styleId="BalonMetniChar">
    <w:name w:val="Balon Metni Char"/>
    <w:link w:val="BalonMetni"/>
    <w:uiPriority w:val="99"/>
    <w:semiHidden/>
    <w:locked/>
    <w:rsid w:val="00323703"/>
    <w:rPr>
      <w:rFonts w:ascii="Tahoma" w:hAnsi="Tahoma" w:cs="Times New Roman"/>
      <w:sz w:val="16"/>
    </w:rPr>
  </w:style>
  <w:style w:type="paragraph" w:customStyle="1" w:styleId="TBal1">
    <w:name w:val="İÇT Başlığı1"/>
    <w:basedOn w:val="Balk1"/>
    <w:next w:val="Normal"/>
    <w:uiPriority w:val="99"/>
    <w:rsid w:val="00323703"/>
    <w:pPr>
      <w:outlineLvl w:val="9"/>
    </w:pPr>
  </w:style>
  <w:style w:type="paragraph" w:styleId="T2">
    <w:name w:val="toc 2"/>
    <w:basedOn w:val="Normal"/>
    <w:next w:val="Normal"/>
    <w:autoRedefine/>
    <w:uiPriority w:val="99"/>
    <w:rsid w:val="00323703"/>
    <w:pPr>
      <w:spacing w:after="100"/>
      <w:ind w:left="220"/>
    </w:pPr>
  </w:style>
  <w:style w:type="paragraph" w:styleId="T1">
    <w:name w:val="toc 1"/>
    <w:basedOn w:val="Normal"/>
    <w:next w:val="Normal"/>
    <w:autoRedefine/>
    <w:uiPriority w:val="99"/>
    <w:rsid w:val="00323703"/>
    <w:pPr>
      <w:spacing w:after="100"/>
    </w:pPr>
  </w:style>
  <w:style w:type="paragraph" w:styleId="T3">
    <w:name w:val="toc 3"/>
    <w:basedOn w:val="Normal"/>
    <w:next w:val="Normal"/>
    <w:autoRedefine/>
    <w:uiPriority w:val="99"/>
    <w:semiHidden/>
    <w:rsid w:val="00323703"/>
    <w:pPr>
      <w:spacing w:after="100"/>
      <w:ind w:left="440"/>
    </w:pPr>
  </w:style>
  <w:style w:type="character" w:styleId="Kpr">
    <w:name w:val="Hyperlink"/>
    <w:uiPriority w:val="99"/>
    <w:rsid w:val="00323703"/>
    <w:rPr>
      <w:rFonts w:cs="Times New Roman"/>
      <w:color w:val="0000FF"/>
      <w:u w:val="single"/>
    </w:rPr>
  </w:style>
  <w:style w:type="paragraph" w:styleId="stbilgi">
    <w:name w:val="header"/>
    <w:basedOn w:val="Normal"/>
    <w:link w:val="stbilgiChar"/>
    <w:uiPriority w:val="99"/>
    <w:rsid w:val="002B2A60"/>
    <w:pPr>
      <w:tabs>
        <w:tab w:val="center" w:pos="4536"/>
        <w:tab w:val="right" w:pos="9072"/>
      </w:tabs>
      <w:spacing w:after="0" w:line="240" w:lineRule="auto"/>
    </w:pPr>
    <w:rPr>
      <w:rFonts w:cs="Times New Roman"/>
      <w:sz w:val="20"/>
      <w:szCs w:val="20"/>
    </w:rPr>
  </w:style>
  <w:style w:type="character" w:customStyle="1" w:styleId="stbilgiChar">
    <w:name w:val="Üstbilgi Char"/>
    <w:link w:val="stbilgi"/>
    <w:uiPriority w:val="99"/>
    <w:locked/>
    <w:rsid w:val="002B2A60"/>
    <w:rPr>
      <w:rFonts w:cs="Times New Roman"/>
    </w:rPr>
  </w:style>
  <w:style w:type="character" w:styleId="AklamaBavurusu">
    <w:name w:val="annotation reference"/>
    <w:uiPriority w:val="99"/>
    <w:semiHidden/>
    <w:rsid w:val="00E942CC"/>
    <w:rPr>
      <w:rFonts w:cs="Times New Roman"/>
      <w:sz w:val="16"/>
    </w:rPr>
  </w:style>
  <w:style w:type="paragraph" w:styleId="AklamaMetni">
    <w:name w:val="annotation text"/>
    <w:basedOn w:val="Normal"/>
    <w:link w:val="AklamaMetniChar"/>
    <w:uiPriority w:val="99"/>
    <w:semiHidden/>
    <w:rsid w:val="00E942CC"/>
    <w:rPr>
      <w:rFonts w:cs="Times New Roman"/>
      <w:sz w:val="20"/>
      <w:szCs w:val="20"/>
    </w:rPr>
  </w:style>
  <w:style w:type="character" w:customStyle="1" w:styleId="AklamaMetniChar">
    <w:name w:val="Açıklama Metni Char"/>
    <w:link w:val="AklamaMetni"/>
    <w:uiPriority w:val="99"/>
    <w:semiHidden/>
    <w:locked/>
    <w:rsid w:val="00E942CC"/>
    <w:rPr>
      <w:rFonts w:cs="Times New Roman"/>
      <w:lang w:eastAsia="en-US"/>
    </w:rPr>
  </w:style>
  <w:style w:type="paragraph" w:styleId="AklamaKonusu">
    <w:name w:val="annotation subject"/>
    <w:basedOn w:val="AklamaMetni"/>
    <w:next w:val="AklamaMetni"/>
    <w:link w:val="AklamaKonusuChar"/>
    <w:uiPriority w:val="99"/>
    <w:semiHidden/>
    <w:rsid w:val="00E942CC"/>
    <w:rPr>
      <w:b/>
    </w:rPr>
  </w:style>
  <w:style w:type="character" w:customStyle="1" w:styleId="AklamaKonusuChar">
    <w:name w:val="Açıklama Konusu Char"/>
    <w:link w:val="AklamaKonusu"/>
    <w:uiPriority w:val="99"/>
    <w:semiHidden/>
    <w:locked/>
    <w:rsid w:val="00E942CC"/>
    <w:rPr>
      <w:rFonts w:cs="Times New Roman"/>
      <w:b/>
      <w:lang w:eastAsia="en-US"/>
    </w:rPr>
  </w:style>
  <w:style w:type="paragraph" w:customStyle="1" w:styleId="ListeParagraf2">
    <w:name w:val="Liste Paragraf2"/>
    <w:basedOn w:val="Normal"/>
    <w:uiPriority w:val="99"/>
    <w:rsid w:val="000572FA"/>
    <w:pPr>
      <w:ind w:left="720"/>
    </w:pPr>
  </w:style>
  <w:style w:type="paragraph" w:styleId="Dzeltme">
    <w:name w:val="Revision"/>
    <w:hidden/>
    <w:uiPriority w:val="99"/>
    <w:semiHidden/>
    <w:rsid w:val="002C55F3"/>
    <w:rPr>
      <w:rFonts w:cs="Calibri"/>
      <w:sz w:val="22"/>
      <w:szCs w:val="22"/>
      <w:lang w:eastAsia="en-US"/>
    </w:rPr>
  </w:style>
  <w:style w:type="paragraph" w:customStyle="1" w:styleId="ecxmsonormal">
    <w:name w:val="ecxmsonormal"/>
    <w:basedOn w:val="Normal"/>
    <w:uiPriority w:val="99"/>
    <w:rsid w:val="00FA38B3"/>
    <w:pPr>
      <w:spacing w:before="100" w:beforeAutospacing="1" w:after="100" w:afterAutospacing="1" w:line="240" w:lineRule="auto"/>
    </w:pPr>
    <w:rPr>
      <w:rFonts w:ascii="Times New Roman" w:hAnsi="Times New Roman" w:cs="Times New Roman"/>
      <w:sz w:val="24"/>
      <w:szCs w:val="24"/>
      <w:lang w:eastAsia="tr-TR"/>
    </w:rPr>
  </w:style>
  <w:style w:type="character" w:customStyle="1" w:styleId="tBasStyle">
    <w:name w:val="tBasStyle"/>
    <w:uiPriority w:val="99"/>
    <w:rsid w:val="0051797D"/>
    <w:rPr>
      <w:rFonts w:ascii="Times New Roman" w:hAnsi="Times New Roman"/>
      <w:b/>
    </w:rPr>
  </w:style>
  <w:style w:type="paragraph" w:styleId="ListeParagraf">
    <w:name w:val="List Paragraph"/>
    <w:basedOn w:val="Normal"/>
    <w:uiPriority w:val="34"/>
    <w:qFormat/>
    <w:rsid w:val="0074417A"/>
    <w:pPr>
      <w:spacing w:before="100" w:beforeAutospacing="1" w:after="100" w:afterAutospacing="1" w:line="240" w:lineRule="auto"/>
    </w:pPr>
    <w:rPr>
      <w:rFonts w:ascii="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051A0"/>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323703"/>
    <w:pPr>
      <w:keepNext/>
      <w:keepLines/>
      <w:numPr>
        <w:numId w:val="3"/>
      </w:numPr>
      <w:spacing w:before="480" w:after="0"/>
      <w:outlineLvl w:val="0"/>
    </w:pPr>
    <w:rPr>
      <w:rFonts w:ascii="Cambria" w:hAnsi="Cambria" w:cs="Times New Roman"/>
      <w:b/>
      <w:color w:val="365F91"/>
      <w:sz w:val="28"/>
      <w:szCs w:val="20"/>
    </w:rPr>
  </w:style>
  <w:style w:type="paragraph" w:styleId="Balk2">
    <w:name w:val="heading 2"/>
    <w:basedOn w:val="Normal"/>
    <w:next w:val="Normal"/>
    <w:link w:val="Balk2Char"/>
    <w:uiPriority w:val="99"/>
    <w:qFormat/>
    <w:rsid w:val="00100A9C"/>
    <w:pPr>
      <w:keepNext/>
      <w:numPr>
        <w:ilvl w:val="1"/>
        <w:numId w:val="3"/>
      </w:numPr>
      <w:spacing w:before="240" w:after="60"/>
      <w:outlineLvl w:val="1"/>
    </w:pPr>
    <w:rPr>
      <w:rFonts w:ascii="Cambria" w:hAnsi="Cambria" w:cs="Times New Roman"/>
      <w:b/>
      <w:i/>
      <w:sz w:val="28"/>
      <w:szCs w:val="20"/>
    </w:rPr>
  </w:style>
  <w:style w:type="paragraph" w:styleId="Balk3">
    <w:name w:val="heading 3"/>
    <w:basedOn w:val="Normal"/>
    <w:next w:val="Normal"/>
    <w:link w:val="Balk3Char"/>
    <w:uiPriority w:val="99"/>
    <w:qFormat/>
    <w:rsid w:val="00100A9C"/>
    <w:pPr>
      <w:keepNext/>
      <w:numPr>
        <w:ilvl w:val="2"/>
        <w:numId w:val="3"/>
      </w:numPr>
      <w:spacing w:before="240" w:after="60"/>
      <w:outlineLvl w:val="2"/>
    </w:pPr>
    <w:rPr>
      <w:rFonts w:ascii="Cambria" w:hAnsi="Cambria" w:cs="Times New Roman"/>
      <w:b/>
      <w:sz w:val="26"/>
      <w:szCs w:val="20"/>
    </w:rPr>
  </w:style>
  <w:style w:type="paragraph" w:styleId="Balk4">
    <w:name w:val="heading 4"/>
    <w:basedOn w:val="Normal"/>
    <w:next w:val="Normal"/>
    <w:link w:val="Balk4Char"/>
    <w:uiPriority w:val="99"/>
    <w:qFormat/>
    <w:rsid w:val="00100A9C"/>
    <w:pPr>
      <w:keepNext/>
      <w:numPr>
        <w:ilvl w:val="3"/>
        <w:numId w:val="3"/>
      </w:numPr>
      <w:spacing w:before="240" w:after="60"/>
      <w:outlineLvl w:val="3"/>
    </w:pPr>
    <w:rPr>
      <w:rFonts w:cs="Times New Roman"/>
      <w:b/>
      <w:sz w:val="28"/>
      <w:szCs w:val="20"/>
    </w:rPr>
  </w:style>
  <w:style w:type="paragraph" w:styleId="Balk5">
    <w:name w:val="heading 5"/>
    <w:basedOn w:val="Normal"/>
    <w:next w:val="Normal"/>
    <w:link w:val="Balk5Char"/>
    <w:uiPriority w:val="99"/>
    <w:qFormat/>
    <w:rsid w:val="00100A9C"/>
    <w:pPr>
      <w:numPr>
        <w:ilvl w:val="4"/>
        <w:numId w:val="3"/>
      </w:numPr>
      <w:spacing w:before="240" w:after="60"/>
      <w:outlineLvl w:val="4"/>
    </w:pPr>
    <w:rPr>
      <w:rFonts w:cs="Times New Roman"/>
      <w:b/>
      <w:i/>
      <w:sz w:val="26"/>
      <w:szCs w:val="20"/>
    </w:rPr>
  </w:style>
  <w:style w:type="paragraph" w:styleId="Balk6">
    <w:name w:val="heading 6"/>
    <w:basedOn w:val="Normal"/>
    <w:next w:val="Normal"/>
    <w:link w:val="Balk6Char"/>
    <w:uiPriority w:val="99"/>
    <w:qFormat/>
    <w:rsid w:val="00100A9C"/>
    <w:pPr>
      <w:numPr>
        <w:ilvl w:val="5"/>
        <w:numId w:val="3"/>
      </w:numPr>
      <w:spacing w:before="240" w:after="60"/>
      <w:outlineLvl w:val="5"/>
    </w:pPr>
    <w:rPr>
      <w:rFonts w:cs="Times New Roman"/>
      <w:b/>
      <w:sz w:val="20"/>
      <w:szCs w:val="20"/>
    </w:rPr>
  </w:style>
  <w:style w:type="paragraph" w:styleId="Balk7">
    <w:name w:val="heading 7"/>
    <w:basedOn w:val="Normal"/>
    <w:next w:val="Normal"/>
    <w:link w:val="Balk7Char"/>
    <w:uiPriority w:val="99"/>
    <w:qFormat/>
    <w:rsid w:val="00100A9C"/>
    <w:pPr>
      <w:numPr>
        <w:ilvl w:val="6"/>
        <w:numId w:val="3"/>
      </w:numPr>
      <w:spacing w:before="240" w:after="60"/>
      <w:outlineLvl w:val="6"/>
    </w:pPr>
    <w:rPr>
      <w:rFonts w:cs="Times New Roman"/>
      <w:sz w:val="24"/>
      <w:szCs w:val="20"/>
    </w:rPr>
  </w:style>
  <w:style w:type="paragraph" w:styleId="Balk8">
    <w:name w:val="heading 8"/>
    <w:basedOn w:val="Normal"/>
    <w:next w:val="Normal"/>
    <w:link w:val="Balk8Char"/>
    <w:uiPriority w:val="99"/>
    <w:qFormat/>
    <w:rsid w:val="00100A9C"/>
    <w:pPr>
      <w:numPr>
        <w:ilvl w:val="7"/>
        <w:numId w:val="3"/>
      </w:numPr>
      <w:spacing w:before="240" w:after="60"/>
      <w:outlineLvl w:val="7"/>
    </w:pPr>
    <w:rPr>
      <w:rFonts w:cs="Times New Roman"/>
      <w:i/>
      <w:sz w:val="24"/>
      <w:szCs w:val="20"/>
    </w:rPr>
  </w:style>
  <w:style w:type="paragraph" w:styleId="Balk9">
    <w:name w:val="heading 9"/>
    <w:basedOn w:val="Normal"/>
    <w:next w:val="Normal"/>
    <w:link w:val="Balk9Char"/>
    <w:uiPriority w:val="99"/>
    <w:qFormat/>
    <w:rsid w:val="00100A9C"/>
    <w:pPr>
      <w:numPr>
        <w:ilvl w:val="8"/>
        <w:numId w:val="3"/>
      </w:numPr>
      <w:spacing w:before="240" w:after="60"/>
      <w:outlineLvl w:val="8"/>
    </w:pPr>
    <w:rPr>
      <w:rFonts w:ascii="Cambria" w:hAnsi="Cambria"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23703"/>
    <w:rPr>
      <w:rFonts w:ascii="Cambria" w:hAnsi="Cambria" w:cs="Times New Roman"/>
      <w:b/>
      <w:color w:val="365F91"/>
      <w:sz w:val="28"/>
      <w:lang w:eastAsia="en-US"/>
    </w:rPr>
  </w:style>
  <w:style w:type="character" w:customStyle="1" w:styleId="Balk2Char">
    <w:name w:val="Başlık 2 Char"/>
    <w:link w:val="Balk2"/>
    <w:uiPriority w:val="99"/>
    <w:semiHidden/>
    <w:locked/>
    <w:rsid w:val="0098143A"/>
    <w:rPr>
      <w:rFonts w:ascii="Cambria" w:hAnsi="Cambria" w:cs="Times New Roman"/>
      <w:b/>
      <w:i/>
      <w:sz w:val="28"/>
      <w:lang w:eastAsia="en-US"/>
    </w:rPr>
  </w:style>
  <w:style w:type="character" w:customStyle="1" w:styleId="Balk3Char">
    <w:name w:val="Başlık 3 Char"/>
    <w:link w:val="Balk3"/>
    <w:uiPriority w:val="99"/>
    <w:semiHidden/>
    <w:locked/>
    <w:rsid w:val="0098143A"/>
    <w:rPr>
      <w:rFonts w:ascii="Cambria" w:hAnsi="Cambria" w:cs="Times New Roman"/>
      <w:b/>
      <w:sz w:val="26"/>
      <w:lang w:eastAsia="en-US"/>
    </w:rPr>
  </w:style>
  <w:style w:type="character" w:customStyle="1" w:styleId="Balk4Char">
    <w:name w:val="Başlık 4 Char"/>
    <w:link w:val="Balk4"/>
    <w:uiPriority w:val="99"/>
    <w:semiHidden/>
    <w:locked/>
    <w:rsid w:val="0098143A"/>
    <w:rPr>
      <w:rFonts w:ascii="Calibri" w:hAnsi="Calibri" w:cs="Times New Roman"/>
      <w:b/>
      <w:sz w:val="28"/>
      <w:lang w:eastAsia="en-US"/>
    </w:rPr>
  </w:style>
  <w:style w:type="character" w:customStyle="1" w:styleId="Balk5Char">
    <w:name w:val="Başlık 5 Char"/>
    <w:link w:val="Balk5"/>
    <w:uiPriority w:val="99"/>
    <w:semiHidden/>
    <w:locked/>
    <w:rsid w:val="0098143A"/>
    <w:rPr>
      <w:rFonts w:ascii="Calibri" w:hAnsi="Calibri" w:cs="Times New Roman"/>
      <w:b/>
      <w:i/>
      <w:sz w:val="26"/>
      <w:lang w:eastAsia="en-US"/>
    </w:rPr>
  </w:style>
  <w:style w:type="character" w:customStyle="1" w:styleId="Balk6Char">
    <w:name w:val="Başlık 6 Char"/>
    <w:link w:val="Balk6"/>
    <w:uiPriority w:val="99"/>
    <w:semiHidden/>
    <w:locked/>
    <w:rsid w:val="0098143A"/>
    <w:rPr>
      <w:rFonts w:ascii="Calibri" w:hAnsi="Calibri" w:cs="Times New Roman"/>
      <w:b/>
      <w:lang w:eastAsia="en-US"/>
    </w:rPr>
  </w:style>
  <w:style w:type="character" w:customStyle="1" w:styleId="Balk7Char">
    <w:name w:val="Başlık 7 Char"/>
    <w:link w:val="Balk7"/>
    <w:uiPriority w:val="99"/>
    <w:semiHidden/>
    <w:locked/>
    <w:rsid w:val="0098143A"/>
    <w:rPr>
      <w:rFonts w:ascii="Calibri" w:hAnsi="Calibri" w:cs="Times New Roman"/>
      <w:sz w:val="24"/>
      <w:lang w:eastAsia="en-US"/>
    </w:rPr>
  </w:style>
  <w:style w:type="character" w:customStyle="1" w:styleId="Balk8Char">
    <w:name w:val="Başlık 8 Char"/>
    <w:link w:val="Balk8"/>
    <w:uiPriority w:val="99"/>
    <w:semiHidden/>
    <w:locked/>
    <w:rsid w:val="0098143A"/>
    <w:rPr>
      <w:rFonts w:ascii="Calibri" w:hAnsi="Calibri" w:cs="Times New Roman"/>
      <w:i/>
      <w:sz w:val="24"/>
      <w:lang w:eastAsia="en-US"/>
    </w:rPr>
  </w:style>
  <w:style w:type="character" w:customStyle="1" w:styleId="Balk9Char">
    <w:name w:val="Başlık 9 Char"/>
    <w:link w:val="Balk9"/>
    <w:uiPriority w:val="99"/>
    <w:semiHidden/>
    <w:locked/>
    <w:rsid w:val="0098143A"/>
    <w:rPr>
      <w:rFonts w:ascii="Cambria" w:hAnsi="Cambria" w:cs="Times New Roman"/>
      <w:lang w:eastAsia="en-US"/>
    </w:rPr>
  </w:style>
  <w:style w:type="paragraph" w:customStyle="1" w:styleId="ListeParagraf1">
    <w:name w:val="Liste Paragraf1"/>
    <w:basedOn w:val="Normal"/>
    <w:uiPriority w:val="99"/>
    <w:rsid w:val="005F4D16"/>
    <w:pPr>
      <w:ind w:left="720"/>
    </w:pPr>
  </w:style>
  <w:style w:type="paragraph" w:styleId="NormalWeb">
    <w:name w:val="Normal (Web)"/>
    <w:basedOn w:val="Normal"/>
    <w:uiPriority w:val="99"/>
    <w:rsid w:val="005F4D16"/>
    <w:pPr>
      <w:spacing w:before="100" w:beforeAutospacing="1" w:after="100" w:afterAutospacing="1" w:line="240" w:lineRule="auto"/>
    </w:pPr>
    <w:rPr>
      <w:rFonts w:cs="Times New Roman"/>
      <w:sz w:val="24"/>
      <w:szCs w:val="24"/>
      <w:lang w:eastAsia="tr-TR"/>
    </w:rPr>
  </w:style>
  <w:style w:type="paragraph" w:styleId="DipnotMetni">
    <w:name w:val="footnote text"/>
    <w:basedOn w:val="Normal"/>
    <w:link w:val="DipnotMetniChar"/>
    <w:uiPriority w:val="99"/>
    <w:semiHidden/>
    <w:rsid w:val="005F4D16"/>
    <w:pPr>
      <w:spacing w:after="0" w:line="240" w:lineRule="auto"/>
    </w:pPr>
    <w:rPr>
      <w:rFonts w:cs="Times New Roman"/>
      <w:sz w:val="20"/>
      <w:szCs w:val="20"/>
      <w:lang w:eastAsia="tr-TR"/>
    </w:rPr>
  </w:style>
  <w:style w:type="character" w:customStyle="1" w:styleId="DipnotMetniChar">
    <w:name w:val="Dipnot Metni Char"/>
    <w:link w:val="DipnotMetni"/>
    <w:uiPriority w:val="99"/>
    <w:semiHidden/>
    <w:locked/>
    <w:rsid w:val="005F4D16"/>
    <w:rPr>
      <w:rFonts w:eastAsia="Times New Roman" w:cs="Times New Roman"/>
      <w:sz w:val="20"/>
      <w:lang w:eastAsia="tr-TR"/>
    </w:rPr>
  </w:style>
  <w:style w:type="character" w:styleId="DipnotBavurusu">
    <w:name w:val="footnote reference"/>
    <w:uiPriority w:val="99"/>
    <w:semiHidden/>
    <w:rsid w:val="005F4D16"/>
    <w:rPr>
      <w:rFonts w:cs="Times New Roman"/>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hAnsi="Arial" w:cs="Arial"/>
      <w:sz w:val="24"/>
      <w:szCs w:val="24"/>
      <w:lang w:eastAsia="tr-TR"/>
    </w:rPr>
  </w:style>
  <w:style w:type="paragraph" w:customStyle="1" w:styleId="Heading61">
    <w:name w:val="Heading 61"/>
    <w:basedOn w:val="Normal"/>
    <w:next w:val="Normal"/>
    <w:uiPriority w:val="99"/>
    <w:rsid w:val="005F4D16"/>
    <w:pPr>
      <w:autoSpaceDE w:val="0"/>
      <w:autoSpaceDN w:val="0"/>
      <w:adjustRightInd w:val="0"/>
      <w:spacing w:after="0" w:line="240" w:lineRule="auto"/>
    </w:pPr>
    <w:rPr>
      <w:rFonts w:ascii="Arial" w:hAnsi="Arial" w:cs="Arial"/>
      <w:sz w:val="24"/>
      <w:szCs w:val="24"/>
      <w:lang w:eastAsia="tr-TR"/>
    </w:rPr>
  </w:style>
  <w:style w:type="paragraph" w:styleId="Altbilgi">
    <w:name w:val="footer"/>
    <w:basedOn w:val="Normal"/>
    <w:link w:val="AltbilgiChar"/>
    <w:uiPriority w:val="99"/>
    <w:rsid w:val="00323703"/>
    <w:pPr>
      <w:tabs>
        <w:tab w:val="center" w:pos="4536"/>
        <w:tab w:val="right" w:pos="9072"/>
      </w:tabs>
      <w:spacing w:after="0" w:line="240" w:lineRule="auto"/>
    </w:pPr>
    <w:rPr>
      <w:rFonts w:cs="Times New Roman"/>
      <w:sz w:val="20"/>
      <w:szCs w:val="20"/>
      <w:lang w:eastAsia="tr-TR"/>
    </w:rPr>
  </w:style>
  <w:style w:type="character" w:customStyle="1" w:styleId="AltbilgiChar">
    <w:name w:val="Altbilgi Char"/>
    <w:link w:val="Altbilgi"/>
    <w:uiPriority w:val="99"/>
    <w:locked/>
    <w:rsid w:val="00323703"/>
    <w:rPr>
      <w:rFonts w:eastAsia="Times New Roman" w:cs="Times New Roman"/>
      <w:lang w:eastAsia="tr-TR"/>
    </w:rPr>
  </w:style>
  <w:style w:type="table" w:styleId="TabloKlavuzu">
    <w:name w:val="Table Grid"/>
    <w:basedOn w:val="NormalTablo"/>
    <w:uiPriority w:val="99"/>
    <w:rsid w:val="00323703"/>
    <w:rPr>
      <w:rFonts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rsid w:val="00323703"/>
    <w:pPr>
      <w:spacing w:after="0" w:line="240" w:lineRule="auto"/>
    </w:pPr>
    <w:rPr>
      <w:rFonts w:ascii="Tahoma" w:hAnsi="Tahoma" w:cs="Times New Roman"/>
      <w:sz w:val="16"/>
      <w:szCs w:val="20"/>
    </w:rPr>
  </w:style>
  <w:style w:type="character" w:customStyle="1" w:styleId="BalonMetniChar">
    <w:name w:val="Balon Metni Char"/>
    <w:link w:val="BalonMetni"/>
    <w:uiPriority w:val="99"/>
    <w:semiHidden/>
    <w:locked/>
    <w:rsid w:val="00323703"/>
    <w:rPr>
      <w:rFonts w:ascii="Tahoma" w:hAnsi="Tahoma" w:cs="Times New Roman"/>
      <w:sz w:val="16"/>
    </w:rPr>
  </w:style>
  <w:style w:type="paragraph" w:customStyle="1" w:styleId="TBal1">
    <w:name w:val="İÇT Başlığı1"/>
    <w:basedOn w:val="Balk1"/>
    <w:next w:val="Normal"/>
    <w:uiPriority w:val="99"/>
    <w:rsid w:val="00323703"/>
    <w:pPr>
      <w:outlineLvl w:val="9"/>
    </w:pPr>
  </w:style>
  <w:style w:type="paragraph" w:styleId="T2">
    <w:name w:val="toc 2"/>
    <w:basedOn w:val="Normal"/>
    <w:next w:val="Normal"/>
    <w:autoRedefine/>
    <w:uiPriority w:val="99"/>
    <w:rsid w:val="00323703"/>
    <w:pPr>
      <w:spacing w:after="100"/>
      <w:ind w:left="220"/>
    </w:pPr>
  </w:style>
  <w:style w:type="paragraph" w:styleId="T1">
    <w:name w:val="toc 1"/>
    <w:basedOn w:val="Normal"/>
    <w:next w:val="Normal"/>
    <w:autoRedefine/>
    <w:uiPriority w:val="99"/>
    <w:rsid w:val="00323703"/>
    <w:pPr>
      <w:spacing w:after="100"/>
    </w:pPr>
  </w:style>
  <w:style w:type="paragraph" w:styleId="T3">
    <w:name w:val="toc 3"/>
    <w:basedOn w:val="Normal"/>
    <w:next w:val="Normal"/>
    <w:autoRedefine/>
    <w:uiPriority w:val="99"/>
    <w:semiHidden/>
    <w:rsid w:val="00323703"/>
    <w:pPr>
      <w:spacing w:after="100"/>
      <w:ind w:left="440"/>
    </w:pPr>
  </w:style>
  <w:style w:type="character" w:styleId="Kpr">
    <w:name w:val="Hyperlink"/>
    <w:uiPriority w:val="99"/>
    <w:rsid w:val="00323703"/>
    <w:rPr>
      <w:rFonts w:cs="Times New Roman"/>
      <w:color w:val="0000FF"/>
      <w:u w:val="single"/>
    </w:rPr>
  </w:style>
  <w:style w:type="paragraph" w:styleId="stbilgi">
    <w:name w:val="header"/>
    <w:basedOn w:val="Normal"/>
    <w:link w:val="stbilgiChar"/>
    <w:uiPriority w:val="99"/>
    <w:rsid w:val="002B2A60"/>
    <w:pPr>
      <w:tabs>
        <w:tab w:val="center" w:pos="4536"/>
        <w:tab w:val="right" w:pos="9072"/>
      </w:tabs>
      <w:spacing w:after="0" w:line="240" w:lineRule="auto"/>
    </w:pPr>
    <w:rPr>
      <w:rFonts w:cs="Times New Roman"/>
      <w:sz w:val="20"/>
      <w:szCs w:val="20"/>
    </w:rPr>
  </w:style>
  <w:style w:type="character" w:customStyle="1" w:styleId="stbilgiChar">
    <w:name w:val="Üstbilgi Char"/>
    <w:link w:val="stbilgi"/>
    <w:uiPriority w:val="99"/>
    <w:locked/>
    <w:rsid w:val="002B2A60"/>
    <w:rPr>
      <w:rFonts w:cs="Times New Roman"/>
    </w:rPr>
  </w:style>
  <w:style w:type="character" w:styleId="AklamaBavurusu">
    <w:name w:val="annotation reference"/>
    <w:uiPriority w:val="99"/>
    <w:semiHidden/>
    <w:rsid w:val="00E942CC"/>
    <w:rPr>
      <w:rFonts w:cs="Times New Roman"/>
      <w:sz w:val="16"/>
    </w:rPr>
  </w:style>
  <w:style w:type="paragraph" w:styleId="AklamaMetni">
    <w:name w:val="annotation text"/>
    <w:basedOn w:val="Normal"/>
    <w:link w:val="AklamaMetniChar"/>
    <w:uiPriority w:val="99"/>
    <w:semiHidden/>
    <w:rsid w:val="00E942CC"/>
    <w:rPr>
      <w:rFonts w:cs="Times New Roman"/>
      <w:sz w:val="20"/>
      <w:szCs w:val="20"/>
    </w:rPr>
  </w:style>
  <w:style w:type="character" w:customStyle="1" w:styleId="AklamaMetniChar">
    <w:name w:val="Açıklama Metni Char"/>
    <w:link w:val="AklamaMetni"/>
    <w:uiPriority w:val="99"/>
    <w:semiHidden/>
    <w:locked/>
    <w:rsid w:val="00E942CC"/>
    <w:rPr>
      <w:rFonts w:cs="Times New Roman"/>
      <w:lang w:eastAsia="en-US"/>
    </w:rPr>
  </w:style>
  <w:style w:type="paragraph" w:styleId="AklamaKonusu">
    <w:name w:val="annotation subject"/>
    <w:basedOn w:val="AklamaMetni"/>
    <w:next w:val="AklamaMetni"/>
    <w:link w:val="AklamaKonusuChar"/>
    <w:uiPriority w:val="99"/>
    <w:semiHidden/>
    <w:rsid w:val="00E942CC"/>
    <w:rPr>
      <w:b/>
    </w:rPr>
  </w:style>
  <w:style w:type="character" w:customStyle="1" w:styleId="AklamaKonusuChar">
    <w:name w:val="Açıklama Konusu Char"/>
    <w:link w:val="AklamaKonusu"/>
    <w:uiPriority w:val="99"/>
    <w:semiHidden/>
    <w:locked/>
    <w:rsid w:val="00E942CC"/>
    <w:rPr>
      <w:rFonts w:cs="Times New Roman"/>
      <w:b/>
      <w:lang w:eastAsia="en-US"/>
    </w:rPr>
  </w:style>
  <w:style w:type="paragraph" w:customStyle="1" w:styleId="ListeParagraf2">
    <w:name w:val="Liste Paragraf2"/>
    <w:basedOn w:val="Normal"/>
    <w:uiPriority w:val="99"/>
    <w:rsid w:val="000572FA"/>
    <w:pPr>
      <w:ind w:left="720"/>
    </w:pPr>
  </w:style>
  <w:style w:type="paragraph" w:styleId="Dzeltme">
    <w:name w:val="Revision"/>
    <w:hidden/>
    <w:uiPriority w:val="99"/>
    <w:semiHidden/>
    <w:rsid w:val="002C55F3"/>
    <w:rPr>
      <w:rFonts w:cs="Calibri"/>
      <w:sz w:val="22"/>
      <w:szCs w:val="22"/>
      <w:lang w:eastAsia="en-US"/>
    </w:rPr>
  </w:style>
  <w:style w:type="paragraph" w:customStyle="1" w:styleId="ecxmsonormal">
    <w:name w:val="ecxmsonormal"/>
    <w:basedOn w:val="Normal"/>
    <w:uiPriority w:val="99"/>
    <w:rsid w:val="00FA38B3"/>
    <w:pPr>
      <w:spacing w:before="100" w:beforeAutospacing="1" w:after="100" w:afterAutospacing="1" w:line="240" w:lineRule="auto"/>
    </w:pPr>
    <w:rPr>
      <w:rFonts w:ascii="Times New Roman" w:hAnsi="Times New Roman" w:cs="Times New Roman"/>
      <w:sz w:val="24"/>
      <w:szCs w:val="24"/>
      <w:lang w:eastAsia="tr-TR"/>
    </w:rPr>
  </w:style>
  <w:style w:type="character" w:customStyle="1" w:styleId="tBasStyle">
    <w:name w:val="tBasStyle"/>
    <w:uiPriority w:val="99"/>
    <w:rsid w:val="0051797D"/>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3991">
      <w:bodyDiv w:val="1"/>
      <w:marLeft w:val="0"/>
      <w:marRight w:val="0"/>
      <w:marTop w:val="0"/>
      <w:marBottom w:val="0"/>
      <w:divBdr>
        <w:top w:val="none" w:sz="0" w:space="0" w:color="auto"/>
        <w:left w:val="none" w:sz="0" w:space="0" w:color="auto"/>
        <w:bottom w:val="none" w:sz="0" w:space="0" w:color="auto"/>
        <w:right w:val="none" w:sz="0" w:space="0" w:color="auto"/>
      </w:divBdr>
    </w:div>
    <w:div w:id="1912344313">
      <w:marLeft w:val="0"/>
      <w:marRight w:val="0"/>
      <w:marTop w:val="0"/>
      <w:marBottom w:val="0"/>
      <w:divBdr>
        <w:top w:val="none" w:sz="0" w:space="0" w:color="auto"/>
        <w:left w:val="none" w:sz="0" w:space="0" w:color="auto"/>
        <w:bottom w:val="none" w:sz="0" w:space="0" w:color="auto"/>
        <w:right w:val="none" w:sz="0" w:space="0" w:color="auto"/>
      </w:divBdr>
    </w:div>
    <w:div w:id="1912344314">
      <w:marLeft w:val="0"/>
      <w:marRight w:val="0"/>
      <w:marTop w:val="0"/>
      <w:marBottom w:val="0"/>
      <w:divBdr>
        <w:top w:val="none" w:sz="0" w:space="0" w:color="auto"/>
        <w:left w:val="none" w:sz="0" w:space="0" w:color="auto"/>
        <w:bottom w:val="none" w:sz="0" w:space="0" w:color="auto"/>
        <w:right w:val="none" w:sz="0" w:space="0" w:color="auto"/>
      </w:divBdr>
    </w:div>
    <w:div w:id="1912344315">
      <w:marLeft w:val="0"/>
      <w:marRight w:val="0"/>
      <w:marTop w:val="0"/>
      <w:marBottom w:val="0"/>
      <w:divBdr>
        <w:top w:val="none" w:sz="0" w:space="0" w:color="auto"/>
        <w:left w:val="none" w:sz="0" w:space="0" w:color="auto"/>
        <w:bottom w:val="none" w:sz="0" w:space="0" w:color="auto"/>
        <w:right w:val="none" w:sz="0" w:space="0" w:color="auto"/>
      </w:divBdr>
    </w:div>
    <w:div w:id="1912344316">
      <w:marLeft w:val="0"/>
      <w:marRight w:val="0"/>
      <w:marTop w:val="0"/>
      <w:marBottom w:val="0"/>
      <w:divBdr>
        <w:top w:val="none" w:sz="0" w:space="0" w:color="auto"/>
        <w:left w:val="none" w:sz="0" w:space="0" w:color="auto"/>
        <w:bottom w:val="none" w:sz="0" w:space="0" w:color="auto"/>
        <w:right w:val="none" w:sz="0" w:space="0" w:color="auto"/>
      </w:divBdr>
    </w:div>
    <w:div w:id="1912344317">
      <w:marLeft w:val="0"/>
      <w:marRight w:val="0"/>
      <w:marTop w:val="0"/>
      <w:marBottom w:val="0"/>
      <w:divBdr>
        <w:top w:val="none" w:sz="0" w:space="0" w:color="auto"/>
        <w:left w:val="none" w:sz="0" w:space="0" w:color="auto"/>
        <w:bottom w:val="none" w:sz="0" w:space="0" w:color="auto"/>
        <w:right w:val="none" w:sz="0" w:space="0" w:color="auto"/>
      </w:divBdr>
    </w:div>
    <w:div w:id="1912344318">
      <w:marLeft w:val="0"/>
      <w:marRight w:val="0"/>
      <w:marTop w:val="0"/>
      <w:marBottom w:val="0"/>
      <w:divBdr>
        <w:top w:val="none" w:sz="0" w:space="0" w:color="auto"/>
        <w:left w:val="none" w:sz="0" w:space="0" w:color="auto"/>
        <w:bottom w:val="none" w:sz="0" w:space="0" w:color="auto"/>
        <w:right w:val="none" w:sz="0" w:space="0" w:color="auto"/>
      </w:divBdr>
    </w:div>
    <w:div w:id="1912344319">
      <w:marLeft w:val="0"/>
      <w:marRight w:val="0"/>
      <w:marTop w:val="0"/>
      <w:marBottom w:val="0"/>
      <w:divBdr>
        <w:top w:val="none" w:sz="0" w:space="0" w:color="auto"/>
        <w:left w:val="none" w:sz="0" w:space="0" w:color="auto"/>
        <w:bottom w:val="none" w:sz="0" w:space="0" w:color="auto"/>
        <w:right w:val="none" w:sz="0" w:space="0" w:color="auto"/>
      </w:divBdr>
    </w:div>
    <w:div w:id="1912344320">
      <w:marLeft w:val="0"/>
      <w:marRight w:val="0"/>
      <w:marTop w:val="0"/>
      <w:marBottom w:val="0"/>
      <w:divBdr>
        <w:top w:val="none" w:sz="0" w:space="0" w:color="auto"/>
        <w:left w:val="none" w:sz="0" w:space="0" w:color="auto"/>
        <w:bottom w:val="none" w:sz="0" w:space="0" w:color="auto"/>
        <w:right w:val="none" w:sz="0" w:space="0" w:color="auto"/>
      </w:divBdr>
    </w:div>
    <w:div w:id="1912344321">
      <w:marLeft w:val="0"/>
      <w:marRight w:val="0"/>
      <w:marTop w:val="0"/>
      <w:marBottom w:val="0"/>
      <w:divBdr>
        <w:top w:val="none" w:sz="0" w:space="0" w:color="auto"/>
        <w:left w:val="none" w:sz="0" w:space="0" w:color="auto"/>
        <w:bottom w:val="none" w:sz="0" w:space="0" w:color="auto"/>
        <w:right w:val="none" w:sz="0" w:space="0" w:color="auto"/>
      </w:divBdr>
    </w:div>
    <w:div w:id="1912344322">
      <w:marLeft w:val="0"/>
      <w:marRight w:val="0"/>
      <w:marTop w:val="0"/>
      <w:marBottom w:val="0"/>
      <w:divBdr>
        <w:top w:val="none" w:sz="0" w:space="0" w:color="auto"/>
        <w:left w:val="none" w:sz="0" w:space="0" w:color="auto"/>
        <w:bottom w:val="none" w:sz="0" w:space="0" w:color="auto"/>
        <w:right w:val="none" w:sz="0" w:space="0" w:color="auto"/>
      </w:divBdr>
    </w:div>
    <w:div w:id="1912344323">
      <w:marLeft w:val="0"/>
      <w:marRight w:val="0"/>
      <w:marTop w:val="0"/>
      <w:marBottom w:val="0"/>
      <w:divBdr>
        <w:top w:val="none" w:sz="0" w:space="0" w:color="auto"/>
        <w:left w:val="none" w:sz="0" w:space="0" w:color="auto"/>
        <w:bottom w:val="none" w:sz="0" w:space="0" w:color="auto"/>
        <w:right w:val="none" w:sz="0" w:space="0" w:color="auto"/>
      </w:divBdr>
    </w:div>
    <w:div w:id="1912344324">
      <w:marLeft w:val="0"/>
      <w:marRight w:val="0"/>
      <w:marTop w:val="0"/>
      <w:marBottom w:val="0"/>
      <w:divBdr>
        <w:top w:val="none" w:sz="0" w:space="0" w:color="auto"/>
        <w:left w:val="none" w:sz="0" w:space="0" w:color="auto"/>
        <w:bottom w:val="none" w:sz="0" w:space="0" w:color="auto"/>
        <w:right w:val="none" w:sz="0" w:space="0" w:color="auto"/>
      </w:divBdr>
    </w:div>
    <w:div w:id="1912344325">
      <w:marLeft w:val="0"/>
      <w:marRight w:val="0"/>
      <w:marTop w:val="0"/>
      <w:marBottom w:val="0"/>
      <w:divBdr>
        <w:top w:val="none" w:sz="0" w:space="0" w:color="auto"/>
        <w:left w:val="none" w:sz="0" w:space="0" w:color="auto"/>
        <w:bottom w:val="none" w:sz="0" w:space="0" w:color="auto"/>
        <w:right w:val="none" w:sz="0" w:space="0" w:color="auto"/>
      </w:divBdr>
    </w:div>
    <w:div w:id="1912344326">
      <w:marLeft w:val="0"/>
      <w:marRight w:val="0"/>
      <w:marTop w:val="0"/>
      <w:marBottom w:val="0"/>
      <w:divBdr>
        <w:top w:val="none" w:sz="0" w:space="0" w:color="auto"/>
        <w:left w:val="none" w:sz="0" w:space="0" w:color="auto"/>
        <w:bottom w:val="none" w:sz="0" w:space="0" w:color="auto"/>
        <w:right w:val="none" w:sz="0" w:space="0" w:color="auto"/>
      </w:divBdr>
    </w:div>
    <w:div w:id="1912344327">
      <w:marLeft w:val="0"/>
      <w:marRight w:val="0"/>
      <w:marTop w:val="0"/>
      <w:marBottom w:val="0"/>
      <w:divBdr>
        <w:top w:val="none" w:sz="0" w:space="0" w:color="auto"/>
        <w:left w:val="none" w:sz="0" w:space="0" w:color="auto"/>
        <w:bottom w:val="none" w:sz="0" w:space="0" w:color="auto"/>
        <w:right w:val="none" w:sz="0" w:space="0" w:color="auto"/>
      </w:divBdr>
    </w:div>
    <w:div w:id="1912344328">
      <w:marLeft w:val="0"/>
      <w:marRight w:val="0"/>
      <w:marTop w:val="0"/>
      <w:marBottom w:val="0"/>
      <w:divBdr>
        <w:top w:val="none" w:sz="0" w:space="0" w:color="auto"/>
        <w:left w:val="none" w:sz="0" w:space="0" w:color="auto"/>
        <w:bottom w:val="none" w:sz="0" w:space="0" w:color="auto"/>
        <w:right w:val="none" w:sz="0" w:space="0" w:color="auto"/>
      </w:divBdr>
    </w:div>
    <w:div w:id="1912344329">
      <w:marLeft w:val="0"/>
      <w:marRight w:val="0"/>
      <w:marTop w:val="0"/>
      <w:marBottom w:val="0"/>
      <w:divBdr>
        <w:top w:val="none" w:sz="0" w:space="0" w:color="auto"/>
        <w:left w:val="none" w:sz="0" w:space="0" w:color="auto"/>
        <w:bottom w:val="none" w:sz="0" w:space="0" w:color="auto"/>
        <w:right w:val="none" w:sz="0" w:space="0" w:color="auto"/>
      </w:divBdr>
    </w:div>
    <w:div w:id="1912344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27</Pages>
  <Words>3992</Words>
  <Characters>22759</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bidb</Company>
  <LinksUpToDate>false</LinksUpToDate>
  <CharactersWithSpaces>26698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Dairesi</dc:creator>
  <cp:keywords/>
  <dc:description/>
  <cp:lastModifiedBy>user</cp:lastModifiedBy>
  <cp:revision>218</cp:revision>
  <cp:lastPrinted>2009-12-01T10:26:00Z</cp:lastPrinted>
  <dcterms:created xsi:type="dcterms:W3CDTF">2014-12-24T13:36:00Z</dcterms:created>
  <dcterms:modified xsi:type="dcterms:W3CDTF">2015-05-04T13:08:00Z</dcterms:modified>
</cp:coreProperties>
</file>